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DOCUMENT 1: WORLD BIBLE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### Premise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Cultivation stages map to system architecture evolution. "Spiritual power" is throughput — the capacity to process events from heaven and earth. "Techniques" are consumer processes. "The Dao" is the system's emergent behavior, not a will.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### The Six Stages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Stage | Systems Concept | Cultivation Metaphor | Core Truth | Failure Mode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**Body Refinement** | Decentralization | Body as village, not throne room | You are not one thing | Forcing central will on local resistance → rupture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**Qi Condensation** | Protocol design | Organs speak different languages | Translation is not free | Format mismatch → translator death → internal conflict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**Foundation Establishment** | Replication &amp; consensus | Five elements = five copies of will | Agreement takes time | Network split → split-brain → body wars with itself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**Core Formation** | Leader election &amp; strong consistency | Golden Core = temporary coordinator | Speed has a cost | Bottleneck → lock → system halt under load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**Nascent Soul** | Choreography | Hand moves because eye saw | Let go of the vote | Temporal coupling → freeze between event and response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**Spirit Severing** | Geographic distribution &amp; quorum | Three fragments, any two = self | Identity is agreement | Partition → divergence → two people, one name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 Heaven and Earth as System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Heaven emits events (tribulations, spiritual energy, natural law)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Earth provides storage (ley lines, spiritual veins, material foundation)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Cultivators are **consumers** in this stream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"Lightning tribulation" = sudden traffic surge with unique signature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"Dao comprehension" = learning the event schema heaven uses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 Magic System Rules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**Qi is information carrying energy.** It can be lost (heat dissipation), corrupted (noise), delayed (latency), or duplicated (replay).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**Techniques are idempotent or they are dangerous.** A non-idempotent technique invoked twice produces undefined behavior.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**Meridians are message buses.** They have throughput limits. Blockage is backpressure. Rupture is buffer overflow.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**The dantian is not special.** It is merely a convenient co-location point, not a metaphysical center.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**Consciousness is a consistent read.** Not a location. The "self" is what emerges when distributed nodes agree sufficiently.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DOCUMENT 2: CONCEPT CURRICULUM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### Teaching Principles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**Concrete before abstract.** Every concept arrives as bodily experience first, label second.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**Failure teaches.** Characters survive wrong understanding, then revise. No lecture without prior pain.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**One hard concept per arc.** Easy concepts (decentralization, SPOF) can pair with hard ones. Never two hard concepts together.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**Repetition without re-teaching.** Once "backpressure" is learned, later chapters use it naturally, don't re-explain.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### Arc Breakdown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Arc | Chapters | Hard Concept | Easy Pairing | Narrative Engine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1: Body Refinement | 1-3 | — | Decentralization, asynchrony | Amina's childhood illness; grandmother's wrong teaching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2: Qi Condensation | 4-6 | Protocol/format mismatch | — | First technique fails because organs "speak different languages"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3: Foundation Establishment | 7-10 | Consensus/split-brain | — | Combat test: five elements must agree to strike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4: Core Formation | 11-14 | — | SPOF, blocking | Peer builds Core, seems invincible; Amina refuses, finds another path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 5: Nascent Soul | 15-18 | Choreography/temporal coupling | — | Letting hand move without deciding; the catching-leaf test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6: Spirit Severing | 19-22 | Quorum, partition tolerance, CAP | — | Assassination fragments her; which node is "me"?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7: Unity | 23-25 | Eventual consistency integration | — | Lightning tribulation: full system stress test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### Difficulty Scale Applied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**2-3:** Decentralization, SPOF, backpressure — intuitive from daily life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**4-5:** Asynchrony, protocol, blocking, stale reads — requires holding two processes in mind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**6-7:** Consensus, choreography, quorum, partition — counter-intuitive, challenge identity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**7+:** Eventual consistency as identity, CAP theorem as philosophy — only after all prior earned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 DOCUMENT 3: STYLE CONTRACT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### Voice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**Declarative and short.** "The switch hurt. But the lesson was wrong." Not: "Although the physical sensation of the switch was painful, Amina realized that the underlying pedagogical assumption was fundamentally flawed."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**Physical before philosophical.** Bodily sensation grounds every abstraction.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**Negative space.** What is *not* said matters. The gap between "The Core was beautiful" and "It was also a bottleneck" is the teaching moment.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### Jargon Introduction Rule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1. **Experience the problem** (Amina's fever: skin says cold, blood fights, sweat arrives late)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2. **Feel the stakes** (she almost dies)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3. **Receive the pattern** (the jade slip: "two parts, both doing their jobs, had misaligned their timing")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4. **Attach the label** — *only after the reader already grasps the concept*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5. **Use naturally thereafter** — no scare quotes, no re-explanation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### Failure Dramatization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**Immediate physical consequence.** Not "the system failed" but "her arm believed the cup was elsewhere, her eyes insisted it was here."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**Emotional cost.** Shame of wrong understanding, not just pain of wrong action.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**Social stakes.** Others watching who don't understand, who judge by old rules.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### What Never Happens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A character lectures another using jargon they both just learned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A technique succeeds perfectly the first time (no learning)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The narrator explains what a character feels before the character feels it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"As you know, Bob" exposition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