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B2" w:rsidRDefault="00635D37">
      <w:pPr>
        <w:jc w:val="center"/>
        <w:rPr>
          <w:rFonts w:ascii="楷体" w:eastAsia="楷体" w:hAnsi="楷体" w:cs="楷体"/>
          <w:b/>
          <w:bCs/>
          <w:i/>
          <w:iCs/>
          <w:sz w:val="48"/>
          <w:szCs w:val="48"/>
        </w:rPr>
      </w:pPr>
      <w:bookmarkStart w:id="0" w:name="OLE_LINK1"/>
      <w:bookmarkStart w:id="1" w:name="OLE_LINK2"/>
      <w:r>
        <w:rPr>
          <w:rFonts w:ascii="楷体" w:eastAsia="楷体" w:hAnsi="楷体" w:cs="楷体" w:hint="eastAsia"/>
          <w:b/>
          <w:bCs/>
          <w:i/>
          <w:iCs/>
          <w:sz w:val="48"/>
          <w:szCs w:val="48"/>
        </w:rPr>
        <w:t>今阅文化收稿啦！</w:t>
      </w:r>
    </w:p>
    <w:bookmarkEnd w:id="0"/>
    <w:bookmarkEnd w:id="1"/>
    <w:p w:rsidR="007D77B2" w:rsidRDefault="007D77B2">
      <w:pPr>
        <w:jc w:val="center"/>
        <w:rPr>
          <w:rFonts w:ascii="楷体" w:eastAsia="楷体" w:hAnsi="楷体" w:cs="楷体"/>
          <w:b/>
          <w:bCs/>
          <w:i/>
          <w:iCs/>
          <w:sz w:val="48"/>
          <w:szCs w:val="48"/>
        </w:rPr>
      </w:pPr>
    </w:p>
    <w:p w:rsidR="007D77B2" w:rsidRDefault="00635D37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今阅文化</w:t>
      </w:r>
      <w:r>
        <w:rPr>
          <w:rFonts w:ascii="宋体" w:eastAsia="宋体" w:hAnsi="宋体" w:cs="宋体" w:hint="eastAsia"/>
        </w:rPr>
        <w:t>致力于发掘优秀潜力网络小说作品，打造精品网文平台，核心编辑团队涵盖业内包括内容、运营、商务等领域的尖端人才，以服务作者、培育精品为第一宗旨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每位编辑全年无周末，每天在线时间超过</w:t>
      </w:r>
      <w:r>
        <w:rPr>
          <w:rFonts w:ascii="宋体" w:eastAsia="宋体" w:hAnsi="宋体" w:cs="宋体" w:hint="eastAsia"/>
        </w:rPr>
        <w:t>19</w:t>
      </w:r>
      <w:r>
        <w:rPr>
          <w:rFonts w:ascii="宋体" w:eastAsia="宋体" w:hAnsi="宋体" w:cs="宋体" w:hint="eastAsia"/>
        </w:rPr>
        <w:t>小时，我们花时间做内容，花精力做运营，为合作小说作者创收。</w:t>
      </w:r>
    </w:p>
    <w:p w:rsidR="007D77B2" w:rsidRDefault="00635D37">
      <w:pPr>
        <w:ind w:firstLineChars="200" w:firstLine="420"/>
        <w:rPr>
          <w:rFonts w:ascii="宋体" w:eastAsia="宋体" w:hAnsi="宋体" w:cs="宋体"/>
        </w:rPr>
      </w:pPr>
      <w:bookmarkStart w:id="2" w:name="OLE_LINK3"/>
      <w:bookmarkStart w:id="3" w:name="OLE_LINK4"/>
      <w:r>
        <w:rPr>
          <w:rFonts w:ascii="宋体" w:eastAsia="宋体" w:hAnsi="宋体" w:cs="宋体" w:hint="eastAsia"/>
        </w:rPr>
        <w:t>我们有着强力的渠道资源，无论是新媒体渠道、漫画改编、出版制作，还是有声制作，影视剧改编，都与国内各大网站平台有着紧密合作。可以更大保障作者作品的利益与全方位运营，让你更出彩！</w:t>
      </w:r>
    </w:p>
    <w:bookmarkEnd w:id="2"/>
    <w:bookmarkEnd w:id="3"/>
    <w:p w:rsidR="007D77B2" w:rsidRDefault="007D77B2">
      <w:pPr>
        <w:ind w:firstLineChars="200" w:firstLine="420"/>
      </w:pPr>
    </w:p>
    <w:p w:rsidR="007D77B2" w:rsidRDefault="007D77B2">
      <w:pPr>
        <w:ind w:firstLineChars="200" w:firstLine="420"/>
      </w:pPr>
    </w:p>
    <w:p w:rsidR="007D77B2" w:rsidRDefault="007D77B2">
      <w:pPr>
        <w:ind w:firstLineChars="200" w:firstLine="420"/>
      </w:pPr>
    </w:p>
    <w:p w:rsidR="007D77B2" w:rsidRDefault="00635D37">
      <w:pPr>
        <w:rPr>
          <w:rFonts w:ascii="楷体" w:eastAsia="楷体" w:hAnsi="楷体" w:cs="楷体"/>
          <w:b/>
          <w:bCs/>
          <w:i/>
          <w:iCs/>
          <w:sz w:val="52"/>
          <w:szCs w:val="52"/>
        </w:rPr>
      </w:pPr>
      <w:bookmarkStart w:id="4" w:name="OLE_LINK5"/>
      <w:bookmarkStart w:id="5" w:name="OLE_LINK6"/>
      <w:r>
        <w:rPr>
          <w:rFonts w:ascii="楷体" w:eastAsia="楷体" w:hAnsi="楷体" w:cs="楷体" w:hint="eastAsia"/>
          <w:b/>
          <w:bCs/>
          <w:i/>
          <w:iCs/>
          <w:sz w:val="52"/>
          <w:szCs w:val="52"/>
        </w:rPr>
        <w:t>长篇约稿</w:t>
      </w:r>
    </w:p>
    <w:bookmarkEnd w:id="4"/>
    <w:bookmarkEnd w:id="5"/>
    <w:p w:rsidR="007D77B2" w:rsidRDefault="00635D37">
      <w:r>
        <w:rPr>
          <w:rFonts w:hint="eastAsia"/>
        </w:rPr>
        <w:t>主打新媒体向稿件，完本字数</w:t>
      </w:r>
      <w:r>
        <w:rPr>
          <w:rFonts w:hint="eastAsia"/>
        </w:rPr>
        <w:t>100</w:t>
      </w:r>
      <w:r>
        <w:rPr>
          <w:rFonts w:hint="eastAsia"/>
        </w:rPr>
        <w:t>万以上。</w:t>
      </w:r>
    </w:p>
    <w:p w:rsidR="007D77B2" w:rsidRDefault="00635D37">
      <w:r>
        <w:rPr>
          <w:rFonts w:hint="eastAsia"/>
        </w:rPr>
        <w:t>收稿类型：</w:t>
      </w:r>
    </w:p>
    <w:p w:rsidR="007D77B2" w:rsidRDefault="007D77B2"/>
    <w:p w:rsidR="007D77B2" w:rsidRDefault="00635D37">
      <w:pPr>
        <w:rPr>
          <w:b/>
          <w:bCs/>
          <w:i/>
          <w:iCs/>
          <w:color w:val="C00000"/>
          <w:sz w:val="22"/>
          <w:szCs w:val="28"/>
          <w:u w:val="single"/>
        </w:rPr>
      </w:pPr>
      <w:bookmarkStart w:id="6" w:name="OLE_LINK7"/>
      <w:bookmarkStart w:id="7" w:name="OLE_LINK8"/>
      <w:r>
        <w:rPr>
          <w:rFonts w:hint="eastAsia"/>
          <w:b/>
          <w:bCs/>
          <w:i/>
          <w:iCs/>
          <w:color w:val="C00000"/>
          <w:sz w:val="22"/>
          <w:szCs w:val="28"/>
          <w:u w:val="single"/>
        </w:rPr>
        <w:t>男频：</w:t>
      </w:r>
    </w:p>
    <w:bookmarkEnd w:id="6"/>
    <w:bookmarkEnd w:id="7"/>
    <w:p w:rsidR="007D77B2" w:rsidRDefault="00635D37">
      <w:r>
        <w:br/>
        <w:t>#</w:t>
      </w:r>
      <w:r>
        <w:t>情感婚恋、纪实情感、伪绿帽等纪实情感文。</w:t>
      </w:r>
      <w:r>
        <w:br/>
        <w:t>#</w:t>
      </w:r>
      <w:r>
        <w:t>办公室暧昧、夜场公关等纪实职业文。</w:t>
      </w:r>
      <w:r>
        <w:br/>
        <w:t>#</w:t>
      </w:r>
      <w:r>
        <w:t>第一人称青春文、社会文等纪实贴吧文。</w:t>
      </w:r>
      <w:r>
        <w:br/>
        <w:t>#</w:t>
      </w:r>
      <w:r>
        <w:t>无线向兵王校花总裁透视神医等文。</w:t>
      </w:r>
    </w:p>
    <w:p w:rsidR="007D77B2" w:rsidRDefault="00635D37">
      <w:pPr>
        <w:rPr>
          <w:b/>
          <w:bCs/>
          <w:sz w:val="22"/>
          <w:szCs w:val="28"/>
        </w:rPr>
      </w:pPr>
      <w:r>
        <w:t>#</w:t>
      </w:r>
      <w:r>
        <w:rPr>
          <w:rFonts w:hint="eastAsia"/>
        </w:rPr>
        <w:t>灵异悬疑（灵异不能有鬼，但是可以有志怪，魑魅魍魉一类）</w:t>
      </w:r>
      <w:r>
        <w:br/>
      </w:r>
      <w:r>
        <w:br/>
      </w:r>
      <w:r>
        <w:rPr>
          <w:rFonts w:hint="eastAsia"/>
          <w:b/>
          <w:bCs/>
          <w:i/>
          <w:iCs/>
          <w:color w:val="C00000"/>
          <w:sz w:val="22"/>
          <w:szCs w:val="28"/>
          <w:u w:val="single"/>
        </w:rPr>
        <w:t>女频：</w:t>
      </w:r>
    </w:p>
    <w:p w:rsidR="007D77B2" w:rsidRDefault="00635D37">
      <w:r>
        <w:br/>
        <w:t>#</w:t>
      </w:r>
      <w:r>
        <w:t>情感婚恋、总裁等现代文</w:t>
      </w:r>
      <w:r>
        <w:rPr>
          <w:rFonts w:hint="eastAsia"/>
        </w:rPr>
        <w:t>。</w:t>
      </w:r>
    </w:p>
    <w:p w:rsidR="007D77B2" w:rsidRDefault="00635D37">
      <w:r>
        <w:t>#</w:t>
      </w:r>
      <w:r>
        <w:rPr>
          <w:rFonts w:hint="eastAsia"/>
        </w:rPr>
        <w:t>夜店生活等新媒体纪实文。</w:t>
      </w:r>
    </w:p>
    <w:p w:rsidR="007D77B2" w:rsidRDefault="007D77B2"/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i/>
          <w:iCs/>
          <w:sz w:val="52"/>
          <w:szCs w:val="52"/>
        </w:rPr>
        <w:t>福利详情</w:t>
      </w:r>
    </w:p>
    <w:p w:rsidR="007D77B2" w:rsidRDefault="00635D37">
      <w:pPr>
        <w:rPr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一、全勤奖</w:t>
      </w:r>
    </w:p>
    <w:p w:rsidR="007D77B2" w:rsidRDefault="00635D37">
      <w:pPr>
        <w:rPr>
          <w:u w:val="single"/>
        </w:rPr>
      </w:pPr>
      <w:r>
        <w:rPr>
          <w:rFonts w:hint="eastAsia"/>
          <w:b/>
          <w:bCs/>
          <w:sz w:val="22"/>
          <w:szCs w:val="28"/>
        </w:rPr>
        <w:t>奖励对象：</w:t>
      </w:r>
      <w:r>
        <w:rPr>
          <w:rFonts w:hint="eastAsia"/>
          <w:u w:val="single"/>
        </w:rPr>
        <w:t>今阅文化独家签约分成作品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奖励细则：</w:t>
      </w:r>
    </w:p>
    <w:p w:rsidR="007D77B2" w:rsidRDefault="00635D37">
      <w:r>
        <w:rPr>
          <w:rFonts w:hint="eastAsia"/>
        </w:rPr>
        <w:t>经编辑审核，作品日更＞</w:t>
      </w:r>
      <w:r>
        <w:rPr>
          <w:rFonts w:hint="eastAsia"/>
        </w:rPr>
        <w:t>6000</w:t>
      </w:r>
      <w:r>
        <w:rPr>
          <w:rFonts w:hint="eastAsia"/>
        </w:rPr>
        <w:t>字，可享受千字</w:t>
      </w:r>
      <w:r>
        <w:rPr>
          <w:rFonts w:hint="eastAsia"/>
        </w:rPr>
        <w:t>3-500</w:t>
      </w:r>
      <w:r>
        <w:rPr>
          <w:rFonts w:hint="eastAsia"/>
        </w:rPr>
        <w:t>元全勤奖励。</w:t>
      </w:r>
    </w:p>
    <w:p w:rsidR="007D77B2" w:rsidRDefault="007D77B2">
      <w:bookmarkStart w:id="8" w:name="_GoBack"/>
      <w:bookmarkEnd w:id="8"/>
    </w:p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特别说明：</w:t>
      </w:r>
    </w:p>
    <w:p w:rsidR="007D77B2" w:rsidRDefault="00635D37"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、</w:t>
      </w:r>
      <w:r>
        <w:rPr>
          <w:rFonts w:hint="eastAsia"/>
        </w:rPr>
        <w:t>全勤奖按自然月（如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）统计，每月全勤字数限制</w:t>
      </w:r>
      <w:r>
        <w:rPr>
          <w:rFonts w:hint="eastAsia"/>
        </w:rPr>
        <w:t>30</w:t>
      </w:r>
      <w:r>
        <w:rPr>
          <w:rFonts w:hint="eastAsia"/>
        </w:rPr>
        <w:t>万字内，日更新字数限制</w:t>
      </w:r>
      <w:r>
        <w:rPr>
          <w:rFonts w:hint="eastAsia"/>
        </w:rPr>
        <w:t>1</w:t>
      </w:r>
      <w:r>
        <w:rPr>
          <w:rFonts w:hint="eastAsia"/>
        </w:rPr>
        <w:t>万字内，次月与稿酬同时发放。</w:t>
      </w:r>
    </w:p>
    <w:p w:rsidR="007D77B2" w:rsidRDefault="00635D37"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、</w:t>
      </w:r>
      <w:r>
        <w:rPr>
          <w:rFonts w:hint="eastAsia"/>
        </w:rPr>
        <w:t>因作品质量不佳（情节平淡、节奏感差、大面积灌水、严重违反相关规定如涉黄、涉政等）编辑部可要求作者完本。</w:t>
      </w:r>
    </w:p>
    <w:p w:rsidR="007D77B2" w:rsidRDefault="00635D37">
      <w:r>
        <w:rPr>
          <w:rFonts w:hint="eastAsia"/>
        </w:rPr>
        <w:t>3</w:t>
      </w:r>
      <w:r>
        <w:rPr>
          <w:rFonts w:hint="eastAsia"/>
        </w:rPr>
        <w:t>、如遇以下情况：</w:t>
      </w:r>
    </w:p>
    <w:p w:rsidR="007D77B2" w:rsidRDefault="00635D3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作品当日未更新；</w:t>
      </w:r>
    </w:p>
    <w:p w:rsidR="007D77B2" w:rsidRDefault="00635D3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当日新增字数未达到</w:t>
      </w:r>
      <w:r>
        <w:rPr>
          <w:rFonts w:hint="eastAsia"/>
        </w:rPr>
        <w:t>6000</w:t>
      </w:r>
      <w:r>
        <w:rPr>
          <w:rFonts w:hint="eastAsia"/>
        </w:rPr>
        <w:t>字；</w:t>
      </w:r>
    </w:p>
    <w:p w:rsidR="007D77B2" w:rsidRDefault="00635D3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当日新增字数大面积灌水、严重违反相关规定如涉黄、涉政等；</w:t>
      </w:r>
    </w:p>
    <w:p w:rsidR="007D77B2" w:rsidRDefault="00635D37">
      <w:r>
        <w:rPr>
          <w:rFonts w:hint="eastAsia"/>
        </w:rPr>
        <w:t>则按全勤价格分别扣除全勤奖金，计算公式为：</w:t>
      </w:r>
      <w:r>
        <w:rPr>
          <w:rFonts w:hint="eastAsia"/>
        </w:rPr>
        <w:t>6000(</w:t>
      </w:r>
      <w:r>
        <w:rPr>
          <w:rFonts w:hint="eastAsia"/>
        </w:rPr>
        <w:t>字</w:t>
      </w:r>
      <w:r>
        <w:rPr>
          <w:rFonts w:hint="eastAsia"/>
        </w:rPr>
        <w:t>)</w:t>
      </w:r>
      <w:r>
        <w:rPr>
          <w:rFonts w:hint="eastAsia"/>
        </w:rPr>
        <w:t>／</w:t>
      </w:r>
      <w:r>
        <w:rPr>
          <w:rFonts w:hint="eastAsia"/>
        </w:rPr>
        <w:t xml:space="preserve">1000 * </w:t>
      </w:r>
      <w:r>
        <w:rPr>
          <w:rFonts w:hint="eastAsia"/>
        </w:rPr>
        <w:t>千字价格</w:t>
      </w:r>
      <w:r>
        <w:rPr>
          <w:rFonts w:hint="eastAsia"/>
        </w:rPr>
        <w:t xml:space="preserve"> * </w:t>
      </w:r>
      <w:r>
        <w:rPr>
          <w:rFonts w:hint="eastAsia"/>
        </w:rPr>
        <w:t>3(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，相当于当日相应基础福利（以</w:t>
      </w:r>
      <w:r>
        <w:rPr>
          <w:rFonts w:hint="eastAsia"/>
        </w:rPr>
        <w:t>6000</w:t>
      </w:r>
      <w:r>
        <w:rPr>
          <w:rFonts w:hint="eastAsia"/>
        </w:rPr>
        <w:t>字计算）的三倍。每日最多扣除</w:t>
      </w:r>
      <w:r>
        <w:rPr>
          <w:rFonts w:hint="eastAsia"/>
        </w:rPr>
        <w:t>1</w:t>
      </w:r>
      <w:r>
        <w:rPr>
          <w:rFonts w:hint="eastAsia"/>
        </w:rPr>
        <w:t>次，奖金余额扣到</w:t>
      </w:r>
      <w:r>
        <w:rPr>
          <w:rFonts w:hint="eastAsia"/>
        </w:rPr>
        <w:t>0</w:t>
      </w:r>
      <w:r>
        <w:rPr>
          <w:rFonts w:hint="eastAsia"/>
        </w:rPr>
        <w:t>为止。</w:t>
      </w:r>
    </w:p>
    <w:p w:rsidR="007D77B2" w:rsidRDefault="007D77B2">
      <w:pPr>
        <w:rPr>
          <w:b/>
          <w:bCs/>
          <w:sz w:val="22"/>
          <w:szCs w:val="28"/>
        </w:rPr>
      </w:pPr>
    </w:p>
    <w:p w:rsidR="007D77B2" w:rsidRDefault="007D77B2">
      <w:pPr>
        <w:rPr>
          <w:b/>
          <w:bCs/>
          <w:sz w:val="22"/>
          <w:szCs w:val="28"/>
        </w:rPr>
      </w:pPr>
    </w:p>
    <w:p w:rsidR="007D77B2" w:rsidRDefault="00635D37">
      <w:pPr>
        <w:rPr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二、保底签约计划</w:t>
      </w:r>
    </w:p>
    <w:p w:rsidR="007D77B2" w:rsidRDefault="00635D37">
      <w:r>
        <w:rPr>
          <w:rFonts w:hint="eastAsia"/>
          <w:b/>
          <w:bCs/>
          <w:sz w:val="22"/>
          <w:szCs w:val="28"/>
        </w:rPr>
        <w:t>签约对象：</w:t>
      </w:r>
      <w:r>
        <w:rPr>
          <w:rFonts w:hint="eastAsia"/>
          <w:u w:val="single"/>
        </w:rPr>
        <w:t>全网优秀作者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保底签约细则：</w:t>
      </w:r>
    </w:p>
    <w:p w:rsidR="007D77B2" w:rsidRDefault="00635D37">
      <w:r>
        <w:rPr>
          <w:rFonts w:hint="eastAsia"/>
        </w:rPr>
        <w:t>根据作品质量和更新稳定程度，提供千字</w:t>
      </w:r>
      <w:r>
        <w:rPr>
          <w:rFonts w:hint="eastAsia"/>
        </w:rPr>
        <w:t>10-500</w:t>
      </w:r>
      <w:r>
        <w:rPr>
          <w:rFonts w:hint="eastAsia"/>
        </w:rPr>
        <w:t>元保底价格。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特别说明：</w:t>
      </w:r>
    </w:p>
    <w:p w:rsidR="007D77B2" w:rsidRDefault="007D77B2">
      <w:pPr>
        <w:rPr>
          <w:b/>
          <w:bCs/>
          <w:sz w:val="22"/>
          <w:szCs w:val="28"/>
        </w:rPr>
      </w:pPr>
    </w:p>
    <w:p w:rsidR="007D77B2" w:rsidRDefault="00635D37">
      <w:pPr>
        <w:numPr>
          <w:ilvl w:val="0"/>
          <w:numId w:val="1"/>
        </w:numPr>
      </w:pPr>
      <w:r>
        <w:rPr>
          <w:rFonts w:hint="eastAsia"/>
        </w:rPr>
        <w:t>当作者在平台应得分成收入超过已支付的保底稿酬时，网站将超出部分以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分成支付给作者。</w:t>
      </w:r>
      <w:r>
        <w:rPr>
          <w:rFonts w:hint="eastAsia"/>
        </w:rPr>
        <w:t>（</w:t>
      </w:r>
      <w:r>
        <w:rPr>
          <w:rFonts w:hint="eastAsia"/>
        </w:rPr>
        <w:t>作者与网站各拿五成</w:t>
      </w:r>
      <w:r>
        <w:rPr>
          <w:rFonts w:hint="eastAsia"/>
        </w:rPr>
        <w:t>）</w:t>
      </w:r>
    </w:p>
    <w:p w:rsidR="007D77B2" w:rsidRDefault="00635D37">
      <w:r>
        <w:rPr>
          <w:rFonts w:hint="eastAsia"/>
        </w:rPr>
        <w:t>2.</w:t>
      </w:r>
      <w:r>
        <w:rPr>
          <w:rFonts w:hint="eastAsia"/>
        </w:rPr>
        <w:t>作者需要准备以下材料，发送至网站公布的编辑邮箱进行投稿。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）一份</w:t>
      </w:r>
      <w:r>
        <w:rPr>
          <w:rFonts w:hint="eastAsia"/>
        </w:rPr>
        <w:t>1W</w:t>
      </w:r>
      <w:r>
        <w:rPr>
          <w:rFonts w:hint="eastAsia"/>
        </w:rPr>
        <w:t>字正文加一份完整大纲。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）意向保底价格，如税前千字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）若在他站有过较好成绩，可截图随邮件发送。</w:t>
      </w:r>
    </w:p>
    <w:p w:rsidR="007D77B2" w:rsidRDefault="007D77B2"/>
    <w:p w:rsidR="007D77B2" w:rsidRDefault="007D77B2"/>
    <w:p w:rsidR="007D77B2" w:rsidRDefault="00635D37">
      <w:pPr>
        <w:rPr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三、买断签约计划</w:t>
      </w:r>
    </w:p>
    <w:p w:rsidR="007D77B2" w:rsidRDefault="00635D37">
      <w:r>
        <w:rPr>
          <w:rFonts w:hint="eastAsia"/>
          <w:b/>
          <w:bCs/>
          <w:sz w:val="22"/>
          <w:szCs w:val="28"/>
        </w:rPr>
        <w:t>签约对象：</w:t>
      </w:r>
      <w:r>
        <w:rPr>
          <w:rFonts w:hint="eastAsia"/>
          <w:u w:val="single"/>
        </w:rPr>
        <w:t>全网优秀作者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买断</w:t>
      </w:r>
      <w:r>
        <w:rPr>
          <w:rFonts w:hint="eastAsia"/>
          <w:b/>
          <w:bCs/>
          <w:sz w:val="22"/>
          <w:szCs w:val="28"/>
        </w:rPr>
        <w:t>签约细则：</w:t>
      </w:r>
    </w:p>
    <w:p w:rsidR="007D77B2" w:rsidRDefault="00635D37">
      <w:r>
        <w:rPr>
          <w:rFonts w:hint="eastAsia"/>
        </w:rPr>
        <w:t>根据作品质量和更新稳定程度，提供千字</w:t>
      </w:r>
      <w:r>
        <w:rPr>
          <w:rFonts w:hint="eastAsia"/>
        </w:rPr>
        <w:t>15-1000</w:t>
      </w:r>
      <w:r>
        <w:rPr>
          <w:rFonts w:hint="eastAsia"/>
        </w:rPr>
        <w:t>元价格。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特别说明：</w:t>
      </w:r>
    </w:p>
    <w:p w:rsidR="007D77B2" w:rsidRDefault="00635D37">
      <w:r>
        <w:rPr>
          <w:rFonts w:hint="eastAsia"/>
        </w:rPr>
        <w:t>1.</w:t>
      </w:r>
      <w:r>
        <w:rPr>
          <w:rFonts w:hint="eastAsia"/>
        </w:rPr>
        <w:t>作品成绩较为优秀，经过编辑部审核敲定，可享受提价机会。</w:t>
      </w:r>
    </w:p>
    <w:p w:rsidR="007D77B2" w:rsidRDefault="00635D37">
      <w:r>
        <w:rPr>
          <w:rFonts w:hint="eastAsia"/>
        </w:rPr>
        <w:t>2.</w:t>
      </w:r>
      <w:r>
        <w:rPr>
          <w:rFonts w:hint="eastAsia"/>
        </w:rPr>
        <w:t>作者需要准备以下材料，发送至网站公布的编辑邮箱进行投稿。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）一份</w:t>
      </w:r>
      <w:r>
        <w:rPr>
          <w:rFonts w:hint="eastAsia"/>
        </w:rPr>
        <w:t>1W</w:t>
      </w:r>
      <w:r>
        <w:rPr>
          <w:rFonts w:hint="eastAsia"/>
        </w:rPr>
        <w:t>字正文加一份完整大纲。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）意向买断价格，如税前千字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）若在他站有过较好成绩，可截图随邮件发送。</w:t>
      </w:r>
    </w:p>
    <w:p w:rsidR="007D77B2" w:rsidRDefault="007D77B2"/>
    <w:p w:rsidR="007D77B2" w:rsidRDefault="007D77B2"/>
    <w:p w:rsidR="007D77B2" w:rsidRDefault="00635D37">
      <w:pPr>
        <w:rPr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四、无线增值计划</w:t>
      </w:r>
    </w:p>
    <w:p w:rsidR="007D77B2" w:rsidRDefault="00635D37">
      <w:pPr>
        <w:rPr>
          <w:u w:val="single"/>
        </w:rPr>
      </w:pPr>
      <w:r>
        <w:rPr>
          <w:rFonts w:hint="eastAsia"/>
          <w:b/>
          <w:bCs/>
          <w:sz w:val="22"/>
          <w:szCs w:val="28"/>
        </w:rPr>
        <w:t>实施对象：</w:t>
      </w:r>
      <w:r>
        <w:rPr>
          <w:rFonts w:hint="eastAsia"/>
          <w:u w:val="single"/>
        </w:rPr>
        <w:t>今阅文化独家签约分成作品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实施细则：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）凡与本站签约的分成作品，站内订阅与作者进行分成，比例为作者与今阅文化</w:t>
      </w:r>
      <w:r>
        <w:rPr>
          <w:rFonts w:hint="eastAsia"/>
        </w:rPr>
        <w:t>6:4</w:t>
      </w:r>
      <w:r>
        <w:rPr>
          <w:rFonts w:hint="eastAsia"/>
        </w:rPr>
        <w:t>分成。</w:t>
      </w:r>
      <w:r>
        <w:rPr>
          <w:rFonts w:hint="eastAsia"/>
        </w:rPr>
        <w:t>（</w:t>
      </w:r>
      <w:r>
        <w:rPr>
          <w:rFonts w:hint="eastAsia"/>
        </w:rPr>
        <w:t>作者拿六成，网站拿四成</w:t>
      </w:r>
      <w:r>
        <w:rPr>
          <w:rFonts w:hint="eastAsia"/>
        </w:rPr>
        <w:t>）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）凡与本站签约的分成作品，站内读者道具打赏与作者进行分成，比例为作者与今阅文化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分成。</w:t>
      </w:r>
      <w:r>
        <w:rPr>
          <w:rFonts w:hint="eastAsia"/>
        </w:rPr>
        <w:t>（</w:t>
      </w:r>
      <w:r>
        <w:rPr>
          <w:rFonts w:hint="eastAsia"/>
        </w:rPr>
        <w:t>作者拿六成，网站拿四成</w:t>
      </w:r>
      <w:r>
        <w:rPr>
          <w:rFonts w:hint="eastAsia"/>
        </w:rPr>
        <w:t>）</w:t>
      </w:r>
    </w:p>
    <w:p w:rsidR="007D77B2" w:rsidRDefault="00635D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）在移动运营商以及第三方平台上架销售的作品，作者可获得签约作品在</w:t>
      </w:r>
      <w:r>
        <w:rPr>
          <w:rFonts w:hint="eastAsia"/>
        </w:rPr>
        <w:t>扣除运营成本</w:t>
      </w:r>
      <w:r>
        <w:rPr>
          <w:rFonts w:hint="eastAsia"/>
        </w:rPr>
        <w:t>后的</w:t>
      </w:r>
      <w:r>
        <w:rPr>
          <w:rFonts w:hint="eastAsia"/>
        </w:rPr>
        <w:t>60%</w:t>
      </w:r>
      <w:r>
        <w:rPr>
          <w:rFonts w:hint="eastAsia"/>
        </w:rPr>
        <w:t>收益，该收益以第三方运营商与本公司除去推广成本后，实际结算的收益为准，即为作者可获得</w:t>
      </w:r>
      <w:r>
        <w:rPr>
          <w:rFonts w:hint="eastAsia"/>
        </w:rPr>
        <w:t>60%</w:t>
      </w:r>
      <w:r>
        <w:rPr>
          <w:rFonts w:hint="eastAsia"/>
        </w:rPr>
        <w:t>净收益，网站获得</w:t>
      </w:r>
      <w:r>
        <w:rPr>
          <w:rFonts w:hint="eastAsia"/>
        </w:rPr>
        <w:t>40%</w:t>
      </w:r>
      <w:r>
        <w:rPr>
          <w:rFonts w:hint="eastAsia"/>
        </w:rPr>
        <w:t>净收益。</w:t>
      </w:r>
    </w:p>
    <w:p w:rsidR="007D77B2" w:rsidRDefault="007D77B2"/>
    <w:p w:rsidR="007D77B2" w:rsidRDefault="007D77B2"/>
    <w:p w:rsidR="007D77B2" w:rsidRDefault="00635D37">
      <w:pPr>
        <w:rPr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五、版权分成</w:t>
      </w:r>
    </w:p>
    <w:p w:rsidR="007D77B2" w:rsidRDefault="00635D37">
      <w:pPr>
        <w:rPr>
          <w:u w:val="single"/>
        </w:rPr>
      </w:pPr>
      <w:r>
        <w:rPr>
          <w:rFonts w:hint="eastAsia"/>
          <w:b/>
          <w:bCs/>
          <w:sz w:val="22"/>
          <w:szCs w:val="28"/>
        </w:rPr>
        <w:t>实施对象：</w:t>
      </w:r>
      <w:r>
        <w:rPr>
          <w:rFonts w:hint="eastAsia"/>
          <w:u w:val="single"/>
        </w:rPr>
        <w:t>今阅文化独家签约分成作品</w:t>
      </w:r>
    </w:p>
    <w:p w:rsidR="007D77B2" w:rsidRDefault="007D77B2"/>
    <w:p w:rsidR="007D77B2" w:rsidRDefault="00635D37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实施细则</w:t>
      </w:r>
      <w:r>
        <w:rPr>
          <w:rFonts w:hint="eastAsia"/>
          <w:b/>
          <w:bCs/>
          <w:sz w:val="22"/>
          <w:szCs w:val="28"/>
        </w:rPr>
        <w:t>：</w:t>
      </w:r>
    </w:p>
    <w:p w:rsidR="007D77B2" w:rsidRDefault="00635D37">
      <w:r>
        <w:rPr>
          <w:rFonts w:hint="eastAsia"/>
        </w:rPr>
        <w:t>所有高质量、极具改编潜力的作品，今阅文化将重点打造，将内容优先推送给版权合作方，包括但不仅限于影视、漫画、出版、游戏等改编项目。对成功改编的作品，今阅文化将与作者进行去除成本后的分成，分成比例为作者与今阅文化</w:t>
      </w:r>
      <w:r>
        <w:rPr>
          <w:rFonts w:hint="eastAsia"/>
        </w:rPr>
        <w:t>6:4</w:t>
      </w:r>
      <w:r>
        <w:rPr>
          <w:rFonts w:hint="eastAsia"/>
        </w:rPr>
        <w:t>分成。</w:t>
      </w:r>
      <w:r>
        <w:rPr>
          <w:rFonts w:hint="eastAsia"/>
        </w:rPr>
        <w:t>（</w:t>
      </w:r>
      <w:r>
        <w:rPr>
          <w:rFonts w:hint="eastAsia"/>
        </w:rPr>
        <w:t>作者拿六成网站拿四成</w:t>
      </w:r>
      <w:r>
        <w:rPr>
          <w:rFonts w:hint="eastAsia"/>
        </w:rPr>
        <w:t>）</w:t>
      </w:r>
    </w:p>
    <w:p w:rsidR="007D77B2" w:rsidRDefault="007D77B2"/>
    <w:p w:rsidR="007D77B2" w:rsidRDefault="007D77B2"/>
    <w:p w:rsidR="007D77B2" w:rsidRDefault="00635D37">
      <w:pPr>
        <w:rPr>
          <w:b/>
          <w:bCs/>
          <w:i/>
          <w:iCs/>
          <w:color w:val="C00000"/>
          <w:sz w:val="32"/>
          <w:szCs w:val="32"/>
        </w:rPr>
      </w:pPr>
      <w:r>
        <w:rPr>
          <w:rFonts w:hint="eastAsia"/>
          <w:b/>
          <w:bCs/>
          <w:i/>
          <w:iCs/>
          <w:color w:val="C00000"/>
          <w:sz w:val="32"/>
          <w:szCs w:val="32"/>
        </w:rPr>
        <w:t>六、投稿方式</w:t>
      </w:r>
      <w:r>
        <w:rPr>
          <w:rFonts w:hint="eastAsia"/>
          <w:b/>
          <w:bCs/>
          <w:i/>
          <w:iCs/>
          <w:color w:val="C00000"/>
          <w:sz w:val="32"/>
          <w:szCs w:val="32"/>
        </w:rPr>
        <w:t>（邮箱）</w:t>
      </w:r>
    </w:p>
    <w:p w:rsidR="007D77B2" w:rsidRDefault="00635D37">
      <w:pPr>
        <w:rPr>
          <w:rFonts w:ascii="黑体" w:eastAsia="黑体" w:hAnsi="黑体" w:cs="黑体"/>
          <w:sz w:val="32"/>
          <w:szCs w:val="32"/>
          <w:u w:val="single"/>
        </w:rPr>
      </w:pPr>
      <w:r>
        <w:rPr>
          <w:rFonts w:ascii="黑体" w:eastAsia="黑体" w:hAnsi="黑体" w:cs="黑体" w:hint="eastAsia"/>
          <w:sz w:val="32"/>
          <w:szCs w:val="32"/>
          <w:u w:val="single"/>
        </w:rPr>
        <w:t>责编夜神</w:t>
      </w:r>
      <w:r>
        <w:rPr>
          <w:rFonts w:ascii="黑体" w:eastAsia="黑体" w:hAnsi="黑体" w:cs="黑体" w:hint="eastAsia"/>
          <w:sz w:val="32"/>
          <w:szCs w:val="32"/>
          <w:u w:val="single"/>
        </w:rPr>
        <w:t>/</w:t>
      </w:r>
      <w:r>
        <w:rPr>
          <w:rFonts w:ascii="黑体" w:eastAsia="黑体" w:hAnsi="黑体" w:cs="黑体" w:hint="eastAsia"/>
          <w:sz w:val="32"/>
          <w:szCs w:val="32"/>
          <w:u w:val="single"/>
        </w:rPr>
        <w:t>七秒鱼：</w:t>
      </w:r>
      <w:r>
        <w:rPr>
          <w:rFonts w:ascii="黑体" w:eastAsia="黑体" w:hAnsi="黑体" w:cs="黑体" w:hint="eastAsia"/>
          <w:sz w:val="32"/>
          <w:szCs w:val="32"/>
          <w:u w:val="single"/>
        </w:rPr>
        <w:t>2022894572@qq.com</w:t>
      </w:r>
    </w:p>
    <w:p w:rsidR="007D77B2" w:rsidRDefault="00635D37">
      <w:pPr>
        <w:rPr>
          <w:rFonts w:ascii="黑体" w:eastAsia="黑体" w:hAnsi="黑体" w:cs="黑体"/>
          <w:sz w:val="32"/>
          <w:szCs w:val="32"/>
          <w:u w:val="single"/>
        </w:rPr>
      </w:pPr>
      <w:r>
        <w:rPr>
          <w:rFonts w:ascii="黑体" w:eastAsia="黑体" w:hAnsi="黑体" w:cs="黑体" w:hint="eastAsia"/>
          <w:sz w:val="32"/>
          <w:szCs w:val="32"/>
          <w:u w:val="single"/>
        </w:rPr>
        <w:t>责编昆仑</w:t>
      </w:r>
      <w:r>
        <w:rPr>
          <w:rFonts w:ascii="黑体" w:eastAsia="黑体" w:hAnsi="黑体" w:cs="黑体" w:hint="eastAsia"/>
          <w:sz w:val="32"/>
          <w:szCs w:val="32"/>
          <w:u w:val="single"/>
        </w:rPr>
        <w:t>：</w:t>
      </w:r>
      <w:r>
        <w:rPr>
          <w:rFonts w:ascii="黑体" w:eastAsia="黑体" w:hAnsi="黑体" w:cs="黑体" w:hint="eastAsia"/>
          <w:sz w:val="32"/>
          <w:szCs w:val="32"/>
          <w:u w:val="single"/>
        </w:rPr>
        <w:t>2062698176@qq.com</w:t>
      </w:r>
    </w:p>
    <w:p w:rsidR="007D77B2" w:rsidRDefault="007D77B2"/>
    <w:p w:rsidR="007D77B2" w:rsidRDefault="007D77B2"/>
    <w:sectPr w:rsidR="007D77B2" w:rsidSect="007D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E0CE3"/>
    <w:multiLevelType w:val="singleLevel"/>
    <w:tmpl w:val="457E0C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D77B2"/>
    <w:rsid w:val="00635D37"/>
    <w:rsid w:val="007D77B2"/>
    <w:rsid w:val="1DC46131"/>
    <w:rsid w:val="280E18A0"/>
    <w:rsid w:val="39E9294E"/>
    <w:rsid w:val="57B9488B"/>
    <w:rsid w:val="58262D3A"/>
    <w:rsid w:val="629C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7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xbany</cp:lastModifiedBy>
  <cp:revision>2</cp:revision>
  <dcterms:created xsi:type="dcterms:W3CDTF">2014-10-29T12:08:00Z</dcterms:created>
  <dcterms:modified xsi:type="dcterms:W3CDTF">2018-06-30T08:03:00Z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