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928B" w14:textId="4CA54754" w:rsidR="00916879" w:rsidRPr="00900997" w:rsidRDefault="00243400" w:rsidP="00D65031">
      <w:pPr>
        <w:jc w:val="center"/>
        <w:rPr>
          <w:rFonts w:ascii="Garamond" w:hAnsi="Garamond"/>
          <w:sz w:val="48"/>
          <w:szCs w:val="48"/>
        </w:rPr>
      </w:pPr>
      <w:r w:rsidRPr="00900997">
        <w:rPr>
          <w:rFonts w:ascii="Garamond" w:hAnsi="Garamond"/>
          <w:sz w:val="48"/>
          <w:szCs w:val="48"/>
        </w:rPr>
        <w:t xml:space="preserve"> </w:t>
      </w:r>
      <w:r w:rsidR="00D65031" w:rsidRPr="00900997">
        <w:rPr>
          <w:rFonts w:ascii="Garamond" w:hAnsi="Garamond"/>
          <w:sz w:val="48"/>
          <w:szCs w:val="48"/>
        </w:rPr>
        <w:t xml:space="preserve">Lourdes M. Dorvilus </w:t>
      </w:r>
    </w:p>
    <w:p w14:paraId="0BAC1226" w14:textId="44D2290C" w:rsidR="00D65031" w:rsidRPr="00900997" w:rsidRDefault="00D65031" w:rsidP="00384463">
      <w:pPr>
        <w:pBdr>
          <w:top w:val="single" w:sz="24" w:space="1" w:color="auto"/>
          <w:bottom w:val="single" w:sz="24" w:space="1" w:color="auto"/>
        </w:pBdr>
        <w:jc w:val="center"/>
        <w:rPr>
          <w:rFonts w:ascii="Garamond" w:hAnsi="Garamond" w:cs="Times New Roman"/>
          <w:sz w:val="18"/>
          <w:szCs w:val="18"/>
          <w:shd w:val="clear" w:color="auto" w:fill="FFFFFF"/>
        </w:rPr>
      </w:pPr>
      <w:r w:rsidRPr="00900997">
        <w:rPr>
          <w:rFonts w:ascii="Garamond" w:hAnsi="Garamond" w:cs="Times New Roman"/>
          <w:sz w:val="18"/>
          <w:szCs w:val="18"/>
        </w:rPr>
        <w:t>1000 N</w:t>
      </w:r>
      <w:r w:rsidR="00C4398A" w:rsidRPr="00900997">
        <w:rPr>
          <w:rFonts w:ascii="Garamond" w:hAnsi="Garamond" w:cs="Times New Roman"/>
          <w:sz w:val="18"/>
          <w:szCs w:val="18"/>
        </w:rPr>
        <w:t>.E</w:t>
      </w:r>
      <w:r w:rsidRPr="00900997">
        <w:rPr>
          <w:rFonts w:ascii="Garamond" w:hAnsi="Garamond" w:cs="Times New Roman"/>
          <w:sz w:val="18"/>
          <w:szCs w:val="18"/>
        </w:rPr>
        <w:t xml:space="preserve"> 196 </w:t>
      </w:r>
      <w:r w:rsidR="00C4398A" w:rsidRPr="00900997">
        <w:rPr>
          <w:rFonts w:ascii="Garamond" w:hAnsi="Garamond" w:cs="Times New Roman"/>
          <w:sz w:val="18"/>
          <w:szCs w:val="18"/>
        </w:rPr>
        <w:t>ST Miami</w:t>
      </w:r>
      <w:r w:rsidRPr="00900997">
        <w:rPr>
          <w:rFonts w:ascii="Garamond" w:hAnsi="Garamond" w:cs="Times New Roman"/>
          <w:sz w:val="18"/>
          <w:szCs w:val="18"/>
        </w:rPr>
        <w:t xml:space="preserve"> </w:t>
      </w:r>
      <w:r w:rsidR="00E13C4F" w:rsidRPr="00900997">
        <w:rPr>
          <w:rFonts w:ascii="Garamond" w:hAnsi="Garamond" w:cs="Times New Roman"/>
          <w:sz w:val="18"/>
          <w:szCs w:val="18"/>
        </w:rPr>
        <w:t>FL, 33179| (786) 9717822|</w:t>
      </w:r>
      <w:r w:rsidR="00375696">
        <w:rPr>
          <w:rFonts w:ascii="Garamond" w:hAnsi="Garamond" w:cs="Times New Roman"/>
          <w:sz w:val="18"/>
          <w:szCs w:val="18"/>
        </w:rPr>
        <w:t>lodorvilus</w:t>
      </w:r>
      <w:r w:rsidR="00E13C4F" w:rsidRPr="00900997">
        <w:rPr>
          <w:rFonts w:ascii="Garamond" w:hAnsi="Garamond" w:cs="Times New Roman"/>
          <w:sz w:val="18"/>
          <w:szCs w:val="18"/>
        </w:rPr>
        <w:t>@</w:t>
      </w:r>
      <w:r w:rsidR="00375696">
        <w:rPr>
          <w:rFonts w:ascii="Garamond" w:hAnsi="Garamond" w:cs="Times New Roman"/>
          <w:sz w:val="18"/>
          <w:szCs w:val="18"/>
        </w:rPr>
        <w:t>gmail.com</w:t>
      </w:r>
      <w:r w:rsidR="0014300E" w:rsidRPr="00900997">
        <w:rPr>
          <w:rFonts w:ascii="Garamond" w:hAnsi="Garamond" w:cs="Times New Roman"/>
          <w:sz w:val="18"/>
          <w:szCs w:val="18"/>
        </w:rPr>
        <w:t>|</w:t>
      </w:r>
      <w:r w:rsidR="0014300E" w:rsidRPr="00900997">
        <w:rPr>
          <w:rFonts w:ascii="Garamond" w:hAnsi="Garamond" w:cs="Times New Roman"/>
          <w:sz w:val="18"/>
          <w:szCs w:val="18"/>
          <w:shd w:val="clear" w:color="auto" w:fill="FFFFFF"/>
        </w:rPr>
        <w:t>www.linkedin.com/in/ldorvilus</w:t>
      </w:r>
    </w:p>
    <w:p w14:paraId="4866A8C8" w14:textId="74174444" w:rsidR="00967B8C" w:rsidRPr="00900997" w:rsidRDefault="00DD017D" w:rsidP="000075EB">
      <w:pPr>
        <w:spacing w:after="0" w:line="240" w:lineRule="auto"/>
        <w:jc w:val="center"/>
        <w:rPr>
          <w:rFonts w:ascii="Garamond" w:hAnsi="Garamond" w:cs="Times New Roman"/>
          <w:b/>
          <w:bCs/>
          <w:spacing w:val="20"/>
          <w:position w:val="6"/>
          <w:sz w:val="28"/>
          <w:szCs w:val="28"/>
        </w:rPr>
      </w:pPr>
      <w:r w:rsidRPr="00900997">
        <w:rPr>
          <w:rFonts w:ascii="Garamond" w:hAnsi="Garamond" w:cs="Times New Roman"/>
          <w:b/>
          <w:bCs/>
          <w:spacing w:val="20"/>
          <w:position w:val="6"/>
          <w:sz w:val="28"/>
          <w:szCs w:val="28"/>
        </w:rPr>
        <w:t>Summary</w:t>
      </w:r>
    </w:p>
    <w:p w14:paraId="07A9E275" w14:textId="6399D25D" w:rsidR="00E13C4F" w:rsidRPr="000075EB" w:rsidRDefault="005F708C" w:rsidP="000075EB">
      <w:pPr>
        <w:spacing w:after="0" w:line="240" w:lineRule="auto"/>
        <w:ind w:left="360"/>
        <w:rPr>
          <w:rFonts w:ascii="Garamond" w:hAnsi="Garamond" w:cs="Times New Roman"/>
          <w:sz w:val="18"/>
          <w:szCs w:val="18"/>
        </w:rPr>
      </w:pPr>
      <w:r w:rsidRPr="000075EB">
        <w:rPr>
          <w:rFonts w:ascii="Garamond" w:hAnsi="Garamond" w:cs="Times New Roman"/>
          <w:sz w:val="20"/>
          <w:szCs w:val="20"/>
        </w:rPr>
        <w:t>Seeking a transition from a school counselor role to a position that leverages my 6-8 years of experience in diversity, equity, and inclusion (DEI) and philanthropy, with a demonstrated ability to lead, create, and implement DEI and social impact programs and initiatives. </w:t>
      </w:r>
      <w:r w:rsidR="00A641CB" w:rsidRPr="000075EB">
        <w:rPr>
          <w:rFonts w:ascii="Garamond" w:hAnsi="Garamond" w:cs="Times New Roman"/>
          <w:sz w:val="18"/>
          <w:szCs w:val="18"/>
        </w:rPr>
        <w:t xml:space="preserve">Key Skills Include: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9"/>
        <w:gridCol w:w="4261"/>
      </w:tblGrid>
      <w:tr w:rsidR="00212957" w:rsidRPr="00900997" w14:paraId="4E81F1ED" w14:textId="77777777" w:rsidTr="00212957">
        <w:tc>
          <w:tcPr>
            <w:tcW w:w="4675" w:type="dxa"/>
          </w:tcPr>
          <w:p w14:paraId="1F5BA65E" w14:textId="2C86FDBB" w:rsidR="00394AB5" w:rsidRPr="00394AB5" w:rsidRDefault="00394AB5" w:rsidP="000075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394AB5">
              <w:rPr>
                <w:rFonts w:ascii="Garamond" w:hAnsi="Garamond" w:cs="Times New Roman"/>
                <w:sz w:val="18"/>
                <w:szCs w:val="18"/>
              </w:rPr>
              <w:t>Strong understanding and keen awareness of governing best practices for non-profit NGOs and philanthropy organizations.</w:t>
            </w:r>
          </w:p>
          <w:p w14:paraId="1A0A2FD4" w14:textId="1E38F734" w:rsidR="00394AB5" w:rsidRPr="00394AB5" w:rsidRDefault="00394AB5" w:rsidP="000075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394AB5">
              <w:rPr>
                <w:rFonts w:ascii="Garamond" w:hAnsi="Garamond" w:cs="Times New Roman"/>
                <w:sz w:val="18"/>
                <w:szCs w:val="18"/>
              </w:rPr>
              <w:t>Demonstrated experience in building a clear vision for the future of cultural diversity, equity, inclusion, and belonging, connecting it to business strategy and inspiring action and accountability for all levels.</w:t>
            </w:r>
          </w:p>
          <w:p w14:paraId="13D99D07" w14:textId="3AA9123E" w:rsidR="00394AB5" w:rsidRPr="00394AB5" w:rsidRDefault="00394AB5" w:rsidP="000075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394AB5">
              <w:rPr>
                <w:rFonts w:ascii="Garamond" w:hAnsi="Garamond" w:cs="Times New Roman"/>
                <w:sz w:val="18"/>
                <w:szCs w:val="18"/>
              </w:rPr>
              <w:t>Proven leadership skills, collaboration, coaching, and group facilitation/presentation.</w:t>
            </w:r>
          </w:p>
          <w:p w14:paraId="4A7BDC6B" w14:textId="15032E4A" w:rsidR="00212957" w:rsidRPr="00394AB5" w:rsidRDefault="00212957" w:rsidP="000075EB">
            <w:pPr>
              <w:pStyle w:val="ListParagraph"/>
              <w:jc w:val="both"/>
              <w:rPr>
                <w:rFonts w:ascii="Garamond" w:hAnsi="Garamond" w:cs="Times New Roman"/>
                <w:sz w:val="18"/>
                <w:szCs w:val="18"/>
              </w:rPr>
            </w:pPr>
          </w:p>
        </w:tc>
        <w:tc>
          <w:tcPr>
            <w:tcW w:w="4675" w:type="dxa"/>
          </w:tcPr>
          <w:p w14:paraId="3613836E" w14:textId="77777777" w:rsidR="007A3B4D" w:rsidRPr="00394AB5" w:rsidRDefault="007A3B4D" w:rsidP="000075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394AB5">
              <w:rPr>
                <w:rFonts w:ascii="Garamond" w:hAnsi="Garamond" w:cs="Times New Roman"/>
                <w:sz w:val="18"/>
                <w:szCs w:val="18"/>
              </w:rPr>
              <w:t>Ability to build trusted relationships, connect, and influence areas of the business without direct reporting relationships.</w:t>
            </w:r>
          </w:p>
          <w:p w14:paraId="25A5F5CB" w14:textId="77777777" w:rsidR="007A3B4D" w:rsidRPr="00394AB5" w:rsidRDefault="007A3B4D" w:rsidP="000075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394AB5">
              <w:rPr>
                <w:rFonts w:ascii="Garamond" w:hAnsi="Garamond" w:cs="Times New Roman"/>
                <w:sz w:val="18"/>
                <w:szCs w:val="18"/>
              </w:rPr>
              <w:t>Strong problem-solving, creative thinking, and solution-focused skills.</w:t>
            </w:r>
          </w:p>
          <w:p w14:paraId="0CC3CC51" w14:textId="6AD336A0" w:rsidR="003923E4" w:rsidRPr="00394AB5" w:rsidRDefault="007A3B4D" w:rsidP="000075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394AB5">
              <w:rPr>
                <w:rFonts w:ascii="Garamond" w:hAnsi="Garamond" w:cs="Times New Roman"/>
                <w:sz w:val="18"/>
                <w:szCs w:val="18"/>
              </w:rPr>
              <w:t>• Effective data analysis and reporting skills, expertise in identifying, collecting, and analyzing data to develop and assess progress towards achieving priorities and developing key strategies.</w:t>
            </w:r>
          </w:p>
        </w:tc>
      </w:tr>
    </w:tbl>
    <w:p w14:paraId="38D1B3AD" w14:textId="42B18471" w:rsidR="00D154E7" w:rsidRPr="00C90105" w:rsidRDefault="00835911" w:rsidP="000075EB">
      <w:pPr>
        <w:spacing w:after="0" w:line="240" w:lineRule="auto"/>
        <w:jc w:val="center"/>
        <w:rPr>
          <w:rFonts w:ascii="Garamond" w:hAnsi="Garamond" w:cs="Times New Roman"/>
          <w:b/>
          <w:bCs/>
          <w:spacing w:val="20"/>
          <w:sz w:val="18"/>
          <w:szCs w:val="18"/>
        </w:rPr>
      </w:pPr>
      <w:r w:rsidRPr="00C90105">
        <w:rPr>
          <w:rFonts w:ascii="Garamond" w:hAnsi="Garamond" w:cs="Times New Roman"/>
          <w:b/>
          <w:bCs/>
          <w:spacing w:val="20"/>
          <w:sz w:val="18"/>
          <w:szCs w:val="18"/>
        </w:rPr>
        <w:t>Skills</w:t>
      </w:r>
    </w:p>
    <w:p w14:paraId="52E54F54" w14:textId="3C1F1678" w:rsidR="00C90105" w:rsidRPr="00C90105" w:rsidRDefault="00C90105" w:rsidP="000075EB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C90105">
        <w:rPr>
          <w:rFonts w:ascii="Garamond" w:hAnsi="Garamond" w:cs="Times New Roman"/>
          <w:spacing w:val="20"/>
          <w:sz w:val="18"/>
          <w:szCs w:val="18"/>
        </w:rPr>
        <w:t>DEI Strategy Development</w:t>
      </w:r>
    </w:p>
    <w:p w14:paraId="42213869" w14:textId="4867F33A" w:rsidR="00C90105" w:rsidRPr="00C90105" w:rsidRDefault="00C90105" w:rsidP="000075EB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C90105">
        <w:rPr>
          <w:rFonts w:ascii="Garamond" w:hAnsi="Garamond" w:cs="Times New Roman"/>
          <w:spacing w:val="20"/>
          <w:sz w:val="18"/>
          <w:szCs w:val="18"/>
        </w:rPr>
        <w:t>Leadership and Collaboration</w:t>
      </w:r>
    </w:p>
    <w:p w14:paraId="0F7DE765" w14:textId="56EAD85A" w:rsidR="00C90105" w:rsidRPr="00C90105" w:rsidRDefault="00C90105" w:rsidP="000075EB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C90105">
        <w:rPr>
          <w:rFonts w:ascii="Garamond" w:hAnsi="Garamond" w:cs="Times New Roman"/>
          <w:spacing w:val="20"/>
          <w:sz w:val="18"/>
          <w:szCs w:val="18"/>
        </w:rPr>
        <w:t>Data Analysis and Reporting</w:t>
      </w:r>
    </w:p>
    <w:p w14:paraId="6C22B999" w14:textId="0A7ADE33" w:rsidR="00C90105" w:rsidRPr="00C90105" w:rsidRDefault="00C90105" w:rsidP="000075EB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C90105">
        <w:rPr>
          <w:rFonts w:ascii="Garamond" w:hAnsi="Garamond" w:cs="Times New Roman"/>
          <w:spacing w:val="20"/>
          <w:sz w:val="18"/>
          <w:szCs w:val="18"/>
        </w:rPr>
        <w:t>Relationship Building</w:t>
      </w:r>
    </w:p>
    <w:p w14:paraId="0B370D5C" w14:textId="26AAF46A" w:rsidR="00C90105" w:rsidRPr="00C90105" w:rsidRDefault="00C90105" w:rsidP="000075EB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C90105">
        <w:rPr>
          <w:rFonts w:ascii="Garamond" w:hAnsi="Garamond" w:cs="Times New Roman"/>
          <w:spacing w:val="20"/>
          <w:sz w:val="18"/>
          <w:szCs w:val="18"/>
        </w:rPr>
        <w:t>Project Management</w:t>
      </w:r>
    </w:p>
    <w:p w14:paraId="5A082FC1" w14:textId="076F4E98" w:rsidR="00C90105" w:rsidRPr="00C90105" w:rsidRDefault="00C90105" w:rsidP="000075EB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C90105">
        <w:rPr>
          <w:rFonts w:ascii="Garamond" w:hAnsi="Garamond" w:cs="Times New Roman"/>
          <w:spacing w:val="20"/>
          <w:sz w:val="18"/>
          <w:szCs w:val="18"/>
        </w:rPr>
        <w:t>Problem Solving and Creative Thinking</w:t>
      </w:r>
    </w:p>
    <w:p w14:paraId="071CD4D6" w14:textId="5426C6A7" w:rsidR="00C90105" w:rsidRPr="00C90105" w:rsidRDefault="00C90105" w:rsidP="000075EB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C90105">
        <w:rPr>
          <w:rFonts w:ascii="Garamond" w:hAnsi="Garamond" w:cs="Times New Roman"/>
          <w:spacing w:val="20"/>
          <w:sz w:val="18"/>
          <w:szCs w:val="18"/>
        </w:rPr>
        <w:t>Counseling and Facilitation</w:t>
      </w:r>
    </w:p>
    <w:p w14:paraId="781DC16C" w14:textId="6E9FDFAA" w:rsidR="00C90105" w:rsidRPr="00C90105" w:rsidRDefault="00C90105" w:rsidP="000075EB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C90105">
        <w:rPr>
          <w:rFonts w:ascii="Garamond" w:hAnsi="Garamond" w:cs="Times New Roman"/>
          <w:spacing w:val="20"/>
          <w:sz w:val="18"/>
          <w:szCs w:val="18"/>
        </w:rPr>
        <w:t>Cultural Competency</w:t>
      </w:r>
    </w:p>
    <w:p w14:paraId="37E947A7" w14:textId="06546549" w:rsidR="00C90105" w:rsidRPr="00C90105" w:rsidRDefault="00C90105" w:rsidP="000075EB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C90105">
        <w:rPr>
          <w:rFonts w:ascii="Garamond" w:hAnsi="Garamond" w:cs="Times New Roman"/>
          <w:spacing w:val="20"/>
          <w:sz w:val="18"/>
          <w:szCs w:val="18"/>
        </w:rPr>
        <w:t>Philanthropy and Social Impact</w:t>
      </w:r>
    </w:p>
    <w:p w14:paraId="2ADCCE03" w14:textId="77777777" w:rsidR="00091106" w:rsidRDefault="006D5D7D" w:rsidP="00091106">
      <w:pPr>
        <w:pStyle w:val="ListParagraph"/>
        <w:spacing w:after="0" w:line="240" w:lineRule="auto"/>
        <w:jc w:val="center"/>
        <w:rPr>
          <w:rFonts w:ascii="Garamond" w:hAnsi="Garamond" w:cs="Times New Roman"/>
          <w:b/>
          <w:bCs/>
          <w:spacing w:val="20"/>
          <w:sz w:val="18"/>
          <w:szCs w:val="18"/>
        </w:rPr>
      </w:pPr>
      <w:r w:rsidRPr="00900997">
        <w:rPr>
          <w:rFonts w:ascii="Garamond" w:hAnsi="Garamond" w:cs="Times New Roman"/>
          <w:b/>
          <w:bCs/>
          <w:spacing w:val="20"/>
          <w:sz w:val="18"/>
          <w:szCs w:val="18"/>
        </w:rPr>
        <w:t>Experience</w:t>
      </w:r>
    </w:p>
    <w:p w14:paraId="5C382D45" w14:textId="3F51F74A" w:rsidR="00BB06E5" w:rsidRPr="00900997" w:rsidRDefault="00DF140C" w:rsidP="000075EB">
      <w:pPr>
        <w:spacing w:after="0" w:line="240" w:lineRule="auto"/>
        <w:rPr>
          <w:rFonts w:ascii="Garamond" w:hAnsi="Garamond" w:cs="Times New Roman"/>
          <w:b/>
          <w:bCs/>
          <w:spacing w:val="20"/>
          <w:sz w:val="18"/>
          <w:szCs w:val="18"/>
        </w:rPr>
      </w:pPr>
      <w:r w:rsidRPr="00091106">
        <w:rPr>
          <w:rFonts w:ascii="Garamond" w:hAnsi="Garamond" w:cs="Times New Roman"/>
          <w:b/>
          <w:bCs/>
          <w:spacing w:val="20"/>
          <w:sz w:val="18"/>
          <w:szCs w:val="18"/>
        </w:rPr>
        <w:t xml:space="preserve">School </w:t>
      </w:r>
      <w:r w:rsidR="00321B9A" w:rsidRPr="00091106">
        <w:rPr>
          <w:rFonts w:ascii="Garamond" w:hAnsi="Garamond" w:cs="Times New Roman"/>
          <w:b/>
          <w:bCs/>
          <w:spacing w:val="20"/>
          <w:sz w:val="18"/>
          <w:szCs w:val="18"/>
        </w:rPr>
        <w:t>Counselor</w:t>
      </w:r>
      <w:r w:rsidR="00091106">
        <w:rPr>
          <w:rFonts w:ascii="Garamond" w:hAnsi="Garamond" w:cs="Times New Roman"/>
          <w:b/>
          <w:bCs/>
          <w:spacing w:val="20"/>
          <w:sz w:val="18"/>
          <w:szCs w:val="18"/>
        </w:rPr>
        <w:t xml:space="preserve">, </w:t>
      </w:r>
      <w:r w:rsidR="00791239">
        <w:rPr>
          <w:rFonts w:ascii="Garamond" w:hAnsi="Garamond" w:cs="Times New Roman"/>
          <w:b/>
          <w:bCs/>
          <w:spacing w:val="20"/>
          <w:sz w:val="18"/>
          <w:szCs w:val="18"/>
        </w:rPr>
        <w:t xml:space="preserve">Miami-Dade County Public </w:t>
      </w:r>
      <w:r w:rsidR="005D01D7">
        <w:rPr>
          <w:rFonts w:ascii="Garamond" w:hAnsi="Garamond" w:cs="Times New Roman"/>
          <w:b/>
          <w:bCs/>
          <w:spacing w:val="20"/>
          <w:sz w:val="18"/>
          <w:szCs w:val="18"/>
        </w:rPr>
        <w:t>Schools, Miami</w:t>
      </w:r>
      <w:r w:rsidR="00321B9A">
        <w:rPr>
          <w:rFonts w:ascii="Garamond" w:hAnsi="Garamond" w:cs="Times New Roman"/>
          <w:b/>
          <w:bCs/>
          <w:spacing w:val="20"/>
          <w:sz w:val="18"/>
          <w:szCs w:val="18"/>
        </w:rPr>
        <w:t>, FL</w:t>
      </w:r>
      <w:r w:rsidR="00091106">
        <w:rPr>
          <w:rFonts w:ascii="Garamond" w:hAnsi="Garamond" w:cs="Times New Roman"/>
          <w:b/>
          <w:bCs/>
          <w:spacing w:val="20"/>
          <w:sz w:val="18"/>
          <w:szCs w:val="18"/>
        </w:rPr>
        <w:t xml:space="preserve"> </w:t>
      </w:r>
      <w:r w:rsidR="00321B9A">
        <w:rPr>
          <w:rFonts w:ascii="Garamond" w:hAnsi="Garamond" w:cs="Times New Roman"/>
          <w:b/>
          <w:bCs/>
          <w:spacing w:val="20"/>
          <w:sz w:val="18"/>
          <w:szCs w:val="18"/>
        </w:rPr>
        <w:t>20</w:t>
      </w:r>
      <w:r w:rsidR="00EC1801">
        <w:rPr>
          <w:rFonts w:ascii="Garamond" w:hAnsi="Garamond" w:cs="Times New Roman"/>
          <w:b/>
          <w:bCs/>
          <w:spacing w:val="20"/>
          <w:sz w:val="18"/>
          <w:szCs w:val="18"/>
        </w:rPr>
        <w:t>13</w:t>
      </w:r>
      <w:r w:rsidR="00321B9A">
        <w:rPr>
          <w:rFonts w:ascii="Garamond" w:hAnsi="Garamond" w:cs="Times New Roman"/>
          <w:b/>
          <w:bCs/>
          <w:spacing w:val="20"/>
          <w:sz w:val="18"/>
          <w:szCs w:val="18"/>
        </w:rPr>
        <w:t>-Present</w:t>
      </w:r>
    </w:p>
    <w:p w14:paraId="516553B7" w14:textId="3CF02FA6" w:rsidR="005A1A5F" w:rsidRPr="00AB6B0B" w:rsidRDefault="005A1A5F" w:rsidP="000075EB">
      <w:pPr>
        <w:pStyle w:val="ListParagraph"/>
        <w:numPr>
          <w:ilvl w:val="0"/>
          <w:numId w:val="11"/>
        </w:numPr>
        <w:spacing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AB6B0B">
        <w:rPr>
          <w:rFonts w:ascii="Garamond" w:hAnsi="Garamond" w:cs="Times New Roman"/>
          <w:spacing w:val="20"/>
          <w:sz w:val="18"/>
          <w:szCs w:val="18"/>
        </w:rPr>
        <w:t>Provided counseling services to students, helping them navigate academic and personal challenges, and supporting their emotional well-being.</w:t>
      </w:r>
    </w:p>
    <w:p w14:paraId="37496C0C" w14:textId="603DCE19" w:rsidR="005A1A5F" w:rsidRPr="00AB6B0B" w:rsidRDefault="005A1A5F" w:rsidP="000075EB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AB6B0B">
        <w:rPr>
          <w:rFonts w:ascii="Garamond" w:hAnsi="Garamond" w:cs="Times New Roman"/>
          <w:spacing w:val="20"/>
          <w:sz w:val="18"/>
          <w:szCs w:val="18"/>
        </w:rPr>
        <w:t>Implemented and led various DEI initiatives, including workshops, trainings, and awareness campaigns, to promote inclusivity and belonging within the school community.</w:t>
      </w:r>
    </w:p>
    <w:p w14:paraId="16C2D6AA" w14:textId="19B9DA96" w:rsidR="005A1A5F" w:rsidRPr="00AB6B0B" w:rsidRDefault="005A1A5F" w:rsidP="000075EB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AB6B0B">
        <w:rPr>
          <w:rFonts w:ascii="Garamond" w:hAnsi="Garamond" w:cs="Times New Roman"/>
          <w:spacing w:val="20"/>
          <w:sz w:val="18"/>
          <w:szCs w:val="18"/>
        </w:rPr>
        <w:t>Collaborated with teachers, administrators, and parents to create a culturally responsive and inclusive learning environment.</w:t>
      </w:r>
    </w:p>
    <w:p w14:paraId="4BB1E41D" w14:textId="1FE4699E" w:rsidR="005A1A5F" w:rsidRDefault="005A1A5F" w:rsidP="000075EB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AB6B0B">
        <w:rPr>
          <w:rFonts w:ascii="Garamond" w:hAnsi="Garamond" w:cs="Times New Roman"/>
          <w:spacing w:val="20"/>
          <w:sz w:val="18"/>
          <w:szCs w:val="18"/>
        </w:rPr>
        <w:t>Conducted data analysis and reporting to assess the impact of DEI initiatives and identify areas for improvement.</w:t>
      </w:r>
    </w:p>
    <w:p w14:paraId="7ED45ED9" w14:textId="73FDD7D0" w:rsidR="00835911" w:rsidRPr="00835911" w:rsidRDefault="00835911" w:rsidP="000075EB">
      <w:pPr>
        <w:pStyle w:val="ListParagraph"/>
        <w:numPr>
          <w:ilvl w:val="1"/>
          <w:numId w:val="13"/>
        </w:numPr>
        <w:spacing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835911">
        <w:rPr>
          <w:rFonts w:ascii="Garamond" w:hAnsi="Garamond" w:cs="Times New Roman"/>
          <w:spacing w:val="20"/>
          <w:sz w:val="18"/>
          <w:szCs w:val="18"/>
        </w:rPr>
        <w:t>Created, led, and implemented DEI and philanthropy programs and initiatives, aligning them with the organization's mission and business strategy.</w:t>
      </w:r>
    </w:p>
    <w:p w14:paraId="3447A830" w14:textId="336F8CC4" w:rsidR="00835911" w:rsidRPr="00835911" w:rsidRDefault="00835911" w:rsidP="000075EB">
      <w:pPr>
        <w:pStyle w:val="ListParagraph"/>
        <w:numPr>
          <w:ilvl w:val="1"/>
          <w:numId w:val="13"/>
        </w:numPr>
        <w:spacing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835911">
        <w:rPr>
          <w:rFonts w:ascii="Garamond" w:hAnsi="Garamond" w:cs="Times New Roman"/>
          <w:spacing w:val="20"/>
          <w:sz w:val="18"/>
          <w:szCs w:val="18"/>
        </w:rPr>
        <w:t>Built strategic partnerships with key stakeholders, including local community organizations and government agencies, to drive DEI and social impact efforts.</w:t>
      </w:r>
    </w:p>
    <w:p w14:paraId="3C0C0EEE" w14:textId="2AEE0555" w:rsidR="00835911" w:rsidRPr="00835911" w:rsidRDefault="00835911" w:rsidP="000075EB">
      <w:pPr>
        <w:pStyle w:val="ListParagraph"/>
        <w:numPr>
          <w:ilvl w:val="1"/>
          <w:numId w:val="13"/>
        </w:numPr>
        <w:spacing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835911">
        <w:rPr>
          <w:rFonts w:ascii="Garamond" w:hAnsi="Garamond" w:cs="Times New Roman"/>
          <w:spacing w:val="20"/>
          <w:sz w:val="18"/>
          <w:szCs w:val="18"/>
        </w:rPr>
        <w:t>Managed logistics and operations for DEI events, programs, and initiatives, including coordinating with multiple business platforms and departments.</w:t>
      </w:r>
    </w:p>
    <w:p w14:paraId="35A5A3F7" w14:textId="59046F46" w:rsidR="00835911" w:rsidRPr="00835911" w:rsidRDefault="00835911" w:rsidP="000075EB">
      <w:pPr>
        <w:pStyle w:val="ListParagraph"/>
        <w:numPr>
          <w:ilvl w:val="1"/>
          <w:numId w:val="13"/>
        </w:numPr>
        <w:spacing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835911">
        <w:rPr>
          <w:rFonts w:ascii="Garamond" w:hAnsi="Garamond" w:cs="Times New Roman"/>
          <w:spacing w:val="20"/>
          <w:sz w:val="18"/>
          <w:szCs w:val="18"/>
        </w:rPr>
        <w:t>Reviewed and provided counsel on content, stories, and language for cultural accuracy and inclusion.</w:t>
      </w:r>
    </w:p>
    <w:p w14:paraId="18B4904B" w14:textId="4DCDD6EE" w:rsidR="00835911" w:rsidRPr="00835911" w:rsidRDefault="00835911" w:rsidP="000075EB">
      <w:pPr>
        <w:pStyle w:val="ListParagraph"/>
        <w:numPr>
          <w:ilvl w:val="1"/>
          <w:numId w:val="13"/>
        </w:numPr>
        <w:spacing w:line="240" w:lineRule="auto"/>
        <w:rPr>
          <w:rFonts w:ascii="Garamond" w:hAnsi="Garamond" w:cs="Times New Roman"/>
          <w:spacing w:val="20"/>
          <w:sz w:val="18"/>
          <w:szCs w:val="18"/>
        </w:rPr>
      </w:pPr>
      <w:r w:rsidRPr="00835911">
        <w:rPr>
          <w:rFonts w:ascii="Garamond" w:hAnsi="Garamond" w:cs="Times New Roman"/>
          <w:spacing w:val="20"/>
          <w:sz w:val="18"/>
          <w:szCs w:val="18"/>
        </w:rPr>
        <w:t>Conducted ongoing research on best practices and recommended strategies for continuous improvement of DEI and philanthropy plans</w:t>
      </w:r>
      <w:r>
        <w:rPr>
          <w:rFonts w:ascii="Garamond" w:hAnsi="Garamond" w:cs="Times New Roman"/>
          <w:spacing w:val="20"/>
          <w:sz w:val="18"/>
          <w:szCs w:val="18"/>
        </w:rPr>
        <w:t>.</w:t>
      </w:r>
    </w:p>
    <w:p w14:paraId="70EC2272" w14:textId="77777777" w:rsidR="00D40FA8" w:rsidRDefault="00F44638" w:rsidP="005D01D7">
      <w:pPr>
        <w:spacing w:after="0" w:line="240" w:lineRule="auto"/>
        <w:jc w:val="center"/>
        <w:rPr>
          <w:rFonts w:ascii="Garamond" w:hAnsi="Garamond" w:cs="Times New Roman"/>
          <w:b/>
          <w:bCs/>
          <w:spacing w:val="20"/>
          <w:sz w:val="20"/>
          <w:szCs w:val="20"/>
        </w:rPr>
      </w:pPr>
      <w:r w:rsidRPr="00900997">
        <w:rPr>
          <w:rFonts w:ascii="Garamond" w:hAnsi="Garamond" w:cs="Times New Roman"/>
          <w:b/>
          <w:bCs/>
          <w:spacing w:val="20"/>
          <w:sz w:val="20"/>
          <w:szCs w:val="20"/>
        </w:rPr>
        <w:t>Education</w:t>
      </w:r>
    </w:p>
    <w:p w14:paraId="3D516AD9" w14:textId="0848EE57" w:rsidR="00D639A8" w:rsidRPr="00D40FA8" w:rsidRDefault="007F3DBC" w:rsidP="005D01D7">
      <w:pPr>
        <w:spacing w:after="0" w:line="240" w:lineRule="auto"/>
        <w:rPr>
          <w:rFonts w:ascii="Garamond" w:hAnsi="Garamond" w:cs="Times New Roman"/>
          <w:b/>
          <w:bCs/>
          <w:spacing w:val="20"/>
          <w:sz w:val="20"/>
          <w:szCs w:val="20"/>
        </w:rPr>
      </w:pPr>
      <w:r w:rsidRPr="00900997">
        <w:rPr>
          <w:rFonts w:ascii="Garamond" w:hAnsi="Garamond" w:cs="Times New Roman"/>
          <w:spacing w:val="20"/>
          <w:sz w:val="20"/>
          <w:szCs w:val="20"/>
        </w:rPr>
        <w:t>Master of Science</w:t>
      </w:r>
      <w:r w:rsidR="00F44638" w:rsidRPr="00900997">
        <w:rPr>
          <w:rFonts w:ascii="Garamond" w:hAnsi="Garamond" w:cs="Times New Roman"/>
          <w:spacing w:val="20"/>
          <w:sz w:val="20"/>
          <w:szCs w:val="20"/>
        </w:rPr>
        <w:t xml:space="preserve"> </w:t>
      </w:r>
      <w:r w:rsidR="00BD1D18" w:rsidRPr="00900997">
        <w:rPr>
          <w:rFonts w:ascii="Garamond" w:hAnsi="Garamond" w:cs="Times New Roman"/>
          <w:spacing w:val="20"/>
          <w:sz w:val="20"/>
          <w:szCs w:val="20"/>
        </w:rPr>
        <w:t>in Mental Health Counseling</w:t>
      </w:r>
      <w:r w:rsidR="00D639A8">
        <w:rPr>
          <w:rFonts w:ascii="Garamond" w:hAnsi="Garamond" w:cs="Times New Roman"/>
          <w:spacing w:val="20"/>
          <w:sz w:val="20"/>
          <w:szCs w:val="20"/>
        </w:rPr>
        <w:t>, Nova Southeastern Universit</w:t>
      </w:r>
      <w:r w:rsidR="000075EB">
        <w:rPr>
          <w:rFonts w:ascii="Garamond" w:hAnsi="Garamond" w:cs="Times New Roman"/>
          <w:spacing w:val="20"/>
          <w:sz w:val="20"/>
          <w:szCs w:val="20"/>
        </w:rPr>
        <w:t>y</w:t>
      </w:r>
      <w:r w:rsidR="004C2045">
        <w:rPr>
          <w:rFonts w:ascii="Garamond" w:hAnsi="Garamond" w:cs="Times New Roman"/>
          <w:spacing w:val="20"/>
          <w:sz w:val="20"/>
          <w:szCs w:val="20"/>
        </w:rPr>
        <w:t>, 2017</w:t>
      </w:r>
    </w:p>
    <w:p w14:paraId="6D5A615E" w14:textId="2F6B425A" w:rsidR="00D40FA8" w:rsidRDefault="004D337C" w:rsidP="005D01D7">
      <w:pPr>
        <w:spacing w:after="0" w:line="240" w:lineRule="auto"/>
        <w:rPr>
          <w:rFonts w:ascii="Garamond" w:hAnsi="Garamond" w:cs="Times New Roman"/>
          <w:spacing w:val="20"/>
          <w:sz w:val="20"/>
          <w:szCs w:val="20"/>
        </w:rPr>
      </w:pPr>
      <w:r w:rsidRPr="004D337C">
        <w:rPr>
          <w:rFonts w:ascii="Garamond" w:hAnsi="Garamond" w:cs="Times New Roman"/>
          <w:b/>
          <w:bCs/>
          <w:spacing w:val="20"/>
          <w:sz w:val="20"/>
          <w:szCs w:val="20"/>
        </w:rPr>
        <w:t>References available upon request</w:t>
      </w:r>
      <w:r w:rsidR="00D40FA8">
        <w:rPr>
          <w:rFonts w:ascii="Garamond" w:hAnsi="Garamond" w:cs="Times New Roman"/>
          <w:spacing w:val="20"/>
          <w:sz w:val="20"/>
          <w:szCs w:val="20"/>
        </w:rPr>
        <w:t xml:space="preserve">. </w:t>
      </w:r>
    </w:p>
    <w:p w14:paraId="0F348E17" w14:textId="77777777" w:rsidR="005D01D7" w:rsidRDefault="005D01D7" w:rsidP="005D01D7">
      <w:pPr>
        <w:spacing w:after="0" w:line="240" w:lineRule="auto"/>
        <w:rPr>
          <w:rFonts w:ascii="Garamond" w:hAnsi="Garamond" w:cs="Times New Roman"/>
          <w:spacing w:val="20"/>
          <w:sz w:val="16"/>
          <w:szCs w:val="16"/>
        </w:rPr>
      </w:pPr>
    </w:p>
    <w:p w14:paraId="025D5F18" w14:textId="5D71828C" w:rsidR="004D337C" w:rsidRPr="005D01D7" w:rsidRDefault="004D337C" w:rsidP="005D01D7">
      <w:pPr>
        <w:spacing w:after="0" w:line="240" w:lineRule="auto"/>
        <w:rPr>
          <w:rFonts w:ascii="Garamond" w:hAnsi="Garamond" w:cs="Times New Roman"/>
          <w:spacing w:val="20"/>
          <w:sz w:val="16"/>
          <w:szCs w:val="16"/>
        </w:rPr>
      </w:pPr>
      <w:r w:rsidRPr="00D40FA8">
        <w:rPr>
          <w:rFonts w:ascii="Garamond" w:hAnsi="Garamond" w:cs="Times New Roman"/>
          <w:spacing w:val="20"/>
          <w:sz w:val="16"/>
          <w:szCs w:val="16"/>
        </w:rPr>
        <w:t>As a DEI and philanthropy professional with a background in school counseling, I am well-equipped to transition into a role that leverages my expertise in creating, leading, and implementing DEI and social impact programs and initiatives. I am passionate about promoting inclusivity and belonging, building strategic partnerships, and driving positive change within organizations and communities. I am confident that my skills and experience make me a strong fit for the responsibilities outlined in the job post, and I look forward to contributing to the success of the team and organization. Thank you for considering my application</w:t>
      </w:r>
      <w:r w:rsidR="005D01D7">
        <w:rPr>
          <w:rFonts w:ascii="Garamond" w:hAnsi="Garamond" w:cs="Times New Roman"/>
          <w:spacing w:val="20"/>
          <w:sz w:val="16"/>
          <w:szCs w:val="16"/>
        </w:rPr>
        <w:t>.</w:t>
      </w:r>
    </w:p>
    <w:p w14:paraId="6ABB87A1" w14:textId="77777777" w:rsidR="000075EB" w:rsidRDefault="000075EB" w:rsidP="00D002E0">
      <w:pPr>
        <w:rPr>
          <w:rFonts w:ascii="Garamond" w:hAnsi="Garamond" w:cs="Times New Roman"/>
          <w:spacing w:val="20"/>
          <w:sz w:val="20"/>
          <w:szCs w:val="20"/>
        </w:rPr>
      </w:pPr>
    </w:p>
    <w:p w14:paraId="0B8206A5" w14:textId="77777777" w:rsidR="00D639A8" w:rsidRDefault="00D639A8" w:rsidP="00D002E0">
      <w:pPr>
        <w:rPr>
          <w:rFonts w:ascii="Garamond" w:hAnsi="Garamond" w:cs="Times New Roman"/>
          <w:spacing w:val="20"/>
          <w:sz w:val="20"/>
          <w:szCs w:val="20"/>
        </w:rPr>
      </w:pPr>
    </w:p>
    <w:p w14:paraId="2FA506E9" w14:textId="77777777" w:rsidR="00900997" w:rsidRDefault="00900997" w:rsidP="00D002E0">
      <w:pPr>
        <w:rPr>
          <w:rFonts w:ascii="Garamond" w:hAnsi="Garamond" w:cs="Times New Roman"/>
          <w:spacing w:val="20"/>
          <w:sz w:val="24"/>
          <w:szCs w:val="24"/>
        </w:rPr>
      </w:pPr>
    </w:p>
    <w:p w14:paraId="5F2D0F14" w14:textId="77777777" w:rsidR="00CB50ED" w:rsidRPr="005971ED" w:rsidRDefault="00CB50ED" w:rsidP="00D002E0">
      <w:pPr>
        <w:rPr>
          <w:rFonts w:ascii="Garamond" w:hAnsi="Garamond" w:cs="Times New Roman"/>
          <w:spacing w:val="20"/>
          <w:sz w:val="24"/>
          <w:szCs w:val="24"/>
        </w:rPr>
      </w:pPr>
    </w:p>
    <w:sectPr w:rsidR="00CB50ED" w:rsidRPr="005971ED" w:rsidSect="004F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9E8"/>
    <w:multiLevelType w:val="hybridMultilevel"/>
    <w:tmpl w:val="04B0424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2A3CC1"/>
    <w:multiLevelType w:val="hybridMultilevel"/>
    <w:tmpl w:val="DEE8E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46AA"/>
    <w:multiLevelType w:val="hybridMultilevel"/>
    <w:tmpl w:val="4EE87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B2E08"/>
    <w:multiLevelType w:val="hybridMultilevel"/>
    <w:tmpl w:val="47C0FA56"/>
    <w:lvl w:ilvl="0" w:tplc="8BDAA292">
      <w:numFmt w:val="bullet"/>
      <w:lvlText w:val="•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94E03"/>
    <w:multiLevelType w:val="hybridMultilevel"/>
    <w:tmpl w:val="9AC02798"/>
    <w:lvl w:ilvl="0" w:tplc="8D3A94CA">
      <w:numFmt w:val="bullet"/>
      <w:lvlText w:val="•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C22B2"/>
    <w:multiLevelType w:val="hybridMultilevel"/>
    <w:tmpl w:val="7228C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B536A"/>
    <w:multiLevelType w:val="hybridMultilevel"/>
    <w:tmpl w:val="803A98C4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321F1F34"/>
    <w:multiLevelType w:val="hybridMultilevel"/>
    <w:tmpl w:val="99A00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02C9F"/>
    <w:multiLevelType w:val="hybridMultilevel"/>
    <w:tmpl w:val="1F30F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4755F"/>
    <w:multiLevelType w:val="hybridMultilevel"/>
    <w:tmpl w:val="FA1A6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36382A"/>
    <w:multiLevelType w:val="hybridMultilevel"/>
    <w:tmpl w:val="4F8AF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1319A"/>
    <w:multiLevelType w:val="hybridMultilevel"/>
    <w:tmpl w:val="F47A9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1CA92A">
      <w:numFmt w:val="bullet"/>
      <w:lvlText w:val="•"/>
      <w:lvlJc w:val="left"/>
      <w:pPr>
        <w:ind w:left="1440" w:hanging="360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A228F"/>
    <w:multiLevelType w:val="hybridMultilevel"/>
    <w:tmpl w:val="6154390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F1A3E"/>
    <w:multiLevelType w:val="hybridMultilevel"/>
    <w:tmpl w:val="075A6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E675C"/>
    <w:multiLevelType w:val="hybridMultilevel"/>
    <w:tmpl w:val="B5C27E1C"/>
    <w:lvl w:ilvl="0" w:tplc="66DEAC34">
      <w:numFmt w:val="bullet"/>
      <w:lvlText w:val="•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9A48C4"/>
    <w:multiLevelType w:val="hybridMultilevel"/>
    <w:tmpl w:val="BB1485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6806080">
    <w:abstractNumId w:val="13"/>
  </w:num>
  <w:num w:numId="2" w16cid:durableId="1905216362">
    <w:abstractNumId w:val="10"/>
  </w:num>
  <w:num w:numId="3" w16cid:durableId="2127504975">
    <w:abstractNumId w:val="8"/>
  </w:num>
  <w:num w:numId="4" w16cid:durableId="1137576504">
    <w:abstractNumId w:val="7"/>
  </w:num>
  <w:num w:numId="5" w16cid:durableId="499736258">
    <w:abstractNumId w:val="2"/>
  </w:num>
  <w:num w:numId="6" w16cid:durableId="1900937750">
    <w:abstractNumId w:val="9"/>
  </w:num>
  <w:num w:numId="7" w16cid:durableId="1000161135">
    <w:abstractNumId w:val="3"/>
  </w:num>
  <w:num w:numId="8" w16cid:durableId="173418648">
    <w:abstractNumId w:val="1"/>
  </w:num>
  <w:num w:numId="9" w16cid:durableId="824398075">
    <w:abstractNumId w:val="11"/>
  </w:num>
  <w:num w:numId="10" w16cid:durableId="1833834051">
    <w:abstractNumId w:val="4"/>
  </w:num>
  <w:num w:numId="11" w16cid:durableId="1775052466">
    <w:abstractNumId w:val="6"/>
  </w:num>
  <w:num w:numId="12" w16cid:durableId="1174958972">
    <w:abstractNumId w:val="5"/>
  </w:num>
  <w:num w:numId="13" w16cid:durableId="212430879">
    <w:abstractNumId w:val="12"/>
  </w:num>
  <w:num w:numId="14" w16cid:durableId="1011444178">
    <w:abstractNumId w:val="15"/>
  </w:num>
  <w:num w:numId="15" w16cid:durableId="1209686613">
    <w:abstractNumId w:val="14"/>
  </w:num>
  <w:num w:numId="16" w16cid:durableId="126519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31"/>
    <w:rsid w:val="000075EB"/>
    <w:rsid w:val="00014FED"/>
    <w:rsid w:val="000822F6"/>
    <w:rsid w:val="00091106"/>
    <w:rsid w:val="000B4930"/>
    <w:rsid w:val="0014300E"/>
    <w:rsid w:val="001464AA"/>
    <w:rsid w:val="001D38CC"/>
    <w:rsid w:val="001F33CB"/>
    <w:rsid w:val="00212957"/>
    <w:rsid w:val="0021599D"/>
    <w:rsid w:val="00243400"/>
    <w:rsid w:val="00256222"/>
    <w:rsid w:val="00285587"/>
    <w:rsid w:val="002A566C"/>
    <w:rsid w:val="002F50A4"/>
    <w:rsid w:val="00313BCC"/>
    <w:rsid w:val="00321B9A"/>
    <w:rsid w:val="003337F1"/>
    <w:rsid w:val="00375696"/>
    <w:rsid w:val="00384463"/>
    <w:rsid w:val="003923E4"/>
    <w:rsid w:val="00394AB5"/>
    <w:rsid w:val="004333BE"/>
    <w:rsid w:val="004C2045"/>
    <w:rsid w:val="004D337C"/>
    <w:rsid w:val="004F2D81"/>
    <w:rsid w:val="00502586"/>
    <w:rsid w:val="005971ED"/>
    <w:rsid w:val="005A1A5F"/>
    <w:rsid w:val="005D01D7"/>
    <w:rsid w:val="005E75D5"/>
    <w:rsid w:val="005F0675"/>
    <w:rsid w:val="005F3648"/>
    <w:rsid w:val="005F708C"/>
    <w:rsid w:val="00615D21"/>
    <w:rsid w:val="00686544"/>
    <w:rsid w:val="006B4B2E"/>
    <w:rsid w:val="006D5D7D"/>
    <w:rsid w:val="00791239"/>
    <w:rsid w:val="007A3B4D"/>
    <w:rsid w:val="007F3DBC"/>
    <w:rsid w:val="00816284"/>
    <w:rsid w:val="00835911"/>
    <w:rsid w:val="00877B7A"/>
    <w:rsid w:val="008A1CF6"/>
    <w:rsid w:val="00900997"/>
    <w:rsid w:val="00904EE6"/>
    <w:rsid w:val="009105F6"/>
    <w:rsid w:val="00916879"/>
    <w:rsid w:val="00931BF0"/>
    <w:rsid w:val="00961012"/>
    <w:rsid w:val="00967B8C"/>
    <w:rsid w:val="009B1CA1"/>
    <w:rsid w:val="009B2DB5"/>
    <w:rsid w:val="00A12A25"/>
    <w:rsid w:val="00A33984"/>
    <w:rsid w:val="00A641CB"/>
    <w:rsid w:val="00AB4581"/>
    <w:rsid w:val="00AB6B0B"/>
    <w:rsid w:val="00B35E24"/>
    <w:rsid w:val="00B70EC4"/>
    <w:rsid w:val="00BB06E5"/>
    <w:rsid w:val="00BD1D18"/>
    <w:rsid w:val="00BD4390"/>
    <w:rsid w:val="00BF3CF3"/>
    <w:rsid w:val="00C22DDF"/>
    <w:rsid w:val="00C4398A"/>
    <w:rsid w:val="00C537D3"/>
    <w:rsid w:val="00C72C0C"/>
    <w:rsid w:val="00C90105"/>
    <w:rsid w:val="00CB50ED"/>
    <w:rsid w:val="00CB6DFD"/>
    <w:rsid w:val="00D002E0"/>
    <w:rsid w:val="00D06213"/>
    <w:rsid w:val="00D129EE"/>
    <w:rsid w:val="00D13AAA"/>
    <w:rsid w:val="00D154E7"/>
    <w:rsid w:val="00D40FA8"/>
    <w:rsid w:val="00D639A8"/>
    <w:rsid w:val="00D65031"/>
    <w:rsid w:val="00DD017D"/>
    <w:rsid w:val="00DF140C"/>
    <w:rsid w:val="00E13C4F"/>
    <w:rsid w:val="00E6600F"/>
    <w:rsid w:val="00EA45B7"/>
    <w:rsid w:val="00EC1801"/>
    <w:rsid w:val="00F221E9"/>
    <w:rsid w:val="00F44638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2768"/>
  <w15:chartTrackingRefBased/>
  <w15:docId w15:val="{9D9ABF4B-1D14-4049-B37B-7A3856C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1CB"/>
    <w:pPr>
      <w:ind w:left="720"/>
      <w:contextualSpacing/>
    </w:pPr>
  </w:style>
  <w:style w:type="table" w:styleId="TableGrid">
    <w:name w:val="Table Grid"/>
    <w:basedOn w:val="TableNormal"/>
    <w:uiPriority w:val="39"/>
    <w:rsid w:val="00333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4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3040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DORVILUS, LOURDES</dc:creator>
  <cp:keywords/>
  <dc:description/>
  <cp:lastModifiedBy>Lourdes Dorvilus</cp:lastModifiedBy>
  <cp:revision>2</cp:revision>
  <dcterms:created xsi:type="dcterms:W3CDTF">2023-07-17T20:32:00Z</dcterms:created>
  <dcterms:modified xsi:type="dcterms:W3CDTF">2023-07-17T20:32:00Z</dcterms:modified>
</cp:coreProperties>
</file>