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EC1" w:rsidRDefault="008E6704">
      <w:r>
        <w:t>Interrailing site content</w:t>
      </w:r>
      <w:bookmarkStart w:id="0" w:name="_GoBack"/>
      <w:bookmarkEnd w:id="0"/>
    </w:p>
    <w:sectPr w:rsidR="004F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04"/>
    <w:rsid w:val="004F3EC1"/>
    <w:rsid w:val="008E6704"/>
    <w:rsid w:val="00F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8E70"/>
  <w15:chartTrackingRefBased/>
  <w15:docId w15:val="{6B1F325F-1303-412C-B96C-D20DE715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O'Donoghue</dc:creator>
  <cp:keywords/>
  <dc:description/>
  <cp:lastModifiedBy>Laura O'Donoghue</cp:lastModifiedBy>
  <cp:revision>1</cp:revision>
  <dcterms:created xsi:type="dcterms:W3CDTF">2017-11-29T19:22:00Z</dcterms:created>
  <dcterms:modified xsi:type="dcterms:W3CDTF">2017-11-29T19:22:00Z</dcterms:modified>
</cp:coreProperties>
</file>