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B30" w:rsidP="00227B30" w:rsidRDefault="00227B30" w14:paraId="7D6E4418" w14:textId="6B7D4F75">
      <w:pPr>
        <w:jc w:val="center"/>
        <w:rPr>
          <w:rFonts w:ascii="Segoe UI Variable Small Semibol" w:hAnsi="Segoe UI Variable Small Semibol"/>
          <w:sz w:val="52"/>
          <w:szCs w:val="52"/>
        </w:rPr>
      </w:pPr>
      <w:r>
        <w:rPr>
          <w:rFonts w:ascii="Segoe UI Variable Small Semibol" w:hAnsi="Segoe UI Variable Small Semibol"/>
          <w:sz w:val="52"/>
          <w:szCs w:val="52"/>
        </w:rPr>
        <w:t>BAH</w:t>
      </w:r>
      <w:r w:rsidRPr="00443B01">
        <w:rPr>
          <w:rFonts w:ascii="Segoe UI Variable Small Semibol" w:hAnsi="Segoe UI Variable Small Semibol"/>
          <w:sz w:val="52"/>
          <w:szCs w:val="52"/>
        </w:rPr>
        <w:t xml:space="preserve"> Website Info:</w:t>
      </w:r>
    </w:p>
    <w:p w:rsidRPr="00443B01" w:rsidR="00227B30" w:rsidP="00227B30" w:rsidRDefault="00227B30" w14:paraId="0A373CBD" w14:textId="77777777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First Part</w:t>
      </w:r>
    </w:p>
    <w:p w:rsidRPr="00443B01" w:rsidR="00227B30" w:rsidP="00227B30" w:rsidRDefault="00227B30" w14:paraId="0421E76B" w14:textId="276B1C0C">
      <w:pPr>
        <w:rPr>
          <w:rFonts w:ascii="Segoe UI Variable Small Semibol" w:hAnsi="Segoe UI Variable Small Semibol"/>
          <w:b/>
          <w:bCs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-Event Name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r>
        <w:rPr>
          <w:rFonts w:ascii="Segoe UI Variable Small Semibol" w:hAnsi="Segoe UI Variable Small Semibol"/>
          <w:b/>
          <w:bCs/>
          <w:sz w:val="24"/>
          <w:szCs w:val="24"/>
        </w:rPr>
        <w:t>Bad Ad-Hoc Hypothesis</w:t>
      </w:r>
    </w:p>
    <w:p w:rsidRPr="00443B01" w:rsidR="00227B30" w:rsidP="00227B30" w:rsidRDefault="00227B30" w14:paraId="23B7B5A9" w14:textId="4AEC5B2B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-Two/three lines for brief introduction of event</w:t>
      </w:r>
      <w:r w:rsidRP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Bad Ad Hoc Hypotheses is a celebration of clear logical thinking and creativity.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Join us for a fun, refreshing event and present your whacky ideas and stand a chance to win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exciting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prizes.and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working in the labs. </w:t>
      </w:r>
      <w:r w:rsidRPr="00443B01">
        <w:rPr>
          <w:rFonts w:ascii="Segoe UI Variable Small Semibol" w:hAnsi="Segoe UI Variable Small Semibol"/>
          <w:sz w:val="24"/>
          <w:szCs w:val="24"/>
        </w:rPr>
        <w:t xml:space="preserve"> </w:t>
      </w:r>
    </w:p>
    <w:p w:rsidRPr="00443B01" w:rsidR="00227B30" w:rsidP="00227B30" w:rsidRDefault="00227B30" w14:paraId="59C0DA4D" w14:textId="77777777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Second Part</w:t>
      </w:r>
    </w:p>
    <w:p w:rsidRPr="00443B01" w:rsidR="00227B30" w:rsidP="00227B30" w:rsidRDefault="00227B30" w14:paraId="5683A7DE" w14:textId="77777777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-Don't miss out on IISc's premier _____ event</w:t>
      </w:r>
    </w:p>
    <w:p w:rsidR="00227B30" w:rsidP="00227B30" w:rsidRDefault="00227B30" w14:paraId="13CBDF12" w14:textId="77777777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-Full description of event (Prelims and Finals)</w:t>
      </w:r>
    </w:p>
    <w:p w:rsidRPr="00443B01" w:rsidR="00227B30" w:rsidP="00227B30" w:rsidRDefault="00227B30" w14:paraId="0F396CD7" w14:textId="31D6000F">
      <w:pPr>
        <w:rPr>
          <w:rFonts w:ascii="Segoe UI Variable Small Semibol" w:hAnsi="Segoe UI Variable Small Semibol"/>
          <w:sz w:val="24"/>
          <w:szCs w:val="24"/>
        </w:rPr>
      </w:pPr>
      <w:r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 the prelims, c</w:t>
      </w:r>
      <w:r w:rsidRPr="00227B30"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ontestants </w:t>
      </w:r>
      <w:r w:rsidRPr="00227B30"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have to</w:t>
      </w:r>
      <w:r w:rsidRPr="00227B30"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 w:rsidRPr="00227B30"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submit</w:t>
      </w:r>
      <w:r w:rsidRPr="00227B30"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 concise </w:t>
      </w:r>
      <w:r w:rsidRPr="00227B30" w:rsidR="00227B30">
        <w:rPr>
          <w:rFonts w:ascii="Segoe UI" w:hAnsi="Segoe UI" w:cs="Segoe UI"/>
          <w:b w:val="0"/>
          <w:bCs w:val="0"/>
          <w:color w:val="262626"/>
          <w:sz w:val="21"/>
          <w:szCs w:val="21"/>
          <w:shd w:val="clear" w:color="auto" w:fill="FFFFFF"/>
        </w:rPr>
        <w:t>alpha</w:t>
      </w:r>
      <w:r w:rsidRPr="00227B30"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presentation, a rough sketch of their concept as well as a teaser trailer via email</w:t>
      </w:r>
      <w:r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. Participants are encouraged to have a look at the BAH </w:t>
      </w:r>
      <w:r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Youtube</w:t>
      </w:r>
      <w:r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channel for an idea. The finals will involve some out-of-the-box, funky presentations at the IISc Campus. See </w:t>
      </w:r>
      <w:r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ya</w:t>
      </w:r>
      <w:r w:rsidR="00227B3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there!</w:t>
      </w:r>
    </w:p>
    <w:p w:rsidRPr="00443B01" w:rsidR="00227B30" w:rsidP="00227B30" w:rsidRDefault="00227B30" w14:paraId="29112988" w14:textId="77777777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Third Part</w:t>
      </w:r>
    </w:p>
    <w:p w:rsidRPr="00443B01" w:rsidR="00227B30" w:rsidP="00227B30" w:rsidRDefault="00227B30" w14:paraId="12730D71" w14:textId="5B63AE48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-Timeline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r>
        <w:rPr>
          <w:rFonts w:ascii="Segoe UI Variable Small Semibol" w:hAnsi="Segoe UI Variable Small Semibol"/>
          <w:sz w:val="24"/>
          <w:szCs w:val="24"/>
        </w:rPr>
        <w:t>prelims submission till 4</w:t>
      </w:r>
      <w:r w:rsidRPr="00227B30">
        <w:rPr>
          <w:rFonts w:ascii="Segoe UI Variable Small Semibol" w:hAnsi="Segoe UI Variable Small Semibol"/>
          <w:sz w:val="24"/>
          <w:szCs w:val="24"/>
          <w:vertAlign w:val="superscript"/>
        </w:rPr>
        <w:t>th</w:t>
      </w:r>
      <w:r>
        <w:rPr>
          <w:rFonts w:ascii="Segoe UI Variable Small Semibol" w:hAnsi="Segoe UI Variable Small Semibol"/>
          <w:sz w:val="24"/>
          <w:szCs w:val="24"/>
        </w:rPr>
        <w:t xml:space="preserve"> week of august</w:t>
      </w:r>
    </w:p>
    <w:p w:rsidRPr="00443B01" w:rsidR="00227B30" w:rsidP="00227B30" w:rsidRDefault="00227B30" w14:paraId="62D76304" w14:textId="09592788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-Eligibility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r>
        <w:rPr>
          <w:rFonts w:ascii="Segoe UI Variable Small Semibol" w:hAnsi="Segoe UI Variable Small Semibol"/>
          <w:sz w:val="24"/>
          <w:szCs w:val="24"/>
        </w:rPr>
        <w:t>Anyone</w:t>
      </w:r>
    </w:p>
    <w:p w:rsidRPr="00443B01" w:rsidR="00227B30" w:rsidP="00227B30" w:rsidRDefault="00227B30" w14:paraId="7BFE8EC7" w14:textId="53CDBC44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-Prizes</w:t>
      </w:r>
      <w:r>
        <w:rPr>
          <w:rFonts w:ascii="Segoe UI Variable Small Semibol" w:hAnsi="Segoe UI Variable Small Semibol"/>
          <w:sz w:val="24"/>
          <w:szCs w:val="24"/>
        </w:rPr>
        <w:t xml:space="preserve">: </w:t>
      </w:r>
      <w:r>
        <w:rPr>
          <w:rFonts w:ascii="Segoe UI Variable Small Semibol" w:hAnsi="Segoe UI Variable Small Semibol"/>
          <w:sz w:val="24"/>
          <w:szCs w:val="24"/>
        </w:rPr>
        <w:t>15k</w:t>
      </w:r>
    </w:p>
    <w:p w:rsidRPr="00443B01" w:rsidR="00227B30" w:rsidP="00227B30" w:rsidRDefault="00227B30" w14:paraId="6FB871EF" w14:textId="77777777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Fourth Part</w:t>
      </w:r>
    </w:p>
    <w:p w:rsidR="00227B30" w:rsidP="00227B30" w:rsidRDefault="00227B30" w14:paraId="11F7D197" w14:textId="77777777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-Coordinators</w:t>
      </w:r>
      <w:r>
        <w:rPr>
          <w:rFonts w:ascii="Segoe UI Variable Small Semibol" w:hAnsi="Segoe UI Variable Small Semibol"/>
          <w:sz w:val="24"/>
          <w:szCs w:val="24"/>
        </w:rPr>
        <w:t>:</w:t>
      </w:r>
    </w:p>
    <w:p w:rsidR="00227B30" w:rsidP="00227B30" w:rsidRDefault="00227B30" w14:paraId="6B3059C1" w14:textId="716384B6">
      <w:pPr>
        <w:rPr>
          <w:rFonts w:ascii="Segoe UI Variable Small Semibol" w:hAnsi="Segoe UI Variable Small Semibol"/>
          <w:sz w:val="24"/>
          <w:szCs w:val="24"/>
        </w:rPr>
      </w:pPr>
      <w:proofErr w:type="spellStart"/>
      <w:r>
        <w:rPr>
          <w:rFonts w:ascii="Segoe UI Variable Small Semibol" w:hAnsi="Segoe UI Variable Small Semibol"/>
          <w:sz w:val="24"/>
          <w:szCs w:val="24"/>
        </w:rPr>
        <w:t>Paravathy</w:t>
      </w:r>
      <w:proofErr w:type="spellEnd"/>
      <w:r>
        <w:rPr>
          <w:rFonts w:ascii="Segoe UI Variable Small Semibol" w:hAnsi="Segoe UI Variable Small Semibol"/>
          <w:sz w:val="24"/>
          <w:szCs w:val="24"/>
        </w:rPr>
        <w:t xml:space="preserve"> S </w:t>
      </w:r>
      <w:proofErr w:type="spellStart"/>
      <w:r>
        <w:rPr>
          <w:rFonts w:ascii="Segoe UI Variable Small Semibol" w:hAnsi="Segoe UI Variable Small Semibol"/>
          <w:sz w:val="24"/>
          <w:szCs w:val="24"/>
        </w:rPr>
        <w:t>Kumplayil</w:t>
      </w:r>
      <w:proofErr w:type="spellEnd"/>
      <w:r>
        <w:rPr>
          <w:rFonts w:ascii="Segoe UI Variable Small Semibol" w:hAnsi="Segoe UI Variable Small Semibol"/>
          <w:sz w:val="24"/>
          <w:szCs w:val="24"/>
        </w:rPr>
        <w:t xml:space="preserve">, Diya Sarkar, email: </w:t>
      </w:r>
      <w:r w:rsidRPr="00A61670">
        <w:rPr>
          <w:lang w:eastAsia="en-IN"/>
        </w:rPr>
        <w:t>bah.pravega@gmail.com</w:t>
      </w:r>
      <w:r>
        <w:rPr>
          <w:rFonts w:ascii="Segoe UI Variable Small Semibol" w:hAnsi="Segoe UI Variable Small Semibol"/>
          <w:sz w:val="24"/>
          <w:szCs w:val="24"/>
        </w:rPr>
        <w:t xml:space="preserve"> </w:t>
      </w:r>
    </w:p>
    <w:p w:rsidRPr="00443B01" w:rsidR="00227B30" w:rsidP="00227B30" w:rsidRDefault="00227B30" w14:paraId="38F04164" w14:textId="77777777">
      <w:pPr>
        <w:rPr>
          <w:rFonts w:ascii="Segoe UI Variable Small Semibol" w:hAnsi="Segoe UI Variable Small Semibol"/>
          <w:sz w:val="24"/>
          <w:szCs w:val="24"/>
        </w:rPr>
      </w:pPr>
    </w:p>
    <w:p w:rsidRPr="00443B01" w:rsidR="00227B30" w:rsidP="00227B30" w:rsidRDefault="00227B30" w14:paraId="740971F7" w14:textId="77777777">
      <w:pPr>
        <w:rPr>
          <w:rFonts w:ascii="Segoe UI Variable Small Semibol" w:hAnsi="Segoe UI Variable Small Semibol"/>
          <w:sz w:val="24"/>
          <w:szCs w:val="24"/>
        </w:rPr>
      </w:pPr>
      <w:r w:rsidRPr="00443B01">
        <w:rPr>
          <w:rFonts w:ascii="Segoe UI Variable Small Semibol" w:hAnsi="Segoe UI Variable Small Semibol"/>
          <w:sz w:val="24"/>
          <w:szCs w:val="24"/>
        </w:rPr>
        <w:t>Fifth Part</w:t>
      </w:r>
    </w:p>
    <w:p w:rsidR="00227B30" w:rsidP="00227B30" w:rsidRDefault="00227B30" w14:paraId="29660C5D" w14:textId="23B324A5">
      <w:pPr>
        <w:rPr>
          <w:rFonts w:ascii="Segoe UI Variable Small Semibol" w:hAnsi="Segoe UI Variable Small Semibol"/>
          <w:sz w:val="24"/>
          <w:szCs w:val="24"/>
        </w:rPr>
      </w:pPr>
      <w:r>
        <w:rPr>
          <w:rFonts w:ascii="Segoe UI Variable Small Semibol" w:hAnsi="Segoe UI Variable Small Semibol"/>
          <w:sz w:val="24"/>
          <w:szCs w:val="24"/>
        </w:rPr>
        <w:t xml:space="preserve">Tagline: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Take a step back from the seriousness of science and engage in some light-hearted logical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discussions.</w:t>
      </w:r>
    </w:p>
    <w:sectPr w:rsidR="00227B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30"/>
    <w:rsid w:val="00227B30"/>
    <w:rsid w:val="00DE6A22"/>
    <w:rsid w:val="00E14C10"/>
    <w:rsid w:val="52D9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70F0"/>
  <w15:chartTrackingRefBased/>
  <w15:docId w15:val="{7FE85175-12B4-4D67-9F68-6AD94DA8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7B3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Dhruba Dey</dc:creator>
  <keywords/>
  <dc:description/>
  <lastModifiedBy>Soumyadeep Sarma</lastModifiedBy>
  <revision>2</revision>
  <dcterms:created xsi:type="dcterms:W3CDTF">2023-04-03T21:33:00.0000000Z</dcterms:created>
  <dcterms:modified xsi:type="dcterms:W3CDTF">2023-04-30T05:54:25.7714742Z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16ca6905-d78e-4735-a779-7273e215a560</vt:lpwstr>
  </property>
</Properties>
</file>