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3pt;height:19.6pt;mso-wrap-style:square;mso-position-horizontal-relative:page;mso-position-vertical-relative:page" o:ole="">
                  <v:imagedata r:id="rId25" o:title=""/>
                </v:shape>
                <o:OLEObject Type="Embed" ProgID="Equation.3" ShapeID="对象 1" DrawAspect="Content" ObjectID="_1579092663"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2pt;height:13.2pt;mso-wrap-style:square;mso-position-horizontal-relative:page;mso-position-vertical-relative:page" o:ole="">
                  <v:imagedata r:id="rId27" o:title=""/>
                </v:shape>
                <o:OLEObject Type="Embed" ProgID="Equation.3" ShapeID="对象 10" DrawAspect="Content" ObjectID="_1579092664"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95pt;height:18.25pt;mso-wrap-style:square;mso-position-horizontal-relative:page;mso-position-vertical-relative:page" o:ole="">
                  <v:imagedata r:id="rId29" o:title=""/>
                </v:shape>
                <o:OLEObject Type="Embed" ProgID="Equation.3" ShapeID="对象 11" DrawAspect="Content" ObjectID="_1579092665"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85pt;height:14.15pt;mso-wrap-style:square;mso-position-horizontal-relative:page;mso-position-vertical-relative:page" o:ole="">
                  <v:imagedata r:id="rId31" o:title=""/>
                </v:shape>
                <o:OLEObject Type="Embed" ProgID="Equation.3" ShapeID="对象 12" DrawAspect="Content" ObjectID="_1579092666"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3pt;height:11.85pt;mso-wrap-style:square;mso-position-horizontal-relative:page;mso-position-vertical-relative:page" o:ole="">
                  <v:imagedata r:id="rId33" o:title=""/>
                </v:shape>
                <o:OLEObject Type="Embed" ProgID="Equation.3" ShapeID="对象 13" DrawAspect="Content" ObjectID="_1579092667"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4pt;height:13.2pt;mso-wrap-style:square;mso-position-horizontal-relative:page;mso-position-vertical-relative:page" o:ole="">
                  <v:imagedata r:id="rId35" o:title=""/>
                </v:shape>
                <o:OLEObject Type="Embed" ProgID="Equation.3" ShapeID="对象 14" DrawAspect="Content" ObjectID="_1579092668"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4pt;height:18.25pt;mso-wrap-style:square;mso-position-horizontal-relative:page;mso-position-vertical-relative:page" o:ole="">
                  <v:imagedata r:id="rId37" o:title=""/>
                </v:shape>
                <o:OLEObject Type="Embed" ProgID="Equation.3" ShapeID="对象 15" DrawAspect="Content" ObjectID="_1579092669"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3pt;mso-wrap-style:square;mso-position-horizontal-relative:page;mso-position-vertical-relative:page" o:ole="">
                  <v:imagedata r:id="rId39" o:title=""/>
                </v:shape>
                <o:OLEObject Type="Embed" ProgID="Equation.3" ShapeID="对象 16" DrawAspect="Content" ObjectID="_1579092670"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85pt;height:13.2pt;mso-wrap-style:square;mso-position-horizontal-relative:page;mso-position-vertical-relative:page" o:ole="">
                  <v:imagedata r:id="rId41" o:title=""/>
                </v:shape>
                <o:OLEObject Type="Embed" ProgID="Equation.3" ShapeID="对象 17" DrawAspect="Content" ObjectID="_1579092671"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2pt;height:15.05pt;mso-wrap-style:square;mso-position-horizontal-relative:page;mso-position-vertical-relative:page" o:ole="">
                  <v:imagedata r:id="rId43" o:title=""/>
                </v:shape>
                <o:OLEObject Type="Embed" ProgID="Equation.3" ShapeID="对象 18" DrawAspect="Content" ObjectID="_1579092672"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rPr>
          <w:rFonts w:hint="eastAsia"/>
        </w:rPr>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rPr>
          <w:rFonts w:hint="eastAsia"/>
        </w:rPr>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0C0860" w:rsidRDefault="000C0860" w:rsidP="00AD534E">
      <w:pPr>
        <w:ind w:firstLine="480"/>
        <w:rPr>
          <w:rFonts w:hint="eastAsia"/>
        </w:rPr>
      </w:pPr>
      <w:r>
        <w:rPr>
          <w:rFonts w:hint="eastAsia"/>
        </w:rPr>
        <w:t>1</w:t>
      </w:r>
      <w:r w:rsidR="00581FF2">
        <w:rPr>
          <w:rFonts w:hint="eastAsia"/>
        </w:rPr>
        <w:t>）各段位免费视频浏览</w:t>
      </w:r>
      <w:r w:rsidR="00AD534E">
        <w:rPr>
          <w:rFonts w:hint="eastAsia"/>
        </w:rPr>
        <w:t>。线上围棋教育系统提供各个段位的部分免费视频，学生或学校用户可以通过系统选择感兴趣的围棋段位标签，进入学习或者观看免费的围棋教学视频</w:t>
      </w:r>
      <w:r w:rsidR="00647322">
        <w:rPr>
          <w:rFonts w:hint="eastAsia"/>
        </w:rPr>
        <w:t>。</w:t>
      </w:r>
    </w:p>
    <w:p w:rsidR="000C0860" w:rsidRDefault="000C0860" w:rsidP="00D26840">
      <w:pPr>
        <w:ind w:firstLine="480"/>
        <w:rPr>
          <w:rFonts w:hint="eastAsia"/>
        </w:rPr>
      </w:pPr>
      <w:r>
        <w:rPr>
          <w:rFonts w:hint="eastAsia"/>
        </w:rPr>
        <w:t>2</w:t>
      </w:r>
      <w:r w:rsidR="00647322">
        <w:rPr>
          <w:rFonts w:hint="eastAsia"/>
        </w:rPr>
        <w:t>）管理学校和课程。</w:t>
      </w:r>
      <w:r w:rsidR="006253EC">
        <w:rPr>
          <w:rFonts w:hint="eastAsia"/>
        </w:rPr>
        <w:t>学生和学校采用同一形式的注册通道。</w:t>
      </w:r>
      <w:r w:rsidR="00DE4A51">
        <w:rPr>
          <w:rFonts w:hint="eastAsia"/>
        </w:rPr>
        <w:t>学生可选择不同段位的学校，加入的学校没有限制，在各学校内选择感兴趣的课程，付费进行学习；学生用户可通过创办学校的标签升级为学校用户。创办过程中需要想系统支付虚拟货币，上</w:t>
      </w:r>
      <w:r w:rsidR="00DE4A51">
        <w:rPr>
          <w:rFonts w:hint="eastAsia"/>
        </w:rPr>
        <w:lastRenderedPageBreak/>
        <w:t>传可说明相应的创办资历的资料，审核通过后，学校创建成功，可开通课程，说明课程段位和开课时间即可。</w:t>
      </w:r>
    </w:p>
    <w:p w:rsidR="000C0860" w:rsidRDefault="000C0860" w:rsidP="00EE2E6D">
      <w:pPr>
        <w:ind w:firstLine="480"/>
        <w:rPr>
          <w:rFonts w:hint="eastAsia"/>
        </w:rPr>
      </w:pPr>
      <w:r>
        <w:rPr>
          <w:rFonts w:hint="eastAsia"/>
        </w:rPr>
        <w:t>3</w:t>
      </w:r>
      <w:r w:rsidR="00D804EB">
        <w:rPr>
          <w:rFonts w:hint="eastAsia"/>
        </w:rPr>
        <w:t>）课程学习和互动。</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0C0860" w:rsidRDefault="000C0860" w:rsidP="00971497">
      <w:pPr>
        <w:ind w:firstLine="480"/>
        <w:rPr>
          <w:rFonts w:hint="eastAsia"/>
        </w:rPr>
      </w:pPr>
      <w:r>
        <w:rPr>
          <w:rFonts w:hint="eastAsia"/>
        </w:rPr>
        <w:t>4</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rPr>
          <w:rFonts w:hint="eastAsia"/>
        </w:rPr>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rPr>
          <w:rFonts w:hint="eastAsia"/>
        </w:rPr>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rPr>
          <w:rFonts w:hint="eastAsia"/>
        </w:rPr>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rPr>
          <w:rFonts w:hint="eastAsia"/>
        </w:rPr>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bookmarkStart w:id="103" w:name="_GoBack"/>
      <w:bookmarkEnd w:id="103"/>
    </w:p>
    <w:p w:rsidR="000C0860" w:rsidRDefault="000C0860" w:rsidP="00ED2299">
      <w:pPr>
        <w:ind w:firstLine="480"/>
      </w:pPr>
    </w:p>
    <w:p w:rsidR="000C0860" w:rsidRDefault="000C0860" w:rsidP="00ED2299">
      <w:pPr>
        <w:ind w:firstLine="480"/>
      </w:pPr>
      <w:bookmarkStart w:id="104" w:name="_Toc290127078"/>
    </w:p>
    <w:p w:rsidR="000C0860" w:rsidRDefault="000C0860" w:rsidP="00ED2299">
      <w:pPr>
        <w:ind w:firstLine="480"/>
        <w:sectPr w:rsidR="000C0860">
          <w:headerReference w:type="default" r:id="rId5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4"/>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7711AF" w:rsidP="00ED2299">
      <w:pPr>
        <w:pStyle w:val="2"/>
        <w:adjustRightInd w:val="0"/>
        <w:snapToGrid w:val="0"/>
      </w:pPr>
      <w:r>
        <w:rPr>
          <w:rFonts w:hint="eastAsia"/>
        </w:rPr>
        <w:t>Nginx</w:t>
      </w:r>
      <w:r>
        <w:rPr>
          <w:rFonts w:hint="eastAsia"/>
        </w:rPr>
        <w:t>与</w:t>
      </w:r>
      <w:r>
        <w:rPr>
          <w:rFonts w:hint="eastAsia"/>
        </w:rPr>
        <w:t>Nginx</w:t>
      </w:r>
      <w:r>
        <w:t>-RTMP</w:t>
      </w:r>
    </w:p>
    <w:p w:rsidR="000C0860" w:rsidRDefault="000C0860"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0C0860" w:rsidRDefault="000C0860"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0C0860" w:rsidRDefault="000C0860"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0C0860" w:rsidRDefault="00141D85" w:rsidP="00ED2299">
      <w:pPr>
        <w:pStyle w:val="3"/>
        <w:ind w:firstLine="643"/>
      </w:pPr>
      <w:r>
        <w:rPr>
          <w:rFonts w:hint="eastAsia"/>
        </w:rPr>
        <w:t>Nginx</w:t>
      </w:r>
      <w:r w:rsidR="00025265">
        <w:rPr>
          <w:rFonts w:hint="eastAsia"/>
        </w:rPr>
        <w:t>与</w:t>
      </w:r>
      <w:r w:rsidR="00025265">
        <w:rPr>
          <w:rFonts w:hint="eastAsia"/>
        </w:rPr>
        <w:t>uwsgi</w:t>
      </w:r>
    </w:p>
    <w:p w:rsidR="000C0860" w:rsidRDefault="000C0860"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0C0860" w:rsidRDefault="000C0860" w:rsidP="00ED2299">
      <w:pPr>
        <w:ind w:firstLine="482"/>
        <w:rPr>
          <w:b/>
          <w:color w:val="0000FF"/>
        </w:rPr>
      </w:pPr>
      <w:r>
        <w:rPr>
          <w:rFonts w:hint="eastAsia"/>
          <w:b/>
          <w:color w:val="0000FF"/>
        </w:rPr>
        <w:t>1</w:t>
      </w:r>
      <w:r>
        <w:rPr>
          <w:rFonts w:hint="eastAsia"/>
          <w:b/>
          <w:color w:val="0000FF"/>
        </w:rPr>
        <w:t>）带右括号的阿拉伯数字引导第四级标题（亦称小小节标题）</w:t>
      </w:r>
    </w:p>
    <w:p w:rsidR="000C0860" w:rsidRDefault="000C0860"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0C0860" w:rsidRDefault="000C0860" w:rsidP="00ED2299">
      <w:pPr>
        <w:ind w:firstLine="482"/>
        <w:rPr>
          <w:b/>
          <w:color w:val="0000FF"/>
        </w:rPr>
      </w:pPr>
      <w:r>
        <w:rPr>
          <w:rFonts w:hint="eastAsia"/>
          <w:b/>
          <w:color w:val="0000FF"/>
        </w:rPr>
        <w:t>a</w:t>
      </w:r>
      <w:r>
        <w:rPr>
          <w:rFonts w:hint="eastAsia"/>
          <w:b/>
          <w:color w:val="0000FF"/>
        </w:rPr>
        <w:t>）带右括号的小写字母引导第六级标题（亦称小小小小节标题）</w:t>
      </w:r>
    </w:p>
    <w:p w:rsidR="000C0860" w:rsidRDefault="000C0860"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0C0860" w:rsidRDefault="000C0860" w:rsidP="00ED2299">
      <w:pPr>
        <w:ind w:firstLine="480"/>
      </w:pPr>
      <w:r>
        <w:rPr>
          <w:rFonts w:hint="eastAsia"/>
        </w:rPr>
        <w:t>（</w:t>
      </w:r>
      <w:r>
        <w:rPr>
          <w:rFonts w:hint="eastAsia"/>
        </w:rPr>
        <w:t>b</w:t>
      </w:r>
      <w:r>
        <w:rPr>
          <w:rFonts w:hint="eastAsia"/>
        </w:rPr>
        <w:t>）带左右括号的小写字母引导第七级标题</w:t>
      </w:r>
    </w:p>
    <w:p w:rsidR="000C0860" w:rsidRDefault="000C0860" w:rsidP="00ED2299">
      <w:pPr>
        <w:ind w:firstLine="480"/>
      </w:pPr>
      <w:r>
        <w:rPr>
          <w:rFonts w:hint="eastAsia"/>
        </w:rPr>
        <w:t>……</w:t>
      </w:r>
    </w:p>
    <w:p w:rsidR="000C0860" w:rsidRDefault="000C0860" w:rsidP="00ED2299">
      <w:pPr>
        <w:ind w:firstLine="480"/>
      </w:pPr>
      <w:r>
        <w:rPr>
          <w:rFonts w:hint="eastAsia"/>
        </w:rPr>
        <w:t>b</w:t>
      </w:r>
      <w:r>
        <w:rPr>
          <w:rFonts w:hint="eastAsia"/>
        </w:rPr>
        <w:t>）带右括号的小写字母引导第六级标题</w:t>
      </w:r>
    </w:p>
    <w:p w:rsidR="000C0860" w:rsidRDefault="000C0860" w:rsidP="00ED2299">
      <w:pPr>
        <w:ind w:firstLine="480"/>
      </w:pPr>
      <w:r>
        <w:rPr>
          <w:rFonts w:hint="eastAsia"/>
        </w:rPr>
        <w:t>……</w:t>
      </w:r>
    </w:p>
    <w:p w:rsidR="000C0860" w:rsidRDefault="000C0860" w:rsidP="00ED2299">
      <w:pPr>
        <w:ind w:firstLine="480"/>
      </w:pPr>
      <w:r>
        <w:rPr>
          <w:rFonts w:hint="eastAsia"/>
        </w:rPr>
        <w:t>（</w:t>
      </w:r>
      <w:r>
        <w:rPr>
          <w:rFonts w:hint="eastAsia"/>
        </w:rPr>
        <w:t>2</w:t>
      </w:r>
      <w:r>
        <w:rPr>
          <w:rFonts w:hint="eastAsia"/>
        </w:rPr>
        <w:t>）带左右括号的阿拉伯数字引导第五级标题</w:t>
      </w:r>
    </w:p>
    <w:p w:rsidR="000C0860" w:rsidRDefault="000C0860" w:rsidP="00ED2299">
      <w:pPr>
        <w:ind w:firstLine="480"/>
      </w:pPr>
      <w:r>
        <w:rPr>
          <w:rFonts w:hint="eastAsia"/>
        </w:rPr>
        <w:t>……</w:t>
      </w:r>
    </w:p>
    <w:p w:rsidR="000C0860" w:rsidRDefault="000C0860" w:rsidP="00ED2299">
      <w:pPr>
        <w:ind w:firstLine="480"/>
      </w:pPr>
      <w:r>
        <w:rPr>
          <w:rFonts w:hint="eastAsia"/>
        </w:rPr>
        <w:t>2</w:t>
      </w:r>
      <w:r>
        <w:rPr>
          <w:rFonts w:hint="eastAsia"/>
        </w:rPr>
        <w:t>）带右括号的阿拉伯数字引导第四级标题</w:t>
      </w:r>
    </w:p>
    <w:p w:rsidR="000C0860" w:rsidRDefault="000C0860" w:rsidP="00ED2299">
      <w:pPr>
        <w:ind w:firstLine="480"/>
      </w:pPr>
      <w:r>
        <w:rPr>
          <w:rFonts w:hint="eastAsia"/>
        </w:rPr>
        <w:t>……</w:t>
      </w:r>
    </w:p>
    <w:p w:rsidR="000C0860" w:rsidRDefault="000C0860"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0C0860" w:rsidRDefault="000C0860"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141D85" w:rsidP="00ED2299">
      <w:pPr>
        <w:pStyle w:val="3"/>
        <w:ind w:firstLine="643"/>
      </w:pPr>
      <w:r>
        <w:t>RTMP</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5" w:name="_Ref179467281"/>
      <w:r>
        <w:rPr>
          <w:rFonts w:hint="eastAsia"/>
        </w:rPr>
        <w:t>图</w:t>
      </w:r>
      <w:r>
        <w:rPr>
          <w:rFonts w:hint="eastAsia"/>
        </w:rPr>
        <w:t>2</w:t>
      </w:r>
      <w:r>
        <w:noBreakHyphen/>
      </w:r>
      <w:bookmarkEnd w:id="105"/>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5.9pt;mso-wrap-style:square;mso-position-horizontal-relative:page;mso-position-vertical-relative:page" o:ole="">
            <v:imagedata r:id="rId52" o:title=""/>
          </v:shape>
          <o:OLEObject Type="Embed" ProgID="Visio.Drawing.11" ShapeID="对象 20" DrawAspect="Content" ObjectID="_1579092673" r:id="rId53"/>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CF23C3" w:rsidP="00ED2299">
      <w:pPr>
        <w:pStyle w:val="3"/>
        <w:ind w:firstLine="643"/>
      </w:pPr>
      <w:r>
        <w:rPr>
          <w:rFonts w:hint="eastAsia"/>
        </w:rPr>
        <w:t>j</w:t>
      </w:r>
      <w:r>
        <w:t>wplayer</w:t>
      </w:r>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6" w:name="_Ref179468791"/>
      <w:r>
        <w:rPr>
          <w:rFonts w:hint="eastAsia"/>
        </w:rPr>
        <w:t>表</w:t>
      </w:r>
      <w:r>
        <w:rPr>
          <w:rFonts w:hint="eastAsia"/>
        </w:rPr>
        <w:t>2</w:t>
      </w:r>
      <w:r>
        <w:noBreakHyphen/>
      </w:r>
      <w:bookmarkEnd w:id="106"/>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7" w:name="_Toc370894887"/>
      <w:r>
        <w:rPr>
          <w:rFonts w:hint="eastAsia"/>
        </w:rPr>
        <w:t>公式的要求</w:t>
      </w:r>
      <w:bookmarkEnd w:id="107"/>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r>
        <w:rPr>
          <w:i/>
        </w:rPr>
        <w:t>k</w:t>
      </w:r>
      <w:r>
        <w:rPr>
          <w:i/>
          <w:vertAlign w:val="subscript"/>
        </w:rPr>
        <w:t>d</w:t>
      </w:r>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39.95pt;height:39.2pt;mso-wrap-style:square;mso-position-horizontal-relative:page;mso-position-vertical-relative:page" o:ole="">
            <v:imagedata r:id="rId55" o:title=""/>
          </v:shape>
          <o:OLEObject Type="Embed" ProgID="Equation.DSMT4" ShapeID="对象 22" DrawAspect="Content" ObjectID="_1579092674" r:id="rId56"/>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CB3809" w:rsidP="00ED2299">
      <w:pPr>
        <w:pStyle w:val="2"/>
        <w:ind w:firstLine="640"/>
      </w:pPr>
      <w:r>
        <w:rPr>
          <w:rFonts w:hint="eastAsia"/>
        </w:rPr>
        <w:lastRenderedPageBreak/>
        <w:t>Django</w:t>
      </w:r>
    </w:p>
    <w:p w:rsidR="00ED2299" w:rsidRDefault="00251E94" w:rsidP="00ED2299">
      <w:pPr>
        <w:pStyle w:val="3"/>
        <w:ind w:firstLine="643"/>
      </w:pPr>
      <w:r>
        <w:t>uwsgi</w:t>
      </w:r>
    </w:p>
    <w:p w:rsidR="00ED2299" w:rsidRDefault="00ED2299" w:rsidP="00ED2299">
      <w:pPr>
        <w:ind w:firstLine="480"/>
      </w:pPr>
      <w:r>
        <w:rPr>
          <w:rFonts w:hint="eastAsia"/>
        </w:rPr>
        <w:t>……</w:t>
      </w:r>
    </w:p>
    <w:p w:rsidR="00ED2299" w:rsidRDefault="00251E94" w:rsidP="00ED2299">
      <w:pPr>
        <w:pStyle w:val="3"/>
        <w:ind w:firstLine="643"/>
      </w:pPr>
      <w:r>
        <w:rPr>
          <w:rFonts w:hint="eastAsia"/>
        </w:rPr>
        <w:t>Django</w:t>
      </w:r>
      <w:r w:rsidR="00B4589B">
        <w:rPr>
          <w:rFonts w:hint="eastAsia"/>
        </w:rPr>
        <w:t>与</w:t>
      </w:r>
      <w:r w:rsidR="00B4589B">
        <w:rPr>
          <w:rFonts w:hint="eastAsia"/>
        </w:rPr>
        <w:t>MTV</w:t>
      </w:r>
    </w:p>
    <w:p w:rsidR="00ED2299" w:rsidRDefault="00ED2299" w:rsidP="00ED2299">
      <w:pPr>
        <w:ind w:firstLine="480"/>
      </w:pPr>
      <w:r>
        <w:rPr>
          <w:rFonts w:hint="eastAsia"/>
        </w:rPr>
        <w:t>……</w:t>
      </w:r>
    </w:p>
    <w:p w:rsidR="00ED2299" w:rsidRDefault="00927716" w:rsidP="00ED2299">
      <w:pPr>
        <w:pStyle w:val="2"/>
        <w:ind w:firstLine="640"/>
      </w:pPr>
      <w:r>
        <w:t>W</w:t>
      </w:r>
      <w:r>
        <w:rPr>
          <w:rFonts w:hint="eastAsia"/>
        </w:rPr>
        <w:t>ebsocket</w:t>
      </w:r>
    </w:p>
    <w:p w:rsidR="00ED2299" w:rsidRDefault="00D95C34" w:rsidP="00ED2299">
      <w:pPr>
        <w:pStyle w:val="3"/>
        <w:ind w:firstLine="643"/>
      </w:pPr>
      <w:r>
        <w:t>Nginx</w:t>
      </w:r>
    </w:p>
    <w:p w:rsidR="00ED2299" w:rsidRDefault="00ED2299" w:rsidP="00ED2299">
      <w:pPr>
        <w:ind w:firstLine="480"/>
      </w:pPr>
      <w:r>
        <w:rPr>
          <w:rFonts w:hint="eastAsia"/>
        </w:rPr>
        <w:t>……</w:t>
      </w:r>
    </w:p>
    <w:p w:rsidR="00D95C34" w:rsidRDefault="00D95C34" w:rsidP="009B6287">
      <w:pPr>
        <w:pStyle w:val="3"/>
        <w:ind w:firstLine="643"/>
      </w:pPr>
      <w:r>
        <w:t>uWsgi</w:t>
      </w:r>
    </w:p>
    <w:p w:rsidR="00082115" w:rsidRPr="00082115" w:rsidRDefault="009B6287" w:rsidP="00405712">
      <w:pPr>
        <w:pStyle w:val="2"/>
        <w:ind w:firstLine="640"/>
      </w:pPr>
      <w:r>
        <w:t xml:space="preserve"> </w:t>
      </w:r>
      <w:r w:rsidR="00082115">
        <w:rPr>
          <w:rFonts w:hint="eastAsia"/>
        </w:rPr>
        <w:t>redis</w:t>
      </w:r>
    </w:p>
    <w:p w:rsidR="00ED2299" w:rsidRDefault="00082115" w:rsidP="00082115">
      <w:pPr>
        <w:pStyle w:val="2"/>
        <w:numPr>
          <w:ilvl w:val="0"/>
          <w:numId w:val="0"/>
        </w:numPr>
        <w:ind w:left="1083"/>
      </w:pPr>
      <w:bookmarkStart w:id="108" w:name="_Toc290127085"/>
      <w:bookmarkStart w:id="109" w:name="_Toc370894897"/>
      <w:r>
        <w:rPr>
          <w:rFonts w:hint="eastAsia"/>
        </w:rPr>
        <w:t>2.5</w:t>
      </w:r>
      <w:r w:rsidR="00ED2299">
        <w:rPr>
          <w:rFonts w:hint="eastAsia"/>
        </w:rPr>
        <w:t>本章小结</w:t>
      </w:r>
      <w:bookmarkEnd w:id="108"/>
      <w:bookmarkEnd w:id="109"/>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pPr>
      <w:bookmarkStart w:id="110" w:name="_Toc156291144"/>
      <w:bookmarkStart w:id="111" w:name="_Toc156291996"/>
      <w:bookmarkStart w:id="112" w:name="_Toc163533796"/>
    </w:p>
    <w:p w:rsidR="00ED2299" w:rsidRDefault="00ED2299" w:rsidP="00ED2299">
      <w:pPr>
        <w:ind w:firstLine="480"/>
        <w:sectPr w:rsidR="00ED2299">
          <w:headerReference w:type="default" r:id="rId57"/>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3" w:name="_Toc370894898"/>
      <w:r>
        <w:rPr>
          <w:rFonts w:hint="eastAsia"/>
        </w:rPr>
        <w:lastRenderedPageBreak/>
        <w:t>基于</w:t>
      </w:r>
      <w:bookmarkEnd w:id="110"/>
      <w:bookmarkEnd w:id="111"/>
      <w:bookmarkEnd w:id="112"/>
      <w:r w:rsidR="007721DB">
        <w:rPr>
          <w:rFonts w:hint="eastAsia"/>
        </w:rPr>
        <w:t>直播</w:t>
      </w:r>
      <w:r>
        <w:rPr>
          <w:rFonts w:hint="eastAsia"/>
        </w:rPr>
        <w:t>的</w:t>
      </w:r>
      <w:r w:rsidR="007721DB">
        <w:rPr>
          <w:rFonts w:hint="eastAsia"/>
        </w:rPr>
        <w:t>围棋</w:t>
      </w:r>
      <w:r>
        <w:rPr>
          <w:rFonts w:hint="eastAsia"/>
        </w:rPr>
        <w:t>系统的分析</w:t>
      </w:r>
      <w:bookmarkEnd w:id="113"/>
    </w:p>
    <w:p w:rsidR="00ED2299" w:rsidRDefault="0025404C" w:rsidP="00ED2299">
      <w:pPr>
        <w:ind w:firstLineChars="182" w:firstLine="437"/>
      </w:pPr>
      <w:bookmarkStart w:id="114" w:name="_Toc156291145"/>
      <w:bookmarkStart w:id="115"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6" w:name="_Toc370894899"/>
      <w:r>
        <w:rPr>
          <w:rFonts w:hint="eastAsia"/>
        </w:rPr>
        <w:t>围棋</w:t>
      </w:r>
      <w:r w:rsidR="00ED2299">
        <w:rPr>
          <w:rFonts w:hint="eastAsia"/>
        </w:rPr>
        <w:t>系统的需求描述</w:t>
      </w:r>
      <w:bookmarkEnd w:id="11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4"/>
    <w:bookmarkEnd w:id="115"/>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7" w:name="_Toc370894902"/>
      <w:r>
        <w:rPr>
          <w:rFonts w:hint="eastAsia"/>
        </w:rPr>
        <w:t>围棋</w:t>
      </w:r>
      <w:r w:rsidR="00ED2299">
        <w:rPr>
          <w:rFonts w:hint="eastAsia"/>
        </w:rPr>
        <w:t>系统的分析模型</w:t>
      </w:r>
      <w:bookmarkEnd w:id="117"/>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2pt;height:443.85pt;mso-wrap-style:square;mso-position-horizontal-relative:page;mso-position-vertical-relative:page" o:ole="" fillcolor="#0c9">
            <v:imagedata r:id="rId59" o:title=""/>
          </v:shape>
          <o:OLEObject Type="Embed" ProgID="Visio.Drawing.11" ShapeID="对象 2" DrawAspect="Content" ObjectID="_1579092675"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65pt;height:144.9pt;mso-wrap-style:square;mso-position-horizontal-relative:page;mso-position-vertical-relative:page" o:ole="" fillcolor="#0c9">
            <v:imagedata r:id="rId61" o:title=""/>
          </v:shape>
          <o:OLEObject Type="Embed" ProgID="Visio.Drawing.11" ShapeID="对象 3" DrawAspect="Content" ObjectID="_1579092676" r:id="rId6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65pt;height:247.45pt;mso-wrap-style:square;mso-position-horizontal-relative:page;mso-position-vertical-relative:page" o:ole="" fillcolor="#0c9">
            <v:imagedata r:id="rId63" o:title=""/>
          </v:shape>
          <o:OLEObject Type="Embed" ProgID="Visio.Drawing.11" ShapeID="对象 4" DrawAspect="Content" ObjectID="_1579092677" r:id="rId6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8" w:name="OLE_LINK1"/>
      <w:bookmarkStart w:id="119" w:name="OLE_LINK2"/>
      <w:r>
        <w:rPr>
          <w:rFonts w:hint="eastAsia"/>
        </w:rPr>
        <w:t>不同“泳道”之间的分割线是不带任何装饰的实线段。</w:t>
      </w:r>
      <w:bookmarkEnd w:id="118"/>
      <w:bookmarkEnd w:id="119"/>
    </w:p>
    <w:p w:rsidR="00ED2299" w:rsidRDefault="0025404C" w:rsidP="00ED2299">
      <w:pPr>
        <w:pStyle w:val="3"/>
        <w:ind w:firstLine="643"/>
      </w:pPr>
      <w:bookmarkStart w:id="120" w:name="_Toc370894903"/>
      <w:r>
        <w:rPr>
          <w:rFonts w:hint="eastAsia"/>
        </w:rPr>
        <w:t>围棋</w:t>
      </w:r>
      <w:r w:rsidR="00ED2299">
        <w:rPr>
          <w:rFonts w:hint="eastAsia"/>
        </w:rPr>
        <w:t>系统的交互模型</w:t>
      </w:r>
      <w:bookmarkEnd w:id="120"/>
    </w:p>
    <w:p w:rsidR="00ED2299" w:rsidRDefault="00ED2299" w:rsidP="00ED2299">
      <w:pPr>
        <w:ind w:firstLine="480"/>
      </w:pPr>
      <w:bookmarkStart w:id="121" w:name="_Toc156291147"/>
      <w:bookmarkStart w:id="122" w:name="_Toc156291999"/>
      <w:bookmarkEnd w:id="121"/>
      <w:bookmarkEnd w:id="122"/>
      <w:r>
        <w:rPr>
          <w:rFonts w:hint="eastAsia"/>
        </w:rPr>
        <w:t>……</w:t>
      </w:r>
    </w:p>
    <w:p w:rsidR="00ED2299" w:rsidRDefault="0025404C" w:rsidP="00ED2299">
      <w:pPr>
        <w:pStyle w:val="3"/>
        <w:ind w:firstLine="643"/>
      </w:pPr>
      <w:bookmarkStart w:id="123" w:name="_Toc370894904"/>
      <w:r>
        <w:rPr>
          <w:rFonts w:hint="eastAsia"/>
        </w:rPr>
        <w:t>围棋</w:t>
      </w:r>
      <w:r w:rsidR="00ED2299">
        <w:rPr>
          <w:rFonts w:hint="eastAsia"/>
        </w:rPr>
        <w:t>系统的结构模型</w:t>
      </w:r>
      <w:bookmarkEnd w:id="123"/>
    </w:p>
    <w:p w:rsidR="00ED2299" w:rsidRDefault="00ED2299" w:rsidP="00ED2299">
      <w:pPr>
        <w:ind w:firstLine="480"/>
      </w:pPr>
      <w:r>
        <w:rPr>
          <w:rFonts w:hint="eastAsia"/>
        </w:rPr>
        <w:t>……</w:t>
      </w:r>
    </w:p>
    <w:p w:rsidR="00ED2299" w:rsidRDefault="0025404C" w:rsidP="00ED2299">
      <w:pPr>
        <w:pStyle w:val="3"/>
        <w:ind w:firstLine="643"/>
      </w:pPr>
      <w:bookmarkStart w:id="124" w:name="_Toc370894905"/>
      <w:r>
        <w:rPr>
          <w:rFonts w:hint="eastAsia"/>
        </w:rPr>
        <w:lastRenderedPageBreak/>
        <w:t>围棋</w:t>
      </w:r>
      <w:r w:rsidR="00ED2299">
        <w:rPr>
          <w:rFonts w:hint="eastAsia"/>
        </w:rPr>
        <w:t>系统的行为模型</w:t>
      </w:r>
      <w:bookmarkEnd w:id="124"/>
    </w:p>
    <w:p w:rsidR="00ED2299" w:rsidRDefault="00ED2299" w:rsidP="00ED2299">
      <w:pPr>
        <w:ind w:firstLine="480"/>
      </w:pPr>
      <w:r>
        <w:rPr>
          <w:rFonts w:hint="eastAsia"/>
        </w:rPr>
        <w:t>……</w:t>
      </w:r>
    </w:p>
    <w:p w:rsidR="00ED2299" w:rsidRDefault="0025404C" w:rsidP="00ED2299">
      <w:pPr>
        <w:pStyle w:val="2"/>
        <w:ind w:firstLine="640"/>
      </w:pPr>
      <w:bookmarkStart w:id="125" w:name="_Toc370894906"/>
      <w:r>
        <w:rPr>
          <w:rFonts w:hint="eastAsia"/>
        </w:rPr>
        <w:t>围棋</w:t>
      </w:r>
      <w:r w:rsidR="00ED2299">
        <w:rPr>
          <w:rFonts w:hint="eastAsia"/>
        </w:rPr>
        <w:t>系统的非功能性需求分析</w:t>
      </w:r>
      <w:bookmarkEnd w:id="125"/>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25pt;height:456.15pt;mso-wrap-style:square;mso-position-horizontal-relative:page;mso-position-vertical-relative:page" o:ole="">
            <v:imagedata r:id="rId66" o:title=""/>
          </v:shape>
          <o:OLEObject Type="Embed" ProgID="Visio.Drawing.11" ShapeID="对象 6" DrawAspect="Content" ObjectID="_1579092678" r:id="rId67"/>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6" w:name="_Toc290127090"/>
      <w:bookmarkStart w:id="127" w:name="_Toc370894909"/>
      <w:r>
        <w:rPr>
          <w:rFonts w:hint="eastAsia"/>
        </w:rPr>
        <w:t>本章小结</w:t>
      </w:r>
      <w:bookmarkEnd w:id="126"/>
      <w:bookmarkEnd w:id="127"/>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8" w:name="_Toc156292017"/>
    <w:bookmarkStart w:id="129" w:name="_Toc163533803"/>
    <w:bookmarkStart w:id="13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1"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2" w:name="_Toc370894911"/>
      <w:r>
        <w:rPr>
          <w:rFonts w:hint="eastAsia"/>
        </w:rPr>
        <w:t>围棋</w:t>
      </w:r>
      <w:r w:rsidR="00ED2299">
        <w:rPr>
          <w:rFonts w:hint="eastAsia"/>
        </w:rPr>
        <w:t>系统的概要设计</w:t>
      </w:r>
      <w:bookmarkEnd w:id="13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3" w:name="_Toc370894912"/>
      <w:r>
        <w:rPr>
          <w:rFonts w:hint="eastAsia"/>
        </w:rPr>
        <w:t>围棋</w:t>
      </w:r>
      <w:r w:rsidR="00ED2299">
        <w:rPr>
          <w:rFonts w:hint="eastAsia"/>
        </w:rPr>
        <w:t>系统的软件体系结构</w:t>
      </w:r>
      <w:bookmarkEnd w:id="133"/>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4" w:name="_Toc370894913"/>
      <w:r>
        <w:rPr>
          <w:rFonts w:hint="eastAsia"/>
        </w:rPr>
        <w:t>围棋</w:t>
      </w:r>
      <w:r w:rsidR="00ED2299">
        <w:rPr>
          <w:rFonts w:hint="eastAsia"/>
        </w:rPr>
        <w:t>系统的功能模块结构</w:t>
      </w:r>
      <w:bookmarkEnd w:id="134"/>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5" w:name="_Toc370894914"/>
      <w:r>
        <w:rPr>
          <w:rFonts w:hint="eastAsia"/>
        </w:rPr>
        <w:t>围棋</w:t>
      </w:r>
      <w:r w:rsidR="00ED2299">
        <w:rPr>
          <w:rFonts w:hint="eastAsia"/>
        </w:rPr>
        <w:t>系统的详细设计</w:t>
      </w:r>
      <w:bookmarkEnd w:id="135"/>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65pt;height:409.2pt;mso-wrap-style:square;mso-position-horizontal-relative:page;mso-position-vertical-relative:page" o:ole="" fillcolor="#0c9">
            <v:imagedata r:id="rId69" o:title=""/>
          </v:shape>
          <o:OLEObject Type="Embed" ProgID="Visio.Drawing.11" ShapeID="对象 7" DrawAspect="Content" ObjectID="_1579092679" r:id="rId70"/>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6" w:name="_Toc370894915"/>
      <w:r>
        <w:rPr>
          <w:rFonts w:hint="eastAsia"/>
        </w:rPr>
        <w:t>围棋</w:t>
      </w:r>
      <w:r w:rsidR="00ED2299">
        <w:rPr>
          <w:rFonts w:hint="eastAsia"/>
        </w:rPr>
        <w:t>系统的类设计</w:t>
      </w:r>
      <w:bookmarkEnd w:id="136"/>
    </w:p>
    <w:p w:rsidR="00ED2299" w:rsidRDefault="00ED2299" w:rsidP="00ED2299">
      <w:pPr>
        <w:ind w:firstLine="480"/>
      </w:pPr>
      <w:r>
        <w:rPr>
          <w:rFonts w:hint="eastAsia"/>
        </w:rPr>
        <w:t>……</w:t>
      </w:r>
    </w:p>
    <w:p w:rsidR="00ED2299" w:rsidRDefault="0025404C" w:rsidP="00ED2299">
      <w:pPr>
        <w:pStyle w:val="3"/>
        <w:ind w:firstLine="643"/>
      </w:pPr>
      <w:bookmarkStart w:id="137" w:name="_Toc370894916"/>
      <w:r>
        <w:rPr>
          <w:rFonts w:hint="eastAsia"/>
        </w:rPr>
        <w:t>围棋</w:t>
      </w:r>
      <w:r w:rsidR="00ED2299">
        <w:rPr>
          <w:rFonts w:hint="eastAsia"/>
        </w:rPr>
        <w:t>系统的</w:t>
      </w:r>
      <w:r w:rsidR="00ED2299">
        <w:rPr>
          <w:rFonts w:hint="eastAsia"/>
        </w:rPr>
        <w:t>UI</w:t>
      </w:r>
      <w:r w:rsidR="00ED2299">
        <w:rPr>
          <w:rFonts w:hint="eastAsia"/>
        </w:rPr>
        <w:t>设计</w:t>
      </w:r>
      <w:bookmarkEnd w:id="137"/>
    </w:p>
    <w:p w:rsidR="00ED2299" w:rsidRDefault="00ED2299" w:rsidP="00ED2299">
      <w:pPr>
        <w:ind w:firstLine="480"/>
      </w:pPr>
      <w:r>
        <w:rPr>
          <w:rFonts w:hint="eastAsia"/>
        </w:rPr>
        <w:t>……</w:t>
      </w:r>
    </w:p>
    <w:p w:rsidR="00ED2299" w:rsidRDefault="0025404C" w:rsidP="00ED2299">
      <w:pPr>
        <w:pStyle w:val="2"/>
        <w:ind w:firstLine="640"/>
      </w:pPr>
      <w:bookmarkStart w:id="138" w:name="_Toc370894917"/>
      <w:r>
        <w:rPr>
          <w:rFonts w:hint="eastAsia"/>
        </w:rPr>
        <w:t>围棋</w:t>
      </w:r>
      <w:r w:rsidR="00ED2299">
        <w:rPr>
          <w:rFonts w:hint="eastAsia"/>
        </w:rPr>
        <w:t>系统的关键技术设计</w:t>
      </w:r>
      <w:bookmarkEnd w:id="138"/>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1pt;height:271.6pt;mso-wrap-style:square;mso-position-horizontal-relative:page;mso-position-vertical-relative:page" o:ole="" fillcolor="#0c9">
            <v:imagedata r:id="rId71" o:title=""/>
          </v:shape>
          <o:OLEObject Type="Embed" ProgID="Visio.Drawing.11" ShapeID="对象 8" DrawAspect="Content" ObjectID="_1579092680" r:id="rId7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9" w:name="_Toc370894921"/>
      <w:r>
        <w:rPr>
          <w:rFonts w:hint="eastAsia"/>
        </w:rPr>
        <w:t>围棋</w:t>
      </w:r>
      <w:r w:rsidR="00ED2299">
        <w:rPr>
          <w:rFonts w:hint="eastAsia"/>
        </w:rPr>
        <w:t>系统的数据库设计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0" w:name="_Toc370894922"/>
      <w:r>
        <w:rPr>
          <w:rFonts w:hint="eastAsia"/>
        </w:rPr>
        <w:t>围棋</w:t>
      </w:r>
      <w:r w:rsidR="00ED2299">
        <w:rPr>
          <w:rFonts w:hint="eastAsia"/>
        </w:rPr>
        <w:t>系统的概念数据模型</w:t>
      </w:r>
      <w:bookmarkEnd w:id="140"/>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73"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1" w:name="_Toc370894923"/>
      <w:r>
        <w:rPr>
          <w:rFonts w:hint="eastAsia"/>
        </w:rPr>
        <w:t>围棋</w:t>
      </w:r>
      <w:r w:rsidR="00ED2299">
        <w:rPr>
          <w:rFonts w:hint="eastAsia"/>
        </w:rPr>
        <w:t>系统的物理数据模型</w:t>
      </w:r>
      <w:bookmarkEnd w:id="141"/>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2" w:name="_Toc370894926"/>
      <w:r>
        <w:rPr>
          <w:rFonts w:hint="eastAsia"/>
        </w:rPr>
        <w:t>本章小结</w:t>
      </w:r>
      <w:bookmarkEnd w:id="142"/>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3"/>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4" w:name="_Toc370894928"/>
      <w:r>
        <w:rPr>
          <w:rFonts w:hint="eastAsia"/>
        </w:rPr>
        <w:t>系统开发环境简介</w:t>
      </w:r>
      <w:bookmarkEnd w:id="14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5" w:name="_Toc370894929"/>
      <w:r>
        <w:rPr>
          <w:rFonts w:hint="eastAsia"/>
        </w:rPr>
        <w:t>围棋</w:t>
      </w:r>
      <w:r w:rsidR="00ED2299">
        <w:rPr>
          <w:rFonts w:hint="eastAsia"/>
        </w:rPr>
        <w:t>系统的实现</w:t>
      </w:r>
      <w:bookmarkEnd w:id="145"/>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6" w:name="_Toc370894932"/>
      <w:r>
        <w:rPr>
          <w:rFonts w:hint="eastAsia"/>
        </w:rPr>
        <w:t>围棋</w:t>
      </w:r>
      <w:r w:rsidR="00ED2299">
        <w:rPr>
          <w:rFonts w:hint="eastAsia"/>
        </w:rPr>
        <w:t>系统的测试</w:t>
      </w:r>
      <w:bookmarkEnd w:id="146"/>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7" w:name="_Toc370894935"/>
      <w:r>
        <w:rPr>
          <w:rFonts w:hint="eastAsia"/>
        </w:rPr>
        <w:t>围棋</w:t>
      </w:r>
      <w:r w:rsidR="00ED2299">
        <w:rPr>
          <w:rFonts w:hint="eastAsia"/>
        </w:rPr>
        <w:t>系统的运行截图</w:t>
      </w:r>
      <w:bookmarkEnd w:id="147"/>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8" w:name="_Toc370894938"/>
      <w:r>
        <w:rPr>
          <w:rFonts w:hint="eastAsia"/>
        </w:rPr>
        <w:t>本章小结</w:t>
      </w:r>
      <w:bookmarkEnd w:id="148"/>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9" w:name="_Toc163533801"/>
      <w:bookmarkStart w:id="150" w:name="_Toc290127116"/>
      <w:bookmarkStart w:id="151" w:name="_Toc156291161"/>
      <w:bookmarkStart w:id="152" w:name="_Toc156292013"/>
    </w:p>
    <w:p w:rsidR="00ED2299" w:rsidRDefault="00ED2299" w:rsidP="00ED2299">
      <w:pPr>
        <w:ind w:firstLine="480"/>
        <w:sectPr w:rsidR="00ED2299">
          <w:head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3" w:name="_Toc370894939"/>
      <w:r>
        <w:rPr>
          <w:rFonts w:hint="eastAsia"/>
        </w:rPr>
        <w:lastRenderedPageBreak/>
        <w:t>结论与展望</w:t>
      </w:r>
      <w:bookmarkEnd w:id="149"/>
      <w:bookmarkEnd w:id="150"/>
      <w:bookmarkEnd w:id="151"/>
      <w:bookmarkEnd w:id="152"/>
      <w:bookmarkEnd w:id="153"/>
    </w:p>
    <w:p w:rsidR="00ED2299" w:rsidRDefault="00ED2299" w:rsidP="00ED2299">
      <w:pPr>
        <w:pStyle w:val="2"/>
        <w:ind w:firstLine="640"/>
      </w:pPr>
      <w:bookmarkStart w:id="154" w:name="_Toc290127117"/>
      <w:bookmarkStart w:id="155" w:name="_Toc370894940"/>
      <w:r>
        <w:rPr>
          <w:rFonts w:hint="eastAsia"/>
        </w:rPr>
        <w:t>结论</w:t>
      </w:r>
      <w:bookmarkEnd w:id="154"/>
      <w:bookmarkEnd w:id="155"/>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6"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7" w:name="_Toc290127118"/>
      <w:bookmarkStart w:id="158" w:name="_Toc370894941"/>
      <w:r>
        <w:rPr>
          <w:rFonts w:hint="eastAsia"/>
        </w:rPr>
        <w:t>展望</w:t>
      </w:r>
      <w:bookmarkEnd w:id="156"/>
      <w:bookmarkEnd w:id="157"/>
      <w:bookmarkEnd w:id="158"/>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6"/>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59" w:name="_Toc370894942"/>
      <w:r>
        <w:rPr>
          <w:rFonts w:hint="eastAsia"/>
        </w:rPr>
        <w:lastRenderedPageBreak/>
        <w:t>致</w:t>
      </w:r>
      <w:r>
        <w:rPr>
          <w:rFonts w:hint="eastAsia"/>
        </w:rPr>
        <w:t xml:space="preserve">  </w:t>
      </w:r>
      <w:r>
        <w:rPr>
          <w:rFonts w:hint="eastAsia"/>
        </w:rPr>
        <w:t>谢</w:t>
      </w:r>
      <w:bookmarkEnd w:id="159"/>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0" w:name="_Toc370894943"/>
      <w:r>
        <w:rPr>
          <w:rFonts w:hint="eastAsia"/>
        </w:rPr>
        <w:lastRenderedPageBreak/>
        <w:t>参考文献</w:t>
      </w:r>
      <w:bookmarkEnd w:id="128"/>
      <w:bookmarkEnd w:id="129"/>
      <w:bookmarkEnd w:id="130"/>
      <w:bookmarkEnd w:id="160"/>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77"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1" w:name="_Toc156291166"/>
    <w:bookmarkStart w:id="162" w:name="_Toc156292018"/>
    <w:bookmarkStart w:id="163"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4" w:name="_Toc370894944"/>
      <w:r>
        <w:rPr>
          <w:rFonts w:hint="eastAsia"/>
        </w:rPr>
        <w:lastRenderedPageBreak/>
        <w:t>附</w:t>
      </w:r>
      <w:r>
        <w:rPr>
          <w:rFonts w:hint="eastAsia"/>
        </w:rPr>
        <w:t xml:space="preserve">  </w:t>
      </w:r>
      <w:r>
        <w:rPr>
          <w:rFonts w:hint="eastAsia"/>
        </w:rPr>
        <w:t>录</w:t>
      </w:r>
      <w:bookmarkEnd w:id="161"/>
      <w:bookmarkEnd w:id="162"/>
      <w:bookmarkEnd w:id="163"/>
      <w:bookmarkEnd w:id="164"/>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5" w:name="_Toc156291167"/>
      <w:bookmarkStart w:id="166" w:name="_Toc156292019"/>
      <w:bookmarkStart w:id="167" w:name="_Toc163533805"/>
    </w:p>
    <w:p w:rsidR="00ED2299" w:rsidRDefault="00ED2299" w:rsidP="00ED2299">
      <w:pPr>
        <w:pStyle w:val="1"/>
        <w:numPr>
          <w:ilvl w:val="0"/>
          <w:numId w:val="0"/>
        </w:numPr>
        <w:spacing w:before="480" w:after="240"/>
      </w:pPr>
      <w:bookmarkStart w:id="168" w:name="_Toc370894945"/>
      <w:r>
        <w:lastRenderedPageBreak/>
        <w:t>攻读学位期间取得的研究成果</w:t>
      </w:r>
      <w:bookmarkEnd w:id="165"/>
      <w:bookmarkEnd w:id="166"/>
      <w:bookmarkEnd w:id="167"/>
      <w:bookmarkEnd w:id="168"/>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9"/>
      <w:headerReference w:type="default" r:id="rId80"/>
      <w:footerReference w:type="even" r:id="rId81"/>
      <w:footerReference w:type="default" r:id="rId82"/>
      <w:headerReference w:type="first" r:id="rId83"/>
      <w:footerReference w:type="first" r:id="rId8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625" w:rsidRDefault="00B87625" w:rsidP="009720E7">
      <w:pPr>
        <w:spacing w:line="240" w:lineRule="auto"/>
        <w:ind w:firstLine="480"/>
      </w:pPr>
      <w:r>
        <w:separator/>
      </w:r>
    </w:p>
  </w:endnote>
  <w:endnote w:type="continuationSeparator" w:id="0">
    <w:p w:rsidR="00B87625" w:rsidRDefault="00B87625"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212B3C">
      <w:rPr>
        <w:rStyle w:val="ab"/>
        <w:noProof/>
      </w:rPr>
      <w:t>14</w:t>
    </w:r>
    <w:r>
      <w:fldChar w:fldCharType="end"/>
    </w:r>
  </w:p>
  <w:p w:rsidR="00797316" w:rsidRDefault="00797316">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797316" w:rsidRDefault="00797316">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797316" w:rsidRDefault="00797316">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625" w:rsidRDefault="00B87625" w:rsidP="009720E7">
      <w:pPr>
        <w:spacing w:line="240" w:lineRule="auto"/>
        <w:ind w:firstLine="480"/>
      </w:pPr>
      <w:r>
        <w:separator/>
      </w:r>
    </w:p>
  </w:footnote>
  <w:footnote w:type="continuationSeparator" w:id="0">
    <w:p w:rsidR="00B87625" w:rsidRDefault="00B87625" w:rsidP="009720E7">
      <w:pPr>
        <w:spacing w:line="240" w:lineRule="auto"/>
        <w:ind w:firstLine="480"/>
      </w:pPr>
      <w:r>
        <w:continuationSeparator/>
      </w:r>
    </w:p>
  </w:footnote>
  <w:footnote w:id="1">
    <w:p w:rsidR="00797316" w:rsidRDefault="00797316"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\n  \* MERGEFORMAT </w:instrText>
    </w:r>
    <w:r>
      <w:fldChar w:fldCharType="separate"/>
    </w:r>
    <w:r w:rsidR="00212B3C">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212B3C">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fldChar w:fldCharType="begin"/>
    </w:r>
    <w:r>
      <w:instrText xml:space="preserve"> STYLEREF  "</w:instrText>
    </w:r>
    <w:r>
      <w:instrText>标题</w:instrText>
    </w:r>
    <w:r>
      <w:instrText xml:space="preserve"> 1"  \* MERGEFORMAT </w:instrText>
    </w:r>
    <w:r>
      <w:fldChar w:fldCharType="separate"/>
    </w:r>
    <w:r w:rsidR="00212B3C">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16" w:rsidRDefault="00797316">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3"/>
  </w:num>
  <w:num w:numId="3">
    <w:abstractNumId w:val="5"/>
  </w:num>
  <w:num w:numId="4">
    <w:abstractNumId w:val="4"/>
  </w:num>
  <w:num w:numId="5">
    <w:abstractNumId w:val="0"/>
  </w:num>
  <w:num w:numId="6">
    <w:abstractNumId w:val="0"/>
    <w:lvlOverride w:ilvl="0">
      <w:startOverride w:val="1"/>
    </w:lvlOverride>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25265"/>
    <w:rsid w:val="000267ED"/>
    <w:rsid w:val="00032B02"/>
    <w:rsid w:val="00036693"/>
    <w:rsid w:val="00072F2A"/>
    <w:rsid w:val="00081616"/>
    <w:rsid w:val="00082115"/>
    <w:rsid w:val="000901C7"/>
    <w:rsid w:val="000916C4"/>
    <w:rsid w:val="0009491B"/>
    <w:rsid w:val="00097270"/>
    <w:rsid w:val="000C0860"/>
    <w:rsid w:val="001055A5"/>
    <w:rsid w:val="00113403"/>
    <w:rsid w:val="001314F9"/>
    <w:rsid w:val="00141D85"/>
    <w:rsid w:val="0017073C"/>
    <w:rsid w:val="001A082B"/>
    <w:rsid w:val="001C060E"/>
    <w:rsid w:val="001D5EAC"/>
    <w:rsid w:val="00204B5C"/>
    <w:rsid w:val="00212B3C"/>
    <w:rsid w:val="00233DE3"/>
    <w:rsid w:val="0024395A"/>
    <w:rsid w:val="00251E94"/>
    <w:rsid w:val="0025404C"/>
    <w:rsid w:val="00254462"/>
    <w:rsid w:val="00265D5E"/>
    <w:rsid w:val="00270EB7"/>
    <w:rsid w:val="00277B1A"/>
    <w:rsid w:val="002C0B39"/>
    <w:rsid w:val="002C37E9"/>
    <w:rsid w:val="002C7437"/>
    <w:rsid w:val="002D313E"/>
    <w:rsid w:val="002D44F7"/>
    <w:rsid w:val="002F46C8"/>
    <w:rsid w:val="002F5D41"/>
    <w:rsid w:val="002F76E0"/>
    <w:rsid w:val="00320433"/>
    <w:rsid w:val="003533AC"/>
    <w:rsid w:val="0035544F"/>
    <w:rsid w:val="00357661"/>
    <w:rsid w:val="003743EA"/>
    <w:rsid w:val="0038295E"/>
    <w:rsid w:val="00396B74"/>
    <w:rsid w:val="003B5042"/>
    <w:rsid w:val="003C27A7"/>
    <w:rsid w:val="00401174"/>
    <w:rsid w:val="00404F4B"/>
    <w:rsid w:val="00405712"/>
    <w:rsid w:val="00412A3D"/>
    <w:rsid w:val="0042099F"/>
    <w:rsid w:val="004636C4"/>
    <w:rsid w:val="00464E66"/>
    <w:rsid w:val="00477A0B"/>
    <w:rsid w:val="004C0592"/>
    <w:rsid w:val="00501421"/>
    <w:rsid w:val="005015EE"/>
    <w:rsid w:val="00513878"/>
    <w:rsid w:val="005569E9"/>
    <w:rsid w:val="00581FF2"/>
    <w:rsid w:val="00590025"/>
    <w:rsid w:val="005B1014"/>
    <w:rsid w:val="005D2FA8"/>
    <w:rsid w:val="005D6042"/>
    <w:rsid w:val="005E7144"/>
    <w:rsid w:val="005F79B0"/>
    <w:rsid w:val="00624F7E"/>
    <w:rsid w:val="006253EC"/>
    <w:rsid w:val="006310D3"/>
    <w:rsid w:val="00647322"/>
    <w:rsid w:val="0065612C"/>
    <w:rsid w:val="0065774C"/>
    <w:rsid w:val="006B62EB"/>
    <w:rsid w:val="006E0BE2"/>
    <w:rsid w:val="00716A5D"/>
    <w:rsid w:val="00725468"/>
    <w:rsid w:val="00762CF4"/>
    <w:rsid w:val="007711AF"/>
    <w:rsid w:val="007721DB"/>
    <w:rsid w:val="007809D6"/>
    <w:rsid w:val="00797316"/>
    <w:rsid w:val="007977CC"/>
    <w:rsid w:val="007C06DD"/>
    <w:rsid w:val="007C14CF"/>
    <w:rsid w:val="007E05FC"/>
    <w:rsid w:val="007E54D0"/>
    <w:rsid w:val="0084772A"/>
    <w:rsid w:val="008551C1"/>
    <w:rsid w:val="008D4958"/>
    <w:rsid w:val="008E237F"/>
    <w:rsid w:val="008F495A"/>
    <w:rsid w:val="008F58A6"/>
    <w:rsid w:val="008F5A6B"/>
    <w:rsid w:val="00916EE5"/>
    <w:rsid w:val="00927716"/>
    <w:rsid w:val="0093164C"/>
    <w:rsid w:val="00942491"/>
    <w:rsid w:val="00947E18"/>
    <w:rsid w:val="00955C31"/>
    <w:rsid w:val="00971497"/>
    <w:rsid w:val="009720E7"/>
    <w:rsid w:val="0097474C"/>
    <w:rsid w:val="00987FE4"/>
    <w:rsid w:val="009B6287"/>
    <w:rsid w:val="009C6357"/>
    <w:rsid w:val="009F456D"/>
    <w:rsid w:val="009F56AB"/>
    <w:rsid w:val="00A226CA"/>
    <w:rsid w:val="00A62630"/>
    <w:rsid w:val="00A6575A"/>
    <w:rsid w:val="00A766CB"/>
    <w:rsid w:val="00A9116F"/>
    <w:rsid w:val="00A94E28"/>
    <w:rsid w:val="00AA2036"/>
    <w:rsid w:val="00AC1B66"/>
    <w:rsid w:val="00AC4B09"/>
    <w:rsid w:val="00AC7A58"/>
    <w:rsid w:val="00AD2D3B"/>
    <w:rsid w:val="00AD534E"/>
    <w:rsid w:val="00B1200F"/>
    <w:rsid w:val="00B131A1"/>
    <w:rsid w:val="00B16770"/>
    <w:rsid w:val="00B21A03"/>
    <w:rsid w:val="00B4589B"/>
    <w:rsid w:val="00B80B0E"/>
    <w:rsid w:val="00B87625"/>
    <w:rsid w:val="00B9016D"/>
    <w:rsid w:val="00BA40AA"/>
    <w:rsid w:val="00BC4B38"/>
    <w:rsid w:val="00BC7A6C"/>
    <w:rsid w:val="00BD2428"/>
    <w:rsid w:val="00BF776E"/>
    <w:rsid w:val="00C17223"/>
    <w:rsid w:val="00C5515D"/>
    <w:rsid w:val="00C728B7"/>
    <w:rsid w:val="00C75226"/>
    <w:rsid w:val="00C90802"/>
    <w:rsid w:val="00CA5CF1"/>
    <w:rsid w:val="00CB26FF"/>
    <w:rsid w:val="00CB3809"/>
    <w:rsid w:val="00CB613F"/>
    <w:rsid w:val="00CD038A"/>
    <w:rsid w:val="00CD7574"/>
    <w:rsid w:val="00CF23C3"/>
    <w:rsid w:val="00D26840"/>
    <w:rsid w:val="00D54418"/>
    <w:rsid w:val="00D804EB"/>
    <w:rsid w:val="00D95C34"/>
    <w:rsid w:val="00DC46E8"/>
    <w:rsid w:val="00DE4A51"/>
    <w:rsid w:val="00DF50F6"/>
    <w:rsid w:val="00E07B44"/>
    <w:rsid w:val="00E10158"/>
    <w:rsid w:val="00E117A3"/>
    <w:rsid w:val="00E1426C"/>
    <w:rsid w:val="00E15BCF"/>
    <w:rsid w:val="00E20515"/>
    <w:rsid w:val="00E27917"/>
    <w:rsid w:val="00E436B4"/>
    <w:rsid w:val="00E55C8C"/>
    <w:rsid w:val="00E6058B"/>
    <w:rsid w:val="00E73797"/>
    <w:rsid w:val="00E74281"/>
    <w:rsid w:val="00E87517"/>
    <w:rsid w:val="00EC3A26"/>
    <w:rsid w:val="00ED2299"/>
    <w:rsid w:val="00EE2E6D"/>
    <w:rsid w:val="00EE6F9A"/>
    <w:rsid w:val="00EE7DCC"/>
    <w:rsid w:val="00EF2F11"/>
    <w:rsid w:val="00F21582"/>
    <w:rsid w:val="00F21665"/>
    <w:rsid w:val="00F25A8E"/>
    <w:rsid w:val="00F26A07"/>
    <w:rsid w:val="00F5473A"/>
    <w:rsid w:val="00F7600B"/>
    <w:rsid w:val="00F80B6C"/>
    <w:rsid w:val="00F82903"/>
    <w:rsid w:val="00F84D70"/>
    <w:rsid w:val="00FA0B95"/>
    <w:rsid w:val="00FB21EA"/>
    <w:rsid w:val="00FB3414"/>
    <w:rsid w:val="00FB43BE"/>
    <w:rsid w:val="00FB4523"/>
    <w:rsid w:val="00FE63C2"/>
    <w:rsid w:val="00FE7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CBF0"/>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Paragraph"/>
    <w:basedOn w:val="a0"/>
    <w:uiPriority w:val="34"/>
    <w:qFormat/>
    <w:rsid w:val="00E2791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image" Target="media/image19.wmf"/><Relationship Id="rId68" Type="http://schemas.openxmlformats.org/officeDocument/2006/relationships/header" Target="header14.xml"/><Relationship Id="rId84" Type="http://schemas.openxmlformats.org/officeDocument/2006/relationships/footer" Target="footer1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header" Target="header19.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22.wmf"/><Relationship Id="rId77" Type="http://schemas.openxmlformats.org/officeDocument/2006/relationships/hyperlink" Target="http://atsdrl" TargetMode="Externa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oleObject" Target="embeddings/oleObject18.bin"/><Relationship Id="rId80" Type="http://schemas.openxmlformats.org/officeDocument/2006/relationships/header" Target="header20.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image" Target="media/image17.wmf"/><Relationship Id="rId67" Type="http://schemas.openxmlformats.org/officeDocument/2006/relationships/oleObject" Target="embeddings/oleObject16.bin"/><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4.wmf"/><Relationship Id="rId62"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header" Target="header16.xml"/><Relationship Id="rId83"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3.emf"/><Relationship Id="rId60" Type="http://schemas.openxmlformats.org/officeDocument/2006/relationships/oleObject" Target="embeddings/oleObject13.bin"/><Relationship Id="rId65" Type="http://schemas.openxmlformats.org/officeDocument/2006/relationships/image" Target="media/image20.png"/><Relationship Id="rId73" Type="http://schemas.openxmlformats.org/officeDocument/2006/relationships/hyperlink" Target="http://www.vchome.net/tech/database/database72.htm" TargetMode="External"/><Relationship Id="rId78" Type="http://schemas.openxmlformats.org/officeDocument/2006/relationships/header" Target="header18.xml"/><Relationship Id="rId81" Type="http://schemas.openxmlformats.org/officeDocument/2006/relationships/footer" Target="footer8.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image" Target="media/image15.wmf"/><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image" Target="media/image23.wmf"/><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image" Target="media/image21.emf"/><Relationship Id="rId61" Type="http://schemas.openxmlformats.org/officeDocument/2006/relationships/image" Target="media/image18.wmf"/><Relationship Id="rId8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45</Pages>
  <Words>4479</Words>
  <Characters>25533</Characters>
  <Application>Microsoft Office Word</Application>
  <DocSecurity>0</DocSecurity>
  <Lines>212</Lines>
  <Paragraphs>59</Paragraphs>
  <ScaleCrop>false</ScaleCrop>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171</cp:revision>
  <dcterms:created xsi:type="dcterms:W3CDTF">2018-01-30T13:03:00Z</dcterms:created>
  <dcterms:modified xsi:type="dcterms:W3CDTF">2018-02-02T07:52:00Z</dcterms:modified>
</cp:coreProperties>
</file>