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0D4B" w:rsidRPr="006F17E1" w:rsidRDefault="00210D4B" w:rsidP="00210D4B">
      <w:pPr>
        <w:rPr>
          <w:rFonts w:ascii="DengXian" w:eastAsia="DengXian" w:hAnsi="DengXian"/>
          <w:b/>
          <w:bCs/>
          <w:sz w:val="22"/>
        </w:rPr>
      </w:pPr>
      <w:r w:rsidRPr="006F17E1">
        <w:rPr>
          <w:rFonts w:ascii="DengXian" w:eastAsia="DengXian" w:hAnsi="DengXian"/>
          <w:b/>
          <w:bCs/>
          <w:sz w:val="22"/>
        </w:rPr>
        <w:t xml:space="preserve">On/off </w:t>
      </w:r>
      <w:r w:rsidRPr="006F17E1">
        <w:rPr>
          <w:rFonts w:ascii="맑은 고딕" w:eastAsia="맑은 고딕" w:hAnsi="맑은 고딕" w:cs="맑은 고딕" w:hint="eastAsia"/>
          <w:b/>
          <w:bCs/>
          <w:sz w:val="22"/>
        </w:rPr>
        <w:t>스위치</w:t>
      </w:r>
    </w:p>
    <w:p w:rsidR="00C24263" w:rsidRPr="006F17E1" w:rsidRDefault="00210D4B" w:rsidP="00C24263">
      <w:pPr>
        <w:pStyle w:val="a3"/>
        <w:shd w:val="clear" w:color="auto" w:fill="FFFFFF"/>
        <w:spacing w:before="0" w:beforeAutospacing="0" w:after="0" w:afterAutospacing="0"/>
        <w:rPr>
          <w:rFonts w:ascii="DengXian" w:eastAsia="DengXian" w:hAnsi="DengXian"/>
          <w:sz w:val="22"/>
          <w:szCs w:val="22"/>
        </w:rPr>
      </w:pPr>
      <w:r w:rsidRPr="006F17E1">
        <w:rPr>
          <w:rFonts w:ascii="DengXian" w:eastAsia="DengXian" w:hAnsi="DengXian"/>
          <w:noProof/>
          <w:sz w:val="22"/>
          <w:szCs w:val="22"/>
        </w:rPr>
        <w:drawing>
          <wp:inline distT="0" distB="0" distL="0" distR="0" wp14:anchorId="65CC9018" wp14:editId="73C0C75A">
            <wp:extent cx="2952750" cy="29432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63" w:rsidRPr="006F17E1" w:rsidRDefault="00C24263" w:rsidP="00C24263">
      <w:pPr>
        <w:pStyle w:val="a3"/>
        <w:shd w:val="clear" w:color="auto" w:fill="FFFFFF"/>
        <w:spacing w:before="0" w:beforeAutospacing="0" w:after="0" w:afterAutospacing="0"/>
        <w:rPr>
          <w:rFonts w:ascii="DengXian" w:eastAsia="DengXian" w:hAnsi="DengXian"/>
          <w:sz w:val="22"/>
          <w:szCs w:val="22"/>
        </w:rPr>
      </w:pPr>
      <w:r w:rsidRPr="006F17E1">
        <w:rPr>
          <w:rFonts w:ascii="DengXian" w:eastAsia="DengXian" w:hAnsi="DengXian" w:hint="eastAsia"/>
          <w:sz w:val="22"/>
          <w:szCs w:val="22"/>
        </w:rPr>
        <w:t xml:space="preserve">-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품명</w:t>
      </w:r>
      <w:r w:rsidRPr="006F17E1">
        <w:rPr>
          <w:rFonts w:ascii="DengXian" w:eastAsia="DengXian" w:hAnsi="DengXian" w:hint="eastAsia"/>
          <w:sz w:val="22"/>
          <w:szCs w:val="22"/>
        </w:rPr>
        <w:t>: KCD1-104</w:t>
      </w:r>
      <w:r w:rsidRPr="006F17E1">
        <w:rPr>
          <w:rFonts w:ascii="DengXian" w:eastAsia="DengXian" w:hAnsi="DengXian" w:hint="eastAsia"/>
          <w:sz w:val="22"/>
          <w:szCs w:val="22"/>
        </w:rPr>
        <w:br/>
        <w:t xml:space="preserve">-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회로</w:t>
      </w:r>
      <w:r w:rsidRPr="006F17E1">
        <w:rPr>
          <w:rFonts w:ascii="DengXian" w:eastAsia="DengXian" w:hAnsi="DengXian" w:hint="eastAsia"/>
          <w:sz w:val="22"/>
          <w:szCs w:val="22"/>
        </w:rPr>
        <w:t>: 4P ON-OFF</w:t>
      </w:r>
      <w:r w:rsidRPr="006F17E1">
        <w:rPr>
          <w:rFonts w:ascii="DengXian" w:eastAsia="DengXian" w:hAnsi="DengXian" w:hint="eastAsia"/>
          <w:sz w:val="22"/>
          <w:szCs w:val="22"/>
        </w:rPr>
        <w:br/>
        <w:t xml:space="preserve">-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전류용량</w:t>
      </w:r>
      <w:r w:rsidRPr="006F17E1">
        <w:rPr>
          <w:rFonts w:ascii="DengXian" w:eastAsia="DengXian" w:hAnsi="DengXian" w:hint="eastAsia"/>
          <w:sz w:val="22"/>
          <w:szCs w:val="22"/>
        </w:rPr>
        <w:t xml:space="preserve">: 6A 250V </w:t>
      </w:r>
      <w:proofErr w:type="gramStart"/>
      <w:r w:rsidRPr="006F17E1">
        <w:rPr>
          <w:rFonts w:ascii="DengXian" w:eastAsia="DengXian" w:hAnsi="DengXian" w:hint="eastAsia"/>
          <w:sz w:val="22"/>
          <w:szCs w:val="22"/>
        </w:rPr>
        <w:t>AC/ 10</w:t>
      </w:r>
      <w:proofErr w:type="gramEnd"/>
      <w:r w:rsidRPr="006F17E1">
        <w:rPr>
          <w:rFonts w:ascii="DengXian" w:eastAsia="DengXian" w:hAnsi="DengXian" w:hint="eastAsia"/>
          <w:sz w:val="22"/>
          <w:szCs w:val="22"/>
        </w:rPr>
        <w:t>A 125V AC</w:t>
      </w:r>
      <w:r w:rsidRPr="006F17E1">
        <w:rPr>
          <w:rFonts w:ascii="DengXian" w:eastAsia="DengXian" w:hAnsi="DengXian" w:hint="eastAsia"/>
          <w:sz w:val="22"/>
          <w:szCs w:val="22"/>
        </w:rPr>
        <w:br/>
        <w:t xml:space="preserve">-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절연저항</w:t>
      </w:r>
      <w:r w:rsidRPr="006F17E1">
        <w:rPr>
          <w:rFonts w:ascii="DengXian" w:eastAsia="DengXian" w:hAnsi="DengXian" w:hint="eastAsia"/>
          <w:sz w:val="22"/>
          <w:szCs w:val="22"/>
        </w:rPr>
        <w:t>:100Mohm</w:t>
      </w:r>
      <w:r w:rsidRPr="006F17E1">
        <w:rPr>
          <w:rFonts w:ascii="DengXian" w:eastAsia="DengXian" w:hAnsi="DengXian" w:hint="eastAsia"/>
          <w:sz w:val="22"/>
          <w:szCs w:val="22"/>
        </w:rPr>
        <w:br/>
        <w:t>- Life: 10,000times</w:t>
      </w:r>
      <w:r w:rsidRPr="006F17E1">
        <w:rPr>
          <w:rFonts w:ascii="DengXian" w:eastAsia="DengXian" w:hAnsi="DengXian" w:hint="eastAsia"/>
          <w:sz w:val="22"/>
          <w:szCs w:val="22"/>
        </w:rPr>
        <w:br/>
        <w:t xml:space="preserve">-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접촉저항</w:t>
      </w:r>
      <w:r w:rsidRPr="006F17E1">
        <w:rPr>
          <w:rFonts w:ascii="DengXian" w:eastAsia="DengXian" w:hAnsi="DengXian" w:hint="eastAsia"/>
          <w:sz w:val="22"/>
          <w:szCs w:val="22"/>
        </w:rPr>
        <w:t>: ≤30mΩ</w:t>
      </w:r>
      <w:r w:rsidRPr="006F17E1">
        <w:rPr>
          <w:rFonts w:ascii="DengXian" w:eastAsia="DengXian" w:hAnsi="DengXian" w:hint="eastAsia"/>
          <w:sz w:val="22"/>
          <w:szCs w:val="22"/>
        </w:rPr>
        <w:br/>
        <w:t>- Dielectric intensity:≥1500V AC/min</w:t>
      </w:r>
      <w:r w:rsidRPr="006F17E1">
        <w:rPr>
          <w:rFonts w:ascii="DengXian" w:eastAsia="DengXian" w:hAnsi="DengXian" w:hint="eastAsia"/>
          <w:sz w:val="22"/>
          <w:szCs w:val="22"/>
        </w:rPr>
        <w:br/>
        <w:t xml:space="preserve">-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버튼색상</w:t>
      </w:r>
      <w:r w:rsidRPr="006F17E1">
        <w:rPr>
          <w:rFonts w:ascii="DengXian" w:eastAsia="DengXian" w:hAnsi="DengXian" w:hint="eastAsia"/>
          <w:sz w:val="22"/>
          <w:szCs w:val="22"/>
        </w:rPr>
        <w:t xml:space="preserve">,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표시</w:t>
      </w:r>
      <w:r w:rsidRPr="006F17E1">
        <w:rPr>
          <w:rFonts w:ascii="DengXian" w:eastAsia="DengXian" w:hAnsi="DengXian" w:hint="eastAsia"/>
          <w:sz w:val="22"/>
          <w:szCs w:val="22"/>
        </w:rPr>
        <w:t>: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검정</w:t>
      </w:r>
      <w:r w:rsidRPr="006F17E1">
        <w:rPr>
          <w:rFonts w:ascii="DengXian" w:eastAsia="DengXian" w:hAnsi="DengXian" w:hint="eastAsia"/>
          <w:sz w:val="22"/>
          <w:szCs w:val="22"/>
        </w:rPr>
        <w:t>, I/O</w:t>
      </w:r>
      <w:r w:rsidRPr="006F17E1">
        <w:rPr>
          <w:rFonts w:ascii="DengXian" w:eastAsia="DengXian" w:hAnsi="DengXian" w:hint="eastAsia"/>
          <w:sz w:val="22"/>
          <w:szCs w:val="22"/>
        </w:rPr>
        <w:br/>
        <w:t>- LAMP: NO</w:t>
      </w:r>
      <w:r w:rsidRPr="006F17E1">
        <w:rPr>
          <w:rFonts w:ascii="DengXian" w:eastAsia="DengXian" w:hAnsi="DengXian" w:hint="eastAsia"/>
          <w:sz w:val="22"/>
          <w:szCs w:val="22"/>
        </w:rPr>
        <w:br/>
        <w:t xml:space="preserve">- Size: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도면</w:t>
      </w:r>
      <w:r w:rsidRPr="006F17E1">
        <w:rPr>
          <w:rFonts w:ascii="DengXian" w:eastAsia="DengXian" w:hAnsi="DengXian" w:hint="eastAsia"/>
          <w:sz w:val="22"/>
          <w:szCs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그림</w:t>
      </w:r>
      <w:r w:rsidRPr="006F17E1">
        <w:rPr>
          <w:rFonts w:ascii="DengXian" w:eastAsia="DengXian" w:hAnsi="DengXian" w:hint="eastAsia"/>
          <w:sz w:val="22"/>
          <w:szCs w:val="22"/>
        </w:rPr>
        <w:t> </w:t>
      </w:r>
      <w:r w:rsidRPr="006F17E1">
        <w:rPr>
          <w:rFonts w:ascii="맑은 고딕" w:eastAsia="맑은 고딕" w:hAnsi="맑은 고딕" w:cs="맑은 고딕" w:hint="eastAsia"/>
          <w:sz w:val="22"/>
          <w:szCs w:val="22"/>
        </w:rPr>
        <w:t>참조</w:t>
      </w:r>
      <w:r w:rsidRPr="006F17E1">
        <w:rPr>
          <w:rFonts w:ascii="DengXian" w:eastAsia="DengXian" w:hAnsi="DengXian" w:hint="eastAsia"/>
          <w:sz w:val="22"/>
          <w:szCs w:val="22"/>
        </w:rPr>
        <w:t xml:space="preserve">  </w:t>
      </w:r>
    </w:p>
    <w:p w:rsidR="000F1F81" w:rsidRPr="006F17E1" w:rsidRDefault="00C24263" w:rsidP="00210D4B">
      <w:pPr>
        <w:pStyle w:val="a3"/>
        <w:shd w:val="clear" w:color="auto" w:fill="FFFFFF"/>
        <w:spacing w:before="0" w:beforeAutospacing="0" w:after="0" w:afterAutospacing="0"/>
        <w:rPr>
          <w:rFonts w:ascii="DengXian" w:eastAsia="DengXian" w:hAnsi="DengXian" w:hint="eastAsia"/>
          <w:sz w:val="22"/>
          <w:szCs w:val="22"/>
        </w:rPr>
      </w:pPr>
      <w:r w:rsidRPr="006F17E1">
        <w:rPr>
          <w:rFonts w:ascii="DengXian" w:eastAsia="DengXian" w:hAnsi="DengXian" w:hint="eastAsia"/>
          <w:sz w:val="22"/>
          <w:szCs w:val="22"/>
        </w:rPr>
        <w:t> </w:t>
      </w:r>
    </w:p>
    <w:p w:rsidR="000F1F81" w:rsidRPr="006F17E1" w:rsidRDefault="000F1F81">
      <w:pPr>
        <w:rPr>
          <w:rFonts w:ascii="DengXian" w:eastAsia="DengXian" w:hAnsi="DengXian"/>
          <w:sz w:val="22"/>
        </w:rPr>
      </w:pPr>
      <w:hyperlink r:id="rId7" w:history="1">
        <w:r w:rsidRPr="006F17E1">
          <w:rPr>
            <w:rStyle w:val="a4"/>
            <w:rFonts w:ascii="DengXian" w:eastAsia="DengXian" w:hAnsi="DengXian"/>
            <w:color w:val="auto"/>
            <w:sz w:val="22"/>
          </w:rPr>
          <w:t>https://www.devicemart.co.kr/goods/view?no=1788</w:t>
        </w:r>
      </w:hyperlink>
    </w:p>
    <w:p w:rsidR="00210D4B" w:rsidRPr="006F17E1" w:rsidRDefault="00210D4B">
      <w:pPr>
        <w:widowControl/>
        <w:wordWrap/>
        <w:autoSpaceDE/>
        <w:autoSpaceDN/>
        <w:rPr>
          <w:rFonts w:ascii="DengXian" w:eastAsia="DengXian" w:hAnsi="DengXian"/>
          <w:sz w:val="22"/>
        </w:rPr>
      </w:pPr>
      <w:r w:rsidRPr="006F17E1">
        <w:rPr>
          <w:rFonts w:ascii="DengXian" w:eastAsia="DengXian" w:hAnsi="DengXian"/>
          <w:sz w:val="22"/>
        </w:rPr>
        <w:br w:type="page"/>
      </w:r>
    </w:p>
    <w:p w:rsidR="00210D4B" w:rsidRPr="006F17E1" w:rsidRDefault="00210D4B">
      <w:pPr>
        <w:rPr>
          <w:rFonts w:ascii="DengXian" w:eastAsia="DengXian" w:hAnsi="DengXian" w:hint="eastAsia"/>
          <w:b/>
          <w:bCs/>
          <w:sz w:val="22"/>
        </w:rPr>
      </w:pPr>
      <w:r w:rsidRPr="006F17E1">
        <w:rPr>
          <w:rFonts w:ascii="DengXian" w:eastAsia="DengXian" w:hAnsi="DengXian"/>
          <w:b/>
          <w:bCs/>
          <w:sz w:val="22"/>
        </w:rPr>
        <w:lastRenderedPageBreak/>
        <w:t xml:space="preserve">A B A+B </w:t>
      </w:r>
      <w:r w:rsidRPr="006F17E1">
        <w:rPr>
          <w:rFonts w:ascii="맑은 고딕" w:eastAsia="맑은 고딕" w:hAnsi="맑은 고딕" w:cs="맑은 고딕" w:hint="eastAsia"/>
          <w:b/>
          <w:bCs/>
          <w:sz w:val="22"/>
        </w:rPr>
        <w:t>스위치</w:t>
      </w:r>
    </w:p>
    <w:p w:rsidR="00CF660D" w:rsidRPr="006F17E1" w:rsidRDefault="00CF660D">
      <w:pPr>
        <w:rPr>
          <w:rFonts w:ascii="DengXian" w:eastAsia="DengXian" w:hAnsi="DengXian"/>
          <w:sz w:val="22"/>
        </w:rPr>
      </w:pPr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0CB288EA" wp14:editId="4FCA4491">
            <wp:extent cx="4918364" cy="42764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570" cy="428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60D" w:rsidRPr="006F17E1" w:rsidRDefault="00D62594">
      <w:pPr>
        <w:rPr>
          <w:rFonts w:ascii="DengXian" w:eastAsia="DengXian" w:hAnsi="DengXian"/>
          <w:sz w:val="22"/>
        </w:rPr>
      </w:pPr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78C8753E" wp14:editId="0832E708">
            <wp:extent cx="3533775" cy="28956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4B" w:rsidRPr="006F17E1" w:rsidRDefault="00254929">
      <w:pPr>
        <w:rPr>
          <w:rFonts w:ascii="DengXian" w:eastAsia="DengXian" w:hAnsi="DengXian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품명</w:t>
      </w:r>
      <w:r w:rsidRPr="006F17E1">
        <w:rPr>
          <w:rFonts w:ascii="DengXian" w:eastAsia="DengXian" w:hAnsi="DengXian"/>
          <w:sz w:val="22"/>
        </w:rPr>
        <w:t xml:space="preserve">: </w:t>
      </w:r>
      <w:proofErr w:type="spellStart"/>
      <w:r w:rsidR="00A020BB" w:rsidRPr="006F17E1">
        <w:rPr>
          <w:rFonts w:ascii="맑은 고딕" w:eastAsia="맑은 고딕" w:hAnsi="맑은 고딕" w:cs="맑은 고딕" w:hint="eastAsia"/>
          <w:sz w:val="22"/>
        </w:rPr>
        <w:t>셀렉터스위치</w:t>
      </w:r>
      <w:proofErr w:type="spellEnd"/>
      <w:r w:rsidR="00A020BB" w:rsidRPr="006F17E1">
        <w:rPr>
          <w:rFonts w:ascii="DengXian" w:eastAsia="DengXian" w:hAnsi="DengXian" w:hint="eastAsia"/>
          <w:sz w:val="22"/>
        </w:rPr>
        <w:t xml:space="preserve"> </w:t>
      </w:r>
      <w:r w:rsidR="00A020BB" w:rsidRPr="006F17E1">
        <w:rPr>
          <w:rFonts w:ascii="DengXian" w:eastAsia="DengXian" w:hAnsi="DengXian"/>
          <w:sz w:val="22"/>
        </w:rPr>
        <w:t>KDS-Q3M2</w:t>
      </w:r>
    </w:p>
    <w:p w:rsidR="00A020BB" w:rsidRPr="006F17E1" w:rsidRDefault="00A020BB">
      <w:pPr>
        <w:rPr>
          <w:rFonts w:ascii="DengXian" w:eastAsia="DengXian" w:hAnsi="DengXian" w:hint="eastAsia"/>
          <w:sz w:val="22"/>
        </w:rPr>
      </w:pPr>
      <w:hyperlink r:id="rId10" w:history="1">
        <w:r w:rsidRPr="006F17E1">
          <w:rPr>
            <w:rStyle w:val="a4"/>
            <w:rFonts w:ascii="DengXian" w:eastAsia="DengXian" w:hAnsi="DengXian"/>
            <w:color w:val="auto"/>
            <w:sz w:val="22"/>
          </w:rPr>
          <w:t>https://www.devicemart.co.kr/goods/view?no=10908100</w:t>
        </w:r>
      </w:hyperlink>
    </w:p>
    <w:p w:rsidR="00CF660D" w:rsidRPr="006F17E1" w:rsidRDefault="00CF660D">
      <w:pPr>
        <w:rPr>
          <w:rFonts w:ascii="DengXian" w:eastAsia="DengXian" w:hAnsi="DengXian"/>
          <w:sz w:val="22"/>
        </w:rPr>
      </w:pPr>
    </w:p>
    <w:p w:rsidR="00CF660D" w:rsidRPr="006F17E1" w:rsidRDefault="00210D4B">
      <w:pPr>
        <w:rPr>
          <w:rFonts w:ascii="DengXian" w:eastAsia="DengXian" w:hAnsi="DengXian"/>
          <w:b/>
          <w:bCs/>
          <w:sz w:val="22"/>
        </w:rPr>
      </w:pPr>
      <w:proofErr w:type="spellStart"/>
      <w:r w:rsidRPr="006F17E1">
        <w:rPr>
          <w:rFonts w:ascii="맑은 고딕" w:eastAsia="맑은 고딕" w:hAnsi="맑은 고딕" w:cs="맑은 고딕" w:hint="eastAsia"/>
          <w:b/>
          <w:bCs/>
          <w:sz w:val="22"/>
        </w:rPr>
        <w:lastRenderedPageBreak/>
        <w:t>경적부저</w:t>
      </w:r>
      <w:proofErr w:type="spellEnd"/>
    </w:p>
    <w:p w:rsidR="00CF660D" w:rsidRPr="006F17E1" w:rsidRDefault="00CF660D" w:rsidP="00D55C0F">
      <w:pPr>
        <w:widowControl/>
        <w:wordWrap/>
        <w:autoSpaceDE/>
        <w:autoSpaceDN/>
        <w:rPr>
          <w:rFonts w:ascii="DengXian" w:eastAsia="DengXian" w:hAnsi="DengXian"/>
          <w:sz w:val="22"/>
        </w:rPr>
      </w:pPr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070E9CBE" wp14:editId="03516D78">
            <wp:extent cx="1341120" cy="91940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3914" cy="9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E1" w:rsidRPr="006F17E1" w:rsidRDefault="00CF660D" w:rsidP="006F17E1">
      <w:pPr>
        <w:rPr>
          <w:rFonts w:ascii="DengXian" w:hAnsi="DengXian" w:hint="eastAsia"/>
          <w:sz w:val="22"/>
        </w:rPr>
      </w:pPr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12B43795" wp14:editId="1C305205">
            <wp:extent cx="2168236" cy="1515659"/>
            <wp:effectExtent l="0" t="0" r="381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965" cy="15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7E1" w:rsidRDefault="006F17E1" w:rsidP="006F17E1">
      <w:pPr>
        <w:pStyle w:val="3"/>
        <w:shd w:val="clear" w:color="auto" w:fill="FFFFFF"/>
        <w:spacing w:before="150" w:beforeAutospacing="0" w:after="0" w:afterAutospacing="0"/>
        <w:rPr>
          <w:rFonts w:ascii="DengXian" w:eastAsia="DengXian" w:hAnsi="DengXian"/>
          <w:b w:val="0"/>
          <w:bCs w:val="0"/>
          <w:color w:val="333333"/>
          <w:spacing w:val="-15"/>
          <w:sz w:val="22"/>
          <w:szCs w:val="22"/>
        </w:rPr>
      </w:pPr>
      <w:r w:rsidRPr="006F17E1">
        <w:rPr>
          <w:rFonts w:ascii="맑은 고딕" w:eastAsia="맑은 고딕" w:hAnsi="맑은 고딕" w:cs="맑은 고딕" w:hint="eastAsia"/>
          <w:b w:val="0"/>
          <w:bCs w:val="0"/>
          <w:color w:val="333333"/>
          <w:spacing w:val="-15"/>
          <w:sz w:val="22"/>
          <w:szCs w:val="22"/>
        </w:rPr>
        <w:t>품명</w:t>
      </w:r>
      <w:r w:rsidRPr="006F17E1">
        <w:rPr>
          <w:rFonts w:ascii="DengXian" w:eastAsia="DengXian" w:hAnsi="DengXian" w:hint="eastAsia"/>
          <w:b w:val="0"/>
          <w:bCs w:val="0"/>
          <w:color w:val="333333"/>
          <w:spacing w:val="-15"/>
          <w:sz w:val="22"/>
          <w:szCs w:val="22"/>
        </w:rPr>
        <w:t>:</w:t>
      </w:r>
      <w:r w:rsidRPr="006F17E1">
        <w:rPr>
          <w:rFonts w:ascii="DengXian" w:eastAsia="DengXian" w:hAnsi="DengXian"/>
          <w:b w:val="0"/>
          <w:bCs w:val="0"/>
          <w:color w:val="333333"/>
          <w:spacing w:val="-15"/>
          <w:sz w:val="22"/>
          <w:szCs w:val="22"/>
        </w:rPr>
        <w:t xml:space="preserve"> LED </w:t>
      </w:r>
      <w:r w:rsidRPr="006F17E1">
        <w:rPr>
          <w:rFonts w:ascii="맑은 고딕" w:eastAsia="맑은 고딕" w:hAnsi="맑은 고딕" w:cs="맑은 고딕" w:hint="eastAsia"/>
          <w:b w:val="0"/>
          <w:bCs w:val="0"/>
          <w:color w:val="333333"/>
          <w:spacing w:val="-15"/>
          <w:sz w:val="22"/>
          <w:szCs w:val="22"/>
        </w:rPr>
        <w:t>메탈</w:t>
      </w:r>
      <w:r w:rsidRPr="006F17E1">
        <w:rPr>
          <w:rFonts w:ascii="DengXian" w:eastAsia="DengXian" w:hAnsi="DengXian" w:hint="eastAsia"/>
          <w:b w:val="0"/>
          <w:bCs w:val="0"/>
          <w:color w:val="333333"/>
          <w:spacing w:val="-15"/>
          <w:sz w:val="22"/>
          <w:szCs w:val="22"/>
        </w:rPr>
        <w:t xml:space="preserve"> </w:t>
      </w:r>
      <w:proofErr w:type="spellStart"/>
      <w:r w:rsidRPr="006F17E1">
        <w:rPr>
          <w:rFonts w:ascii="맑은 고딕" w:eastAsia="맑은 고딕" w:hAnsi="맑은 고딕" w:cs="맑은 고딕" w:hint="eastAsia"/>
          <w:b w:val="0"/>
          <w:bCs w:val="0"/>
          <w:color w:val="333333"/>
          <w:spacing w:val="-15"/>
          <w:sz w:val="22"/>
          <w:szCs w:val="22"/>
        </w:rPr>
        <w:t>푸쉬</w:t>
      </w:r>
      <w:proofErr w:type="spellEnd"/>
      <w:r w:rsidRPr="006F17E1">
        <w:rPr>
          <w:rFonts w:ascii="DengXian" w:eastAsia="DengXian" w:hAnsi="DengXian" w:hint="eastAsia"/>
          <w:b w:val="0"/>
          <w:bCs w:val="0"/>
          <w:color w:val="333333"/>
          <w:spacing w:val="-15"/>
          <w:sz w:val="22"/>
          <w:szCs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b w:val="0"/>
          <w:bCs w:val="0"/>
          <w:color w:val="333333"/>
          <w:spacing w:val="-15"/>
          <w:sz w:val="22"/>
          <w:szCs w:val="22"/>
        </w:rPr>
        <w:t>스위치</w:t>
      </w:r>
      <w:r w:rsidRPr="006F17E1">
        <w:rPr>
          <w:rFonts w:ascii="DengXian" w:eastAsia="DengXian" w:hAnsi="DengXian" w:hint="eastAsia"/>
          <w:b w:val="0"/>
          <w:bCs w:val="0"/>
          <w:color w:val="333333"/>
          <w:spacing w:val="-15"/>
          <w:sz w:val="22"/>
          <w:szCs w:val="22"/>
        </w:rPr>
        <w:t xml:space="preserve"> </w:t>
      </w:r>
      <w:r w:rsidRPr="006F17E1">
        <w:rPr>
          <w:rFonts w:ascii="DengXian" w:eastAsia="DengXian" w:hAnsi="DengXian"/>
          <w:b w:val="0"/>
          <w:bCs w:val="0"/>
          <w:color w:val="333333"/>
          <w:spacing w:val="-15"/>
          <w:sz w:val="22"/>
          <w:szCs w:val="22"/>
        </w:rPr>
        <w:t>12</w:t>
      </w:r>
      <w:r w:rsidRPr="006F17E1">
        <w:rPr>
          <w:rFonts w:ascii="DengXian" w:eastAsia="DengXian" w:hAnsi="DengXian" w:hint="eastAsia"/>
          <w:b w:val="0"/>
          <w:bCs w:val="0"/>
          <w:color w:val="333333"/>
          <w:spacing w:val="-15"/>
          <w:sz w:val="22"/>
          <w:szCs w:val="22"/>
        </w:rPr>
        <w:t>V</w:t>
      </w:r>
    </w:p>
    <w:p w:rsidR="006F17E1" w:rsidRPr="006F17E1" w:rsidRDefault="006F17E1" w:rsidP="006F17E1">
      <w:pPr>
        <w:pStyle w:val="3"/>
        <w:shd w:val="clear" w:color="auto" w:fill="FFFFFF"/>
        <w:spacing w:before="150" w:beforeAutospacing="0" w:after="0" w:afterAutospacing="0"/>
        <w:rPr>
          <w:rFonts w:ascii="DengXian" w:eastAsia="DengXian" w:hAnsi="DengXian" w:hint="eastAsia"/>
          <w:b w:val="0"/>
          <w:bCs w:val="0"/>
          <w:color w:val="333333"/>
          <w:spacing w:val="-15"/>
          <w:sz w:val="22"/>
          <w:szCs w:val="22"/>
        </w:rPr>
      </w:pPr>
    </w:p>
    <w:p w:rsidR="00CF660D" w:rsidRPr="006F17E1" w:rsidRDefault="006F17E1">
      <w:pPr>
        <w:rPr>
          <w:rFonts w:ascii="DengXian" w:eastAsia="DengXian" w:hAnsi="DengXian"/>
          <w:sz w:val="22"/>
        </w:rPr>
      </w:pPr>
      <w:hyperlink r:id="rId13" w:history="1">
        <w:r w:rsidRPr="00302E8B">
          <w:rPr>
            <w:rStyle w:val="a4"/>
            <w:rFonts w:ascii="DengXian" w:eastAsia="DengXian" w:hAnsi="DengXian"/>
            <w:sz w:val="22"/>
          </w:rPr>
          <w:t>https://www.devicemart.co.kr/goods/view?no=1325077</w:t>
        </w:r>
      </w:hyperlink>
    </w:p>
    <w:p w:rsidR="00E00E71" w:rsidRPr="006F17E1" w:rsidRDefault="00CF660D">
      <w:pPr>
        <w:rPr>
          <w:rFonts w:ascii="DengXian" w:eastAsia="DengXian" w:hAnsi="DengXian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경적</w:t>
      </w:r>
      <w:r w:rsidRPr="006F17E1">
        <w:rPr>
          <w:rFonts w:ascii="DengXian" w:eastAsia="DengXian" w:hAnsi="DengXian" w:hint="eastAsia"/>
          <w:sz w:val="22"/>
        </w:rPr>
        <w:t xml:space="preserve"> </w:t>
      </w:r>
      <w:proofErr w:type="spellStart"/>
      <w:r w:rsidRPr="006F17E1">
        <w:rPr>
          <w:rFonts w:ascii="맑은 고딕" w:eastAsia="맑은 고딕" w:hAnsi="맑은 고딕" w:cs="맑은 고딕" w:hint="eastAsia"/>
          <w:sz w:val="22"/>
        </w:rPr>
        <w:t>부저</w:t>
      </w:r>
      <w:proofErr w:type="spellEnd"/>
      <w:r w:rsidR="00210D4B" w:rsidRPr="006F17E1">
        <w:rPr>
          <w:rFonts w:ascii="DengXian" w:eastAsia="DengXian" w:hAnsi="DengXian" w:hint="eastAsia"/>
          <w:sz w:val="22"/>
        </w:rPr>
        <w:t xml:space="preserve"> </w:t>
      </w:r>
      <w:r w:rsidR="00210D4B" w:rsidRPr="006F17E1">
        <w:rPr>
          <w:rFonts w:ascii="맑은 고딕" w:eastAsia="맑은 고딕" w:hAnsi="맑은 고딕" w:cs="맑은 고딕" w:hint="eastAsia"/>
          <w:sz w:val="22"/>
        </w:rPr>
        <w:t>대안</w:t>
      </w:r>
    </w:p>
    <w:p w:rsidR="006700DC" w:rsidRPr="006F17E1" w:rsidRDefault="00210D4B">
      <w:pPr>
        <w:rPr>
          <w:rFonts w:ascii="DengXian" w:eastAsia="DengXian" w:hAnsi="DengXian"/>
          <w:sz w:val="22"/>
        </w:rPr>
      </w:pPr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2A3E358B" wp14:editId="13F283AA">
            <wp:extent cx="1135380" cy="1342923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3467" cy="136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D4B" w:rsidRDefault="006F17E1" w:rsidP="006F17E1">
      <w:pPr>
        <w:widowControl/>
        <w:wordWrap/>
        <w:autoSpaceDE/>
        <w:autoSpaceDN/>
        <w:rPr>
          <w:rFonts w:ascii="DengXian" w:eastAsia="DengXian" w:hAnsi="DengXian" w:cs="맑은 고딕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품명</w:t>
      </w:r>
      <w:r w:rsidRPr="006F17E1">
        <w:rPr>
          <w:rFonts w:ascii="DengXian" w:eastAsia="DengXian" w:hAnsi="DengXian" w:hint="eastAsia"/>
          <w:sz w:val="22"/>
        </w:rPr>
        <w:t>:</w:t>
      </w:r>
      <w:r w:rsidRPr="006F17E1">
        <w:rPr>
          <w:rFonts w:ascii="DengXian" w:eastAsia="DengXian" w:hAnsi="DengXian"/>
          <w:sz w:val="22"/>
        </w:rPr>
        <w:t xml:space="preserve"> ITS-110</w:t>
      </w:r>
      <w:r w:rsidRPr="006F17E1">
        <w:rPr>
          <w:rFonts w:ascii="DengXian" w:eastAsia="DengXian" w:hAnsi="DengXian"/>
          <w:sz w:val="22"/>
        </w:rPr>
        <w:t>5-5</w:t>
      </w:r>
      <w:r w:rsidRPr="006F17E1">
        <w:rPr>
          <w:rFonts w:ascii="DengXian" w:eastAsia="DengXian" w:hAnsi="DengXian" w:cs="맑은 고딕" w:hint="eastAsia"/>
          <w:sz w:val="22"/>
        </w:rPr>
        <w:t>m</w:t>
      </w:r>
      <w:r w:rsidRPr="006F17E1">
        <w:rPr>
          <w:rFonts w:ascii="DengXian" w:eastAsia="DengXian" w:hAnsi="DengXian" w:cs="맑은 고딕"/>
          <w:sz w:val="22"/>
        </w:rPr>
        <w:t>m</w:t>
      </w:r>
    </w:p>
    <w:p w:rsidR="006F17E1" w:rsidRPr="00210D4B" w:rsidRDefault="006F17E1" w:rsidP="006F17E1">
      <w:pPr>
        <w:widowControl/>
        <w:wordWrap/>
        <w:autoSpaceDE/>
        <w:autoSpaceDN/>
        <w:rPr>
          <w:rFonts w:ascii="DengXian" w:eastAsia="DengXian" w:hAnsi="DengXian" w:hint="eastAsia"/>
          <w:sz w:val="22"/>
        </w:rPr>
      </w:pPr>
      <w:hyperlink r:id="rId15" w:history="1">
        <w:r>
          <w:rPr>
            <w:rStyle w:val="a4"/>
          </w:rPr>
          <w:t>https://www.devicemart.co.kr/goods/view?no=34555</w:t>
        </w:r>
      </w:hyperlink>
    </w:p>
    <w:p w:rsidR="00210D4B" w:rsidRPr="006F17E1" w:rsidRDefault="00210D4B">
      <w:pPr>
        <w:rPr>
          <w:rFonts w:ascii="DengXian" w:eastAsia="DengXian" w:hAnsi="DengXian" w:hint="eastAsia"/>
          <w:sz w:val="22"/>
        </w:rPr>
      </w:pPr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13BFCB89" wp14:editId="3FEFF886">
            <wp:extent cx="1302327" cy="116314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4021" cy="11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34" w:rsidRPr="006F17E1" w:rsidRDefault="006700DC">
      <w:pPr>
        <w:widowControl/>
        <w:wordWrap/>
        <w:autoSpaceDE/>
        <w:autoSpaceDN/>
        <w:rPr>
          <w:rFonts w:ascii="DengXian" w:eastAsia="DengXian" w:hAnsi="DengXian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품명</w:t>
      </w:r>
      <w:r w:rsidRPr="006F17E1">
        <w:rPr>
          <w:rFonts w:ascii="DengXian" w:eastAsia="DengXian" w:hAnsi="DengXian" w:hint="eastAsia"/>
          <w:sz w:val="22"/>
        </w:rPr>
        <w:t>:</w:t>
      </w:r>
      <w:r w:rsidRPr="006F17E1">
        <w:rPr>
          <w:rFonts w:ascii="DengXian" w:eastAsia="DengXian" w:hAnsi="DengXian"/>
          <w:sz w:val="22"/>
        </w:rPr>
        <w:t xml:space="preserve"> ITS-1103E</w:t>
      </w:r>
      <w:r w:rsidR="00847034" w:rsidRPr="006F17E1">
        <w:rPr>
          <w:rFonts w:ascii="DengXian" w:eastAsia="DengXian" w:hAnsi="DengXian"/>
          <w:sz w:val="22"/>
        </w:rPr>
        <w:t xml:space="preserve"> </w:t>
      </w:r>
    </w:p>
    <w:p w:rsidR="00847034" w:rsidRPr="006F17E1" w:rsidRDefault="00847034">
      <w:pPr>
        <w:widowControl/>
        <w:wordWrap/>
        <w:autoSpaceDE/>
        <w:autoSpaceDN/>
        <w:rPr>
          <w:rFonts w:ascii="DengXian" w:eastAsia="DengXian" w:hAnsi="DengXian" w:hint="eastAsia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크기</w:t>
      </w:r>
      <w:r w:rsidRPr="006F17E1">
        <w:rPr>
          <w:rFonts w:ascii="DengXian" w:eastAsia="DengXian" w:hAnsi="DengXian" w:hint="eastAsia"/>
          <w:sz w:val="22"/>
        </w:rPr>
        <w:t>:</w:t>
      </w:r>
      <w:r w:rsidRPr="006F17E1">
        <w:rPr>
          <w:rFonts w:ascii="DengXian" w:eastAsia="DengXian" w:hAnsi="DengXian"/>
          <w:sz w:val="22"/>
        </w:rPr>
        <w:t xml:space="preserve"> 1.2cm*1.2cm</w:t>
      </w:r>
    </w:p>
    <w:p w:rsidR="00847034" w:rsidRPr="006F17E1" w:rsidRDefault="00847034">
      <w:pPr>
        <w:widowControl/>
        <w:wordWrap/>
        <w:autoSpaceDE/>
        <w:autoSpaceDN/>
        <w:rPr>
          <w:rFonts w:ascii="DengXian" w:eastAsia="DengXian" w:hAnsi="DengXian" w:hint="eastAsia"/>
          <w:sz w:val="22"/>
        </w:rPr>
      </w:pPr>
      <w:hyperlink r:id="rId17" w:history="1">
        <w:r w:rsidRPr="006F17E1">
          <w:rPr>
            <w:rStyle w:val="a4"/>
            <w:rFonts w:ascii="DengXian" w:eastAsia="DengXian" w:hAnsi="DengXian"/>
            <w:color w:val="auto"/>
            <w:sz w:val="22"/>
          </w:rPr>
          <w:t>https://www.devicemart.co.kr/goods/view?no=2210</w:t>
        </w:r>
      </w:hyperlink>
    </w:p>
    <w:p w:rsidR="00847034" w:rsidRPr="006F17E1" w:rsidRDefault="00847034">
      <w:pPr>
        <w:widowControl/>
        <w:wordWrap/>
        <w:autoSpaceDE/>
        <w:autoSpaceDN/>
        <w:rPr>
          <w:rFonts w:ascii="DengXian" w:eastAsia="DengXian" w:hAnsi="DengXian"/>
          <w:sz w:val="22"/>
        </w:rPr>
      </w:pPr>
      <w:r w:rsidRPr="006F17E1">
        <w:rPr>
          <w:rFonts w:ascii="DengXian" w:eastAsia="DengXian" w:hAnsi="DengXian"/>
          <w:noProof/>
          <w:sz w:val="22"/>
        </w:rPr>
        <w:lastRenderedPageBreak/>
        <w:drawing>
          <wp:inline distT="0" distB="0" distL="0" distR="0" wp14:anchorId="0273737D" wp14:editId="22223D0B">
            <wp:extent cx="1847850" cy="16668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34" w:rsidRPr="006F17E1" w:rsidRDefault="00847034" w:rsidP="00847034">
      <w:pPr>
        <w:widowControl/>
        <w:wordWrap/>
        <w:autoSpaceDE/>
        <w:autoSpaceDN/>
        <w:rPr>
          <w:rFonts w:ascii="DengXian" w:eastAsia="DengXian" w:hAnsi="DengXian" w:hint="eastAsia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품명</w:t>
      </w:r>
      <w:r w:rsidRPr="006F17E1">
        <w:rPr>
          <w:rFonts w:ascii="DengXian" w:eastAsia="DengXian" w:hAnsi="DengXian" w:hint="eastAsia"/>
          <w:sz w:val="22"/>
        </w:rPr>
        <w:t>:</w:t>
      </w:r>
      <w:r w:rsidRPr="006F17E1">
        <w:rPr>
          <w:rFonts w:ascii="DengXian" w:eastAsia="DengXian" w:hAnsi="DengXian"/>
          <w:sz w:val="22"/>
        </w:rPr>
        <w:t xml:space="preserve"> ITS-1103</w:t>
      </w:r>
      <w:r w:rsidRPr="006F17E1">
        <w:rPr>
          <w:rFonts w:ascii="DengXian" w:eastAsia="DengXian" w:hAnsi="DengXian"/>
          <w:sz w:val="22"/>
        </w:rPr>
        <w:t>D</w:t>
      </w:r>
    </w:p>
    <w:p w:rsidR="00847034" w:rsidRPr="006F17E1" w:rsidRDefault="00847034" w:rsidP="00847034">
      <w:pPr>
        <w:widowControl/>
        <w:wordWrap/>
        <w:autoSpaceDE/>
        <w:autoSpaceDN/>
        <w:rPr>
          <w:rFonts w:ascii="DengXian" w:eastAsia="DengXian" w:hAnsi="DengXian" w:hint="eastAsia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크기</w:t>
      </w:r>
      <w:r w:rsidRPr="006F17E1">
        <w:rPr>
          <w:rFonts w:ascii="DengXian" w:eastAsia="DengXian" w:hAnsi="DengXian" w:hint="eastAsia"/>
          <w:sz w:val="22"/>
        </w:rPr>
        <w:t>:</w:t>
      </w:r>
      <w:r w:rsidRPr="006F17E1">
        <w:rPr>
          <w:rFonts w:ascii="DengXian" w:eastAsia="DengXian" w:hAnsi="DengXian"/>
          <w:sz w:val="22"/>
        </w:rPr>
        <w:t xml:space="preserve"> 1.2cm*1.2</w:t>
      </w:r>
      <w:r w:rsidRPr="006F17E1">
        <w:rPr>
          <w:rFonts w:ascii="DengXian" w:eastAsia="DengXian" w:hAnsi="DengXian" w:hint="eastAsia"/>
          <w:sz w:val="22"/>
        </w:rPr>
        <w:t>c</w:t>
      </w:r>
      <w:r w:rsidRPr="006F17E1">
        <w:rPr>
          <w:rFonts w:ascii="DengXian" w:eastAsia="DengXian" w:hAnsi="DengXian"/>
          <w:sz w:val="22"/>
        </w:rPr>
        <w:t>m</w:t>
      </w:r>
    </w:p>
    <w:p w:rsidR="00847034" w:rsidRPr="006F17E1" w:rsidRDefault="00847034" w:rsidP="00847034">
      <w:pPr>
        <w:widowControl/>
        <w:wordWrap/>
        <w:autoSpaceDE/>
        <w:autoSpaceDN/>
        <w:rPr>
          <w:rFonts w:ascii="DengXian" w:eastAsia="DengXian" w:hAnsi="DengXian"/>
          <w:sz w:val="22"/>
        </w:rPr>
      </w:pPr>
    </w:p>
    <w:p w:rsidR="00847034" w:rsidRPr="006F17E1" w:rsidRDefault="00847034" w:rsidP="00847034">
      <w:pPr>
        <w:widowControl/>
        <w:wordWrap/>
        <w:autoSpaceDE/>
        <w:autoSpaceDN/>
        <w:rPr>
          <w:rFonts w:ascii="DengXian" w:eastAsia="DengXian" w:hAnsi="DengXian" w:hint="eastAsia"/>
          <w:sz w:val="22"/>
        </w:rPr>
      </w:pPr>
      <w:hyperlink r:id="rId19" w:history="1">
        <w:r w:rsidRPr="006F17E1">
          <w:rPr>
            <w:rStyle w:val="a4"/>
            <w:rFonts w:ascii="DengXian" w:eastAsia="DengXian" w:hAnsi="DengXian"/>
            <w:color w:val="auto"/>
            <w:sz w:val="22"/>
          </w:rPr>
          <w:t>https://www.devicemart.co.kr/goods/view?no=35889</w:t>
        </w:r>
      </w:hyperlink>
    </w:p>
    <w:p w:rsidR="006700DC" w:rsidRPr="006F17E1" w:rsidRDefault="006700DC">
      <w:pPr>
        <w:widowControl/>
        <w:wordWrap/>
        <w:autoSpaceDE/>
        <w:autoSpaceDN/>
        <w:rPr>
          <w:rFonts w:ascii="DengXian" w:eastAsia="DengXian" w:hAnsi="DengXian"/>
          <w:sz w:val="22"/>
        </w:rPr>
      </w:pPr>
    </w:p>
    <w:p w:rsidR="00847034" w:rsidRPr="006F17E1" w:rsidRDefault="00847034">
      <w:pPr>
        <w:widowControl/>
        <w:wordWrap/>
        <w:autoSpaceDE/>
        <w:autoSpaceDN/>
        <w:rPr>
          <w:rFonts w:ascii="DengXian" w:eastAsia="DengXian" w:hAnsi="DengXian"/>
          <w:sz w:val="22"/>
        </w:rPr>
      </w:pPr>
    </w:p>
    <w:p w:rsidR="00E00E71" w:rsidRPr="006F17E1" w:rsidRDefault="00210D4B">
      <w:pPr>
        <w:widowControl/>
        <w:wordWrap/>
        <w:autoSpaceDE/>
        <w:autoSpaceDN/>
        <w:rPr>
          <w:rFonts w:ascii="DengXian" w:eastAsia="DengXian" w:hAnsi="DengXian"/>
          <w:b/>
          <w:bCs/>
          <w:sz w:val="22"/>
        </w:rPr>
      </w:pPr>
      <w:r w:rsidRPr="006F17E1">
        <w:rPr>
          <w:rFonts w:ascii="맑은 고딕" w:eastAsia="맑은 고딕" w:hAnsi="맑은 고딕" w:cs="맑은 고딕" w:hint="eastAsia"/>
          <w:b/>
          <w:bCs/>
          <w:sz w:val="22"/>
        </w:rPr>
        <w:t>조이스틱</w:t>
      </w:r>
    </w:p>
    <w:p w:rsidR="00CF660D" w:rsidRPr="006F17E1" w:rsidRDefault="00E00E71">
      <w:pPr>
        <w:rPr>
          <w:rFonts w:ascii="DengXian" w:eastAsia="DengXian" w:hAnsi="DengXian"/>
          <w:sz w:val="22"/>
        </w:rPr>
      </w:pPr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7567AE35" wp14:editId="32415BFF">
            <wp:extent cx="1981200" cy="28670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0F" w:rsidRPr="006F17E1" w:rsidRDefault="00E00E71">
      <w:pPr>
        <w:rPr>
          <w:rFonts w:ascii="DengXian" w:eastAsia="DengXian" w:hAnsi="DengXian" w:cs="Helvetica"/>
          <w:spacing w:val="-2"/>
          <w:sz w:val="22"/>
        </w:rPr>
      </w:pP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조이스틱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이동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모든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방향에서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디자인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센터로부터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28°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기계적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수명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주기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- 100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만</w:t>
      </w:r>
      <w:r w:rsidRPr="006F17E1">
        <w:rPr>
          <w:rFonts w:ascii="DengXian" w:eastAsia="DengXian" w:hAnsi="DengXian" w:cs="Helvetica"/>
          <w:spacing w:val="-2"/>
          <w:sz w:val="22"/>
        </w:rPr>
        <w:t>(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최소</w:t>
      </w:r>
      <w:r w:rsidRPr="006F17E1">
        <w:rPr>
          <w:rFonts w:ascii="DengXian" w:eastAsia="DengXian" w:hAnsi="DengXian" w:cs="Helvetica"/>
          <w:spacing w:val="-2"/>
          <w:sz w:val="22"/>
        </w:rPr>
        <w:t>)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주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피벗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볼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황동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Ni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도금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스틱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샤프트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ø4.8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스틸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Ni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도금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중심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반복성</w:t>
      </w:r>
      <w:r w:rsidRPr="006F17E1">
        <w:rPr>
          <w:rFonts w:ascii="DengXian" w:eastAsia="DengXian" w:hAnsi="DengXian" w:cs="Helvetica"/>
          <w:spacing w:val="-2"/>
          <w:sz w:val="22"/>
        </w:rPr>
        <w:t>(±2%)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으로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복귀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장착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전면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또는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후면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패널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lastRenderedPageBreak/>
        <w:t>트림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이동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±18°(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총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36°)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각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축마다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전위차계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저항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중심에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설정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전위차계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저항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각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축에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대해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10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㎛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±30%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전위차계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총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회전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각도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- 300±5°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전위차계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유효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가변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각도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각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축에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대해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60°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전위차계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공급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전압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- 5Vdc(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최대</w:t>
      </w:r>
      <w:r w:rsidRPr="006F17E1">
        <w:rPr>
          <w:rFonts w:ascii="DengXian" w:eastAsia="DengXian" w:hAnsi="DengXian" w:cs="Helvetica"/>
          <w:spacing w:val="-2"/>
          <w:sz w:val="22"/>
        </w:rPr>
        <w:t>)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전위차계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출력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- 2.5 ±2 Vdc @5Vdc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전위차계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작동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수명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- 1,000,000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사이클</w:t>
      </w:r>
      <w:r w:rsidRPr="006F17E1">
        <w:rPr>
          <w:rFonts w:ascii="DengXian" w:eastAsia="DengXian" w:hAnsi="DengXian" w:cs="Helvetica"/>
          <w:spacing w:val="-2"/>
          <w:sz w:val="22"/>
        </w:rPr>
        <w:br/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전위차계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proofErr w:type="spellStart"/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납땜성</w:t>
      </w:r>
      <w:proofErr w:type="spellEnd"/>
      <w:r w:rsidRPr="006F17E1">
        <w:rPr>
          <w:rFonts w:ascii="DengXian" w:eastAsia="DengXian" w:hAnsi="DengXian" w:cs="Helvetica"/>
          <w:spacing w:val="-2"/>
          <w:sz w:val="22"/>
        </w:rPr>
        <w:t xml:space="preserve"> - 230±5°C, 3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초</w:t>
      </w:r>
      <w:r w:rsidRPr="006F17E1">
        <w:rPr>
          <w:rFonts w:ascii="DengXian" w:eastAsia="DengXian" w:hAnsi="DengXian" w:cs="Helvetica"/>
          <w:spacing w:val="-2"/>
          <w:sz w:val="22"/>
        </w:rPr>
        <w:t xml:space="preserve"> </w:t>
      </w: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미만</w:t>
      </w:r>
    </w:p>
    <w:p w:rsidR="00A020BB" w:rsidRPr="006F17E1" w:rsidRDefault="00A020BB">
      <w:pPr>
        <w:rPr>
          <w:rFonts w:ascii="DengXian" w:eastAsia="DengXian" w:hAnsi="DengXian" w:cs="Helvetica"/>
          <w:spacing w:val="-2"/>
          <w:sz w:val="22"/>
        </w:rPr>
      </w:pPr>
    </w:p>
    <w:p w:rsidR="00A020BB" w:rsidRPr="006F17E1" w:rsidRDefault="00315C59">
      <w:pPr>
        <w:rPr>
          <w:rFonts w:ascii="DengXian" w:eastAsia="DengXian" w:hAnsi="DengXian" w:cs="Helvetica" w:hint="eastAsia"/>
          <w:spacing w:val="-2"/>
          <w:sz w:val="22"/>
        </w:rPr>
      </w:pPr>
      <w:r w:rsidRPr="006F17E1">
        <w:rPr>
          <w:rFonts w:ascii="맑은 고딕" w:eastAsia="맑은 고딕" w:hAnsi="맑은 고딕" w:cs="맑은 고딕" w:hint="eastAsia"/>
          <w:spacing w:val="-2"/>
          <w:sz w:val="22"/>
        </w:rPr>
        <w:t>품명</w:t>
      </w:r>
      <w:r w:rsidRPr="006F17E1">
        <w:rPr>
          <w:rFonts w:ascii="DengXian" w:eastAsia="DengXian" w:hAnsi="DengXian" w:cs="Helvetica" w:hint="eastAsia"/>
          <w:spacing w:val="-2"/>
          <w:sz w:val="22"/>
        </w:rPr>
        <w:t>:</w:t>
      </w:r>
      <w:r w:rsidR="00A020BB" w:rsidRPr="006F17E1">
        <w:rPr>
          <w:rFonts w:ascii="DengXian" w:eastAsia="DengXian" w:hAnsi="DengXian" w:cs="Helvetica"/>
          <w:spacing w:val="-2"/>
          <w:sz w:val="22"/>
        </w:rPr>
        <w:t xml:space="preserve"> WJ-200</w:t>
      </w:r>
    </w:p>
    <w:p w:rsidR="00A020BB" w:rsidRPr="006F17E1" w:rsidRDefault="00A020BB">
      <w:pPr>
        <w:rPr>
          <w:rFonts w:ascii="DengXian" w:eastAsia="DengXian" w:hAnsi="DengXian" w:cs="Helvetica" w:hint="eastAsia"/>
          <w:spacing w:val="-2"/>
          <w:sz w:val="22"/>
        </w:rPr>
      </w:pPr>
      <w:hyperlink r:id="rId21" w:history="1">
        <w:r w:rsidRPr="006F17E1">
          <w:rPr>
            <w:rStyle w:val="a4"/>
            <w:rFonts w:ascii="DengXian" w:eastAsia="DengXian" w:hAnsi="DengXian"/>
            <w:color w:val="auto"/>
            <w:sz w:val="22"/>
          </w:rPr>
          <w:t>https://www.devicemart.co.kr/goods/view?no=8596</w:t>
        </w:r>
      </w:hyperlink>
    </w:p>
    <w:p w:rsidR="00210D4B" w:rsidRPr="006F17E1" w:rsidRDefault="00210D4B">
      <w:pPr>
        <w:widowControl/>
        <w:wordWrap/>
        <w:autoSpaceDE/>
        <w:autoSpaceDN/>
        <w:rPr>
          <w:rFonts w:ascii="DengXian" w:eastAsia="DengXian" w:hAnsi="DengXian" w:cs="Helvetica"/>
          <w:spacing w:val="-2"/>
          <w:sz w:val="22"/>
        </w:rPr>
      </w:pPr>
      <w:r w:rsidRPr="006F17E1">
        <w:rPr>
          <w:rFonts w:ascii="DengXian" w:eastAsia="DengXian" w:hAnsi="DengXian" w:cs="Helvetica"/>
          <w:spacing w:val="-2"/>
          <w:sz w:val="22"/>
        </w:rPr>
        <w:br w:type="page"/>
      </w:r>
    </w:p>
    <w:p w:rsidR="00A020BB" w:rsidRPr="006F17E1" w:rsidRDefault="00210D4B">
      <w:pPr>
        <w:widowControl/>
        <w:wordWrap/>
        <w:autoSpaceDE/>
        <w:autoSpaceDN/>
        <w:rPr>
          <w:rFonts w:ascii="DengXian" w:eastAsia="DengXian" w:hAnsi="DengXian" w:cs="Helvetica"/>
          <w:b/>
          <w:bCs/>
          <w:spacing w:val="-2"/>
          <w:sz w:val="22"/>
        </w:rPr>
      </w:pPr>
      <w:r w:rsidRPr="006F17E1">
        <w:rPr>
          <w:rFonts w:ascii="맑은 고딕" w:eastAsia="맑은 고딕" w:hAnsi="맑은 고딕" w:cs="맑은 고딕" w:hint="eastAsia"/>
          <w:b/>
          <w:bCs/>
          <w:spacing w:val="-2"/>
          <w:sz w:val="22"/>
        </w:rPr>
        <w:lastRenderedPageBreak/>
        <w:t>세그먼트</w:t>
      </w:r>
    </w:p>
    <w:p w:rsidR="00E00E71" w:rsidRPr="006F17E1" w:rsidRDefault="00210D4B">
      <w:pPr>
        <w:rPr>
          <w:rFonts w:ascii="DengXian" w:eastAsia="DengXian" w:hAnsi="DengXian"/>
          <w:sz w:val="22"/>
        </w:rPr>
      </w:pPr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590E8D5E" wp14:editId="1E5237C0">
            <wp:extent cx="3041073" cy="1388735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3576" cy="14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0F" w:rsidRPr="006F17E1" w:rsidRDefault="00D55C0F">
      <w:pPr>
        <w:rPr>
          <w:rFonts w:ascii="DengXian" w:eastAsia="DengXian" w:hAnsi="DengXian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전압</w:t>
      </w:r>
      <w:r w:rsidR="00996FFB" w:rsidRPr="006F17E1">
        <w:rPr>
          <w:rFonts w:ascii="DengXian" w:eastAsia="DengXian" w:hAnsi="DengXian" w:hint="eastAsia"/>
          <w:sz w:val="22"/>
        </w:rPr>
        <w:t>:</w:t>
      </w:r>
      <w:r w:rsidRPr="006F17E1">
        <w:rPr>
          <w:rFonts w:ascii="DengXian" w:eastAsia="DengXian" w:hAnsi="DengXian" w:hint="eastAsia"/>
          <w:sz w:val="22"/>
        </w:rPr>
        <w:t xml:space="preserve"> </w:t>
      </w:r>
      <w:r w:rsidR="00A51A3F" w:rsidRPr="006F17E1">
        <w:rPr>
          <w:rFonts w:ascii="DengXian" w:eastAsia="DengXian" w:hAnsi="DengXian"/>
          <w:sz w:val="22"/>
        </w:rPr>
        <w:t>2.25</w:t>
      </w:r>
      <w:r w:rsidRPr="006F17E1">
        <w:rPr>
          <w:rFonts w:ascii="DengXian" w:eastAsia="DengXian" w:hAnsi="DengXian"/>
          <w:sz w:val="22"/>
        </w:rPr>
        <w:t>v</w:t>
      </w:r>
    </w:p>
    <w:p w:rsidR="00E24A08" w:rsidRPr="006F17E1" w:rsidRDefault="00D55C0F">
      <w:pPr>
        <w:rPr>
          <w:rFonts w:ascii="DengXian" w:eastAsia="DengXian" w:hAnsi="DengXian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전력</w:t>
      </w:r>
      <w:r w:rsidR="00996FFB" w:rsidRPr="006F17E1">
        <w:rPr>
          <w:rFonts w:ascii="DengXian" w:eastAsia="DengXian" w:hAnsi="DengXian" w:hint="eastAsia"/>
          <w:sz w:val="22"/>
        </w:rPr>
        <w:t>:</w:t>
      </w:r>
      <w:r w:rsidRPr="006F17E1">
        <w:rPr>
          <w:rFonts w:ascii="DengXian" w:eastAsia="DengXian" w:hAnsi="DengXian" w:hint="eastAsia"/>
          <w:sz w:val="22"/>
        </w:rPr>
        <w:t xml:space="preserve"> </w:t>
      </w:r>
      <w:r w:rsidR="00A51A3F" w:rsidRPr="006F17E1">
        <w:rPr>
          <w:rFonts w:ascii="DengXian" w:eastAsia="DengXian" w:hAnsi="DengXian"/>
          <w:sz w:val="22"/>
        </w:rPr>
        <w:t>40</w:t>
      </w:r>
      <w:r w:rsidRPr="006F17E1">
        <w:rPr>
          <w:rFonts w:ascii="DengXian" w:eastAsia="DengXian" w:hAnsi="DengXian"/>
          <w:sz w:val="22"/>
        </w:rPr>
        <w:t>mw</w:t>
      </w:r>
    </w:p>
    <w:p w:rsidR="00A51A3F" w:rsidRPr="006F17E1" w:rsidRDefault="00996FFB">
      <w:pPr>
        <w:rPr>
          <w:rFonts w:ascii="DengXian" w:eastAsia="DengXian" w:hAnsi="DengXian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품명</w:t>
      </w:r>
      <w:r w:rsidRPr="006F17E1">
        <w:rPr>
          <w:rFonts w:ascii="DengXian" w:eastAsia="DengXian" w:hAnsi="DengXian" w:hint="eastAsia"/>
          <w:sz w:val="22"/>
        </w:rPr>
        <w:t>:</w:t>
      </w:r>
      <w:r w:rsidRPr="006F17E1">
        <w:rPr>
          <w:rFonts w:ascii="DengXian" w:eastAsia="DengXian" w:hAnsi="DengXian"/>
          <w:sz w:val="22"/>
        </w:rPr>
        <w:t xml:space="preserve"> </w:t>
      </w:r>
      <w:r w:rsidR="00A51A3F" w:rsidRPr="006F17E1">
        <w:rPr>
          <w:rFonts w:ascii="DengXian" w:eastAsia="DengXian" w:hAnsi="DengXian"/>
          <w:sz w:val="22"/>
        </w:rPr>
        <w:t>S-5462ASR2/C</w:t>
      </w:r>
    </w:p>
    <w:p w:rsidR="00210D4B" w:rsidRPr="006F17E1" w:rsidRDefault="00A51A3F" w:rsidP="00E24A08">
      <w:pPr>
        <w:widowControl/>
        <w:wordWrap/>
        <w:autoSpaceDE/>
        <w:autoSpaceDN/>
        <w:rPr>
          <w:rFonts w:ascii="DengXian" w:eastAsia="DengXian" w:hAnsi="DengXian"/>
          <w:sz w:val="22"/>
        </w:rPr>
      </w:pPr>
      <w:hyperlink r:id="rId23" w:history="1">
        <w:r w:rsidRPr="006F17E1">
          <w:rPr>
            <w:rStyle w:val="a4"/>
            <w:rFonts w:ascii="DengXian" w:eastAsia="DengXian" w:hAnsi="DengXian"/>
            <w:color w:val="auto"/>
            <w:sz w:val="22"/>
          </w:rPr>
          <w:t>https://www.devicemart.co.kr/goods/view?no=13350</w:t>
        </w:r>
      </w:hyperlink>
    </w:p>
    <w:p w:rsidR="00210D4B" w:rsidRPr="006F17E1" w:rsidRDefault="00210D4B" w:rsidP="00E24A08">
      <w:pPr>
        <w:widowControl/>
        <w:wordWrap/>
        <w:autoSpaceDE/>
        <w:autoSpaceDN/>
        <w:rPr>
          <w:rFonts w:ascii="DengXian" w:eastAsia="DengXian" w:hAnsi="DengXian" w:hint="eastAsia"/>
          <w:sz w:val="22"/>
        </w:rPr>
      </w:pPr>
    </w:p>
    <w:p w:rsidR="00210D4B" w:rsidRPr="006F17E1" w:rsidRDefault="00210D4B" w:rsidP="00E24A08">
      <w:pPr>
        <w:widowControl/>
        <w:wordWrap/>
        <w:autoSpaceDE/>
        <w:autoSpaceDN/>
        <w:rPr>
          <w:rFonts w:ascii="DengXian" w:eastAsia="DengXian" w:hAnsi="DengXian"/>
          <w:b/>
          <w:bCs/>
          <w:sz w:val="22"/>
        </w:rPr>
      </w:pPr>
      <w:r w:rsidRPr="006F17E1">
        <w:rPr>
          <w:rFonts w:ascii="DengXian" w:eastAsia="DengXian" w:hAnsi="DengXian" w:cs="맑은 고딕" w:hint="eastAsia"/>
          <w:b/>
          <w:bCs/>
          <w:sz w:val="22"/>
        </w:rPr>
        <w:t>L</w:t>
      </w:r>
      <w:r w:rsidRPr="006F17E1">
        <w:rPr>
          <w:rFonts w:ascii="DengXian" w:eastAsia="DengXian" w:hAnsi="DengXian" w:cs="맑은 고딕"/>
          <w:b/>
          <w:bCs/>
          <w:sz w:val="22"/>
        </w:rPr>
        <w:t>ED</w:t>
      </w:r>
    </w:p>
    <w:p w:rsidR="00E24A08" w:rsidRPr="006F17E1" w:rsidRDefault="00E24A08" w:rsidP="00E24A08">
      <w:pPr>
        <w:widowControl/>
        <w:wordWrap/>
        <w:autoSpaceDE/>
        <w:autoSpaceDN/>
        <w:rPr>
          <w:rFonts w:ascii="DengXian" w:eastAsia="DengXian" w:hAnsi="DengXian"/>
          <w:sz w:val="22"/>
        </w:rPr>
      </w:pPr>
      <w:bookmarkStart w:id="0" w:name="_GoBack"/>
      <w:r w:rsidRPr="006F17E1">
        <w:rPr>
          <w:rFonts w:ascii="DengXian" w:eastAsia="DengXian" w:hAnsi="DengXian"/>
          <w:noProof/>
          <w:sz w:val="22"/>
        </w:rPr>
        <w:drawing>
          <wp:inline distT="0" distB="0" distL="0" distR="0" wp14:anchorId="7919DDF6" wp14:editId="71FBB293">
            <wp:extent cx="2244436" cy="1642835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8674" cy="16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24A08" w:rsidRPr="006F17E1" w:rsidRDefault="00E24A08" w:rsidP="00E24A08">
      <w:pPr>
        <w:widowControl/>
        <w:wordWrap/>
        <w:autoSpaceDE/>
        <w:autoSpaceDN/>
        <w:rPr>
          <w:rFonts w:ascii="DengXian" w:eastAsia="DengXian" w:hAnsi="DengXian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전압</w:t>
      </w:r>
      <w:r w:rsidRPr="006F17E1">
        <w:rPr>
          <w:rFonts w:ascii="DengXian" w:eastAsia="DengXian" w:hAnsi="DengXian" w:hint="eastAsia"/>
          <w:sz w:val="22"/>
        </w:rPr>
        <w:t xml:space="preserve"> </w:t>
      </w:r>
      <w:r w:rsidRPr="006F17E1">
        <w:rPr>
          <w:rFonts w:ascii="DengXian" w:eastAsia="DengXian" w:hAnsi="DengXian"/>
          <w:sz w:val="22"/>
        </w:rPr>
        <w:t>5</w:t>
      </w:r>
      <w:r w:rsidRPr="006F17E1">
        <w:rPr>
          <w:rFonts w:ascii="DengXian" w:eastAsia="DengXian" w:hAnsi="DengXian" w:hint="eastAsia"/>
          <w:sz w:val="22"/>
        </w:rPr>
        <w:t>v</w:t>
      </w:r>
    </w:p>
    <w:p w:rsidR="00E24A08" w:rsidRPr="006F17E1" w:rsidRDefault="00E24A08" w:rsidP="00E24A08">
      <w:pPr>
        <w:widowControl/>
        <w:wordWrap/>
        <w:autoSpaceDE/>
        <w:autoSpaceDN/>
        <w:rPr>
          <w:rFonts w:ascii="DengXian" w:eastAsia="DengXian" w:hAnsi="DengXian"/>
          <w:sz w:val="22"/>
        </w:rPr>
      </w:pPr>
      <w:r w:rsidRPr="006F17E1">
        <w:rPr>
          <w:rFonts w:ascii="맑은 고딕" w:eastAsia="맑은 고딕" w:hAnsi="맑은 고딕" w:cs="맑은 고딕" w:hint="eastAsia"/>
          <w:sz w:val="22"/>
        </w:rPr>
        <w:t>전류</w:t>
      </w:r>
      <w:r w:rsidRPr="006F17E1">
        <w:rPr>
          <w:rFonts w:ascii="DengXian" w:eastAsia="DengXian" w:hAnsi="DengXian" w:hint="eastAsia"/>
          <w:sz w:val="22"/>
        </w:rPr>
        <w:t xml:space="preserve"> </w:t>
      </w:r>
      <w:r w:rsidRPr="006F17E1">
        <w:rPr>
          <w:rFonts w:ascii="DengXian" w:eastAsia="DengXian" w:hAnsi="DengXian"/>
          <w:sz w:val="22"/>
        </w:rPr>
        <w:t>20m</w:t>
      </w:r>
      <w:r w:rsidRPr="006F17E1">
        <w:rPr>
          <w:rFonts w:ascii="DengXian" w:eastAsia="DengXian" w:hAnsi="DengXian" w:hint="eastAsia"/>
          <w:sz w:val="22"/>
        </w:rPr>
        <w:t>w</w:t>
      </w:r>
    </w:p>
    <w:p w:rsidR="0012368A" w:rsidRPr="006F17E1" w:rsidRDefault="00210D4B" w:rsidP="00E24A08">
      <w:pPr>
        <w:widowControl/>
        <w:wordWrap/>
        <w:autoSpaceDE/>
        <w:autoSpaceDN/>
        <w:rPr>
          <w:rFonts w:ascii="DengXian" w:eastAsia="DengXian" w:hAnsi="DengXian" w:hint="eastAsia"/>
          <w:sz w:val="22"/>
        </w:rPr>
      </w:pPr>
      <w:hyperlink r:id="rId25" w:history="1">
        <w:r w:rsidRPr="006F17E1">
          <w:rPr>
            <w:rStyle w:val="a4"/>
            <w:rFonts w:ascii="DengXian" w:eastAsia="DengXian" w:hAnsi="DengXian"/>
            <w:sz w:val="22"/>
          </w:rPr>
          <w:t>https://www.devicemart.co.kr/goods/view?no=2851</w:t>
        </w:r>
      </w:hyperlink>
    </w:p>
    <w:sectPr w:rsidR="0012368A" w:rsidRPr="006F17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3D43" w:rsidRDefault="00A53D43" w:rsidP="00210D4B">
      <w:pPr>
        <w:spacing w:after="0" w:line="240" w:lineRule="auto"/>
      </w:pPr>
      <w:r>
        <w:separator/>
      </w:r>
    </w:p>
  </w:endnote>
  <w:endnote w:type="continuationSeparator" w:id="0">
    <w:p w:rsidR="00A53D43" w:rsidRDefault="00A53D43" w:rsidP="00210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3D43" w:rsidRDefault="00A53D43" w:rsidP="00210D4B">
      <w:pPr>
        <w:spacing w:after="0" w:line="240" w:lineRule="auto"/>
      </w:pPr>
      <w:r>
        <w:separator/>
      </w:r>
    </w:p>
  </w:footnote>
  <w:footnote w:type="continuationSeparator" w:id="0">
    <w:p w:rsidR="00A53D43" w:rsidRDefault="00A53D43" w:rsidP="00210D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263"/>
    <w:rsid w:val="000F1F81"/>
    <w:rsid w:val="0012368A"/>
    <w:rsid w:val="00210D4B"/>
    <w:rsid w:val="00254929"/>
    <w:rsid w:val="00315C59"/>
    <w:rsid w:val="00472D88"/>
    <w:rsid w:val="006700DC"/>
    <w:rsid w:val="006F17E1"/>
    <w:rsid w:val="00847034"/>
    <w:rsid w:val="00996FFB"/>
    <w:rsid w:val="00A020BB"/>
    <w:rsid w:val="00A51A3F"/>
    <w:rsid w:val="00A53D43"/>
    <w:rsid w:val="00C24263"/>
    <w:rsid w:val="00CF660D"/>
    <w:rsid w:val="00D55C0F"/>
    <w:rsid w:val="00D62594"/>
    <w:rsid w:val="00DE2CCA"/>
    <w:rsid w:val="00E00E71"/>
    <w:rsid w:val="00E2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B1DAE"/>
  <w15:chartTrackingRefBased/>
  <w15:docId w15:val="{7987D6A2-FF88-4653-ABE5-EB60CB5AD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210D4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2426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020BB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210D4B"/>
    <w:rPr>
      <w:rFonts w:ascii="굴림" w:eastAsia="굴림" w:hAnsi="굴림" w:cs="굴림"/>
      <w:b/>
      <w:bCs/>
      <w:kern w:val="0"/>
      <w:sz w:val="27"/>
      <w:szCs w:val="27"/>
    </w:rPr>
  </w:style>
  <w:style w:type="paragraph" w:styleId="a5">
    <w:name w:val="header"/>
    <w:basedOn w:val="a"/>
    <w:link w:val="Char"/>
    <w:uiPriority w:val="99"/>
    <w:unhideWhenUsed/>
    <w:rsid w:val="00210D4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0D4B"/>
  </w:style>
  <w:style w:type="paragraph" w:styleId="a6">
    <w:name w:val="footer"/>
    <w:basedOn w:val="a"/>
    <w:link w:val="Char0"/>
    <w:uiPriority w:val="99"/>
    <w:unhideWhenUsed/>
    <w:rsid w:val="00210D4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0D4B"/>
  </w:style>
  <w:style w:type="character" w:styleId="a7">
    <w:name w:val="Unresolved Mention"/>
    <w:basedOn w:val="a0"/>
    <w:uiPriority w:val="99"/>
    <w:semiHidden/>
    <w:unhideWhenUsed/>
    <w:rsid w:val="00210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0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devicemart.co.kr/goods/view?no=1325077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devicemart.co.kr/goods/view?no=8596" TargetMode="External"/><Relationship Id="rId7" Type="http://schemas.openxmlformats.org/officeDocument/2006/relationships/hyperlink" Target="https://www.devicemart.co.kr/goods/view?no=178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devicemart.co.kr/goods/view?no=2210" TargetMode="External"/><Relationship Id="rId25" Type="http://schemas.openxmlformats.org/officeDocument/2006/relationships/hyperlink" Target="https://www.devicemart.co.kr/goods/view?no=285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endnotes" Target="endnotes.xml"/><Relationship Id="rId15" Type="http://schemas.openxmlformats.org/officeDocument/2006/relationships/hyperlink" Target="https://www.devicemart.co.kr/goods/view?no=34555" TargetMode="External"/><Relationship Id="rId23" Type="http://schemas.openxmlformats.org/officeDocument/2006/relationships/hyperlink" Target="https://www.devicemart.co.kr/goods/view?no=13350" TargetMode="External"/><Relationship Id="rId10" Type="http://schemas.openxmlformats.org/officeDocument/2006/relationships/hyperlink" Target="https://www.devicemart.co.kr/goods/view?no=10908100" TargetMode="External"/><Relationship Id="rId19" Type="http://schemas.openxmlformats.org/officeDocument/2006/relationships/hyperlink" Target="https://www.devicemart.co.kr/goods/view?no=35889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275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임유빈</dc:creator>
  <cp:keywords/>
  <dc:description/>
  <cp:lastModifiedBy>임유빈</cp:lastModifiedBy>
  <cp:revision>14</cp:revision>
  <dcterms:created xsi:type="dcterms:W3CDTF">2020-07-28T07:13:00Z</dcterms:created>
  <dcterms:modified xsi:type="dcterms:W3CDTF">2020-08-02T09:27:00Z</dcterms:modified>
</cp:coreProperties>
</file>