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C7E8" w14:textId="77725C65" w:rsidR="00EA7D84" w:rsidRPr="00B723FC" w:rsidRDefault="00951EAA" w:rsidP="00EA7D84">
      <w:pPr>
        <w:pStyle w:val="Title"/>
        <w:rPr>
          <w:rFonts w:cs="CMU Serif"/>
        </w:rPr>
      </w:pPr>
      <w:r w:rsidRPr="00B723FC">
        <w:rPr>
          <w:rFonts w:cs="CMU Serif"/>
        </w:rPr>
        <w:t xml:space="preserve">Assignment </w:t>
      </w:r>
      <w:r w:rsidR="00B723FC">
        <w:rPr>
          <w:rFonts w:cs="CMU Serif"/>
        </w:rPr>
        <w:t>2</w:t>
      </w:r>
      <w:r w:rsidRPr="00B723FC">
        <w:rPr>
          <w:rFonts w:cs="CMU Serif"/>
        </w:rPr>
        <w:t xml:space="preserve"> – Subtask 1</w:t>
      </w:r>
    </w:p>
    <w:p w14:paraId="2B0186A0" w14:textId="77777777" w:rsidR="00EA7D84" w:rsidRPr="00B723FC" w:rsidRDefault="00EA7D84" w:rsidP="006E1E35">
      <w:pPr>
        <w:spacing w:after="0"/>
        <w:rPr>
          <w:rFonts w:cs="CMU Serif"/>
          <w:spacing w:val="20"/>
        </w:rPr>
      </w:pPr>
    </w:p>
    <w:p w14:paraId="1E72205B" w14:textId="1FA8D509" w:rsidR="006E1E35" w:rsidRPr="00B723FC" w:rsidRDefault="006E1E35" w:rsidP="00AB4D6F">
      <w:pPr>
        <w:spacing w:after="0"/>
        <w:jc w:val="center"/>
        <w:rPr>
          <w:rFonts w:cs="CMU Serif"/>
          <w:spacing w:val="20"/>
          <w:sz w:val="24"/>
          <w:szCs w:val="24"/>
        </w:rPr>
      </w:pPr>
      <w:r w:rsidRPr="00B723FC">
        <w:rPr>
          <w:rFonts w:cs="CMU Serif"/>
          <w:spacing w:val="20"/>
          <w:sz w:val="24"/>
          <w:szCs w:val="24"/>
        </w:rPr>
        <w:t>Name: AASTHA A K VERMA</w:t>
      </w:r>
    </w:p>
    <w:p w14:paraId="0A6F3E97" w14:textId="07EC6D41" w:rsidR="006E1E35" w:rsidRPr="00B723FC" w:rsidRDefault="006E1E35" w:rsidP="00AB4D6F">
      <w:pPr>
        <w:spacing w:after="0"/>
        <w:jc w:val="center"/>
        <w:rPr>
          <w:rFonts w:cs="CMU Serif"/>
          <w:spacing w:val="20"/>
          <w:sz w:val="24"/>
          <w:szCs w:val="24"/>
        </w:rPr>
      </w:pPr>
      <w:r w:rsidRPr="00B723FC">
        <w:rPr>
          <w:rFonts w:cs="CMU Serif"/>
          <w:spacing w:val="20"/>
          <w:sz w:val="24"/>
          <w:szCs w:val="24"/>
        </w:rPr>
        <w:t>Entry Number: 2022CS11607</w:t>
      </w:r>
    </w:p>
    <w:p w14:paraId="2261B905" w14:textId="20EC5090" w:rsidR="006E1E35" w:rsidRPr="00B723FC" w:rsidRDefault="006E1E35" w:rsidP="00AB4D6F">
      <w:pPr>
        <w:spacing w:after="0"/>
        <w:jc w:val="center"/>
        <w:rPr>
          <w:rFonts w:cs="CMU Serif"/>
          <w:spacing w:val="20"/>
          <w:sz w:val="24"/>
          <w:szCs w:val="24"/>
        </w:rPr>
      </w:pPr>
      <w:r w:rsidRPr="00B723FC">
        <w:rPr>
          <w:rFonts w:cs="CMU Serif"/>
          <w:spacing w:val="20"/>
          <w:sz w:val="24"/>
          <w:szCs w:val="24"/>
        </w:rPr>
        <w:t xml:space="preserve">Course: </w:t>
      </w:r>
      <w:r w:rsidR="00951EAA" w:rsidRPr="00B723FC">
        <w:rPr>
          <w:rFonts w:cs="CMU Serif"/>
          <w:spacing w:val="20"/>
          <w:sz w:val="24"/>
          <w:szCs w:val="24"/>
        </w:rPr>
        <w:t>COP290</w:t>
      </w:r>
    </w:p>
    <w:p w14:paraId="0FC63AE9" w14:textId="21D85997" w:rsidR="00951EAA" w:rsidRDefault="00FF1BCC" w:rsidP="00FF1BCC">
      <w:pPr>
        <w:pStyle w:val="Heading1"/>
      </w:pPr>
      <w:r>
        <w:t>1 Video/Audio Processing</w:t>
      </w:r>
    </w:p>
    <w:p w14:paraId="6BD6F292" w14:textId="0AD60DD7" w:rsidR="00FF1BCC" w:rsidRDefault="000A72D1" w:rsidP="00FF1BCC">
      <w:r>
        <w:t xml:space="preserve">Our objectives are attained </w:t>
      </w:r>
      <w:r w:rsidR="00265A87">
        <w:t>using Python because of the ease of use and availability of a variety of libraries for different functionalities.</w:t>
      </w:r>
    </w:p>
    <w:p w14:paraId="173FEDCC" w14:textId="2A67A1A3" w:rsidR="000A72D1" w:rsidRDefault="000A72D1" w:rsidP="000A72D1">
      <w:pPr>
        <w:pStyle w:val="Heading2"/>
      </w:pPr>
      <w:r>
        <w:t>1.1 Workflow</w:t>
      </w:r>
    </w:p>
    <w:p w14:paraId="42CCF880" w14:textId="19F544FA" w:rsidR="003236EF" w:rsidRDefault="003236EF" w:rsidP="00FF1BCC">
      <w:r>
        <w:t>The following workflow is followed:</w:t>
      </w:r>
    </w:p>
    <w:p w14:paraId="1E8204B9" w14:textId="6AAFF427" w:rsidR="003236EF" w:rsidRDefault="003236EF" w:rsidP="00FF1BCC">
      <w:r>
        <w:rPr>
          <w:noProof/>
        </w:rPr>
        <w:drawing>
          <wp:inline distT="0" distB="0" distL="0" distR="0" wp14:anchorId="7B365EB2" wp14:editId="0A18EDB8">
            <wp:extent cx="5734050" cy="1841500"/>
            <wp:effectExtent l="0" t="0" r="19050" b="0"/>
            <wp:docPr id="122459089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93E0BF9" w14:textId="6292EAF4" w:rsidR="000A72D1" w:rsidRDefault="000A72D1" w:rsidP="000A72D1">
      <w:pPr>
        <w:pStyle w:val="Heading2"/>
      </w:pPr>
      <w:r>
        <w:t xml:space="preserve">1.2 Experiments and </w:t>
      </w:r>
      <w:r w:rsidR="00874D41">
        <w:t>C</w:t>
      </w:r>
      <w:r>
        <w:t>hallenges</w:t>
      </w:r>
    </w:p>
    <w:p w14:paraId="6CB724EA" w14:textId="677B5620" w:rsidR="000A72D1" w:rsidRDefault="000A72D1" w:rsidP="000A72D1">
      <w:r>
        <w:t>In the process to find a free Python</w:t>
      </w:r>
      <w:r w:rsidR="00265A87">
        <w:t xml:space="preserve"> </w:t>
      </w:r>
      <w:r>
        <w:t xml:space="preserve">library </w:t>
      </w:r>
      <w:r w:rsidR="00265A87">
        <w:t xml:space="preserve">suited for speech recognition, </w:t>
      </w:r>
      <w:proofErr w:type="spellStart"/>
      <w:r w:rsidR="00265A87" w:rsidRPr="005B5301">
        <w:rPr>
          <w:rFonts w:ascii="Lucida Console" w:hAnsi="Lucida Console"/>
          <w:sz w:val="20"/>
          <w:szCs w:val="20"/>
          <w:highlight w:val="lightGray"/>
        </w:rPr>
        <w:t>speechrecognition</w:t>
      </w:r>
      <w:proofErr w:type="spellEnd"/>
      <w:r w:rsidR="00265A87">
        <w:t xml:space="preserve">, </w:t>
      </w:r>
      <w:proofErr w:type="spellStart"/>
      <w:r w:rsidR="00265A87" w:rsidRPr="005B5301">
        <w:rPr>
          <w:rFonts w:ascii="Lucida Console" w:hAnsi="Lucida Console"/>
          <w:sz w:val="20"/>
          <w:szCs w:val="20"/>
          <w:highlight w:val="lightGray"/>
        </w:rPr>
        <w:t>speechbrain</w:t>
      </w:r>
      <w:proofErr w:type="spellEnd"/>
      <w:r w:rsidR="00265A87" w:rsidRPr="005B5301">
        <w:rPr>
          <w:sz w:val="20"/>
          <w:szCs w:val="20"/>
          <w:highlight w:val="lightGray"/>
        </w:rPr>
        <w:t xml:space="preserve"> </w:t>
      </w:r>
      <w:r w:rsidR="00265A87">
        <w:t xml:space="preserve">and </w:t>
      </w:r>
      <w:r w:rsidR="00491AE2">
        <w:rPr>
          <w:rFonts w:ascii="Lucida Console" w:hAnsi="Lucida Console"/>
          <w:sz w:val="20"/>
          <w:szCs w:val="20"/>
          <w:highlight w:val="lightGray"/>
        </w:rPr>
        <w:t>w</w:t>
      </w:r>
      <w:r w:rsidR="00265A87" w:rsidRPr="005B5301">
        <w:rPr>
          <w:rFonts w:ascii="Lucida Console" w:hAnsi="Lucida Console"/>
          <w:sz w:val="20"/>
          <w:szCs w:val="20"/>
          <w:highlight w:val="lightGray"/>
        </w:rPr>
        <w:t>hisper</w:t>
      </w:r>
      <w:r w:rsidR="00265A87" w:rsidRPr="005B5301">
        <w:rPr>
          <w:sz w:val="20"/>
          <w:szCs w:val="20"/>
          <w:highlight w:val="lightGray"/>
        </w:rPr>
        <w:t xml:space="preserve"> </w:t>
      </w:r>
      <w:r w:rsidR="00265A87">
        <w:t xml:space="preserve">libraries were tested. </w:t>
      </w:r>
    </w:p>
    <w:p w14:paraId="1DCCAC61" w14:textId="5C5E09DB" w:rsidR="00265A87" w:rsidRDefault="005B5301" w:rsidP="005B5301">
      <w:pPr>
        <w:pStyle w:val="ListParagraph"/>
        <w:numPr>
          <w:ilvl w:val="0"/>
          <w:numId w:val="5"/>
        </w:numPr>
      </w:pPr>
      <w:proofErr w:type="spellStart"/>
      <w:r w:rsidRPr="00491AE2">
        <w:rPr>
          <w:rFonts w:ascii="Lucida Console" w:hAnsi="Lucida Console"/>
          <w:sz w:val="20"/>
          <w:szCs w:val="20"/>
          <w:highlight w:val="lightGray"/>
        </w:rPr>
        <w:t>speechrecognition</w:t>
      </w:r>
      <w:proofErr w:type="spellEnd"/>
      <w:r w:rsidRPr="00491AE2">
        <w:rPr>
          <w:sz w:val="20"/>
          <w:szCs w:val="20"/>
        </w:rPr>
        <w:t xml:space="preserve"> </w:t>
      </w:r>
      <w:r>
        <w:t xml:space="preserve">supports several APIs but most of them are paid or with limited free usage. The </w:t>
      </w:r>
      <w:proofErr w:type="spellStart"/>
      <w:r w:rsidRPr="00491AE2">
        <w:rPr>
          <w:rFonts w:ascii="Lucida Console" w:hAnsi="Lucida Console"/>
          <w:sz w:val="20"/>
          <w:szCs w:val="20"/>
          <w:highlight w:val="lightGray"/>
        </w:rPr>
        <w:t>recognize_google</w:t>
      </w:r>
      <w:proofErr w:type="spellEnd"/>
      <w:r w:rsidRPr="00491AE2">
        <w:rPr>
          <w:sz w:val="20"/>
          <w:szCs w:val="20"/>
          <w:highlight w:val="lightGray"/>
        </w:rPr>
        <w:t xml:space="preserve"> </w:t>
      </w:r>
      <w:r>
        <w:t xml:space="preserve">function calls the old Google Speech API which is no longer maintained, and the result was not good. For some tests, parts of the actual speech were missing in the reported text. The API also failed with the introduction of some high-tempo music beats and reported the speech as “unintelligible”, raising an </w:t>
      </w:r>
      <w:proofErr w:type="spellStart"/>
      <w:r w:rsidRPr="00491AE2">
        <w:rPr>
          <w:rFonts w:ascii="Lucida Console" w:hAnsi="Lucida Console"/>
          <w:sz w:val="20"/>
          <w:szCs w:val="20"/>
          <w:highlight w:val="lightGray"/>
        </w:rPr>
        <w:t>UnknownValueError</w:t>
      </w:r>
      <w:proofErr w:type="spellEnd"/>
      <w:r>
        <w:t xml:space="preserve">. </w:t>
      </w:r>
    </w:p>
    <w:p w14:paraId="6E04CE67" w14:textId="43E0EA2C" w:rsidR="005B5301" w:rsidRDefault="005B5301" w:rsidP="005B5301">
      <w:pPr>
        <w:pStyle w:val="ListParagraph"/>
        <w:numPr>
          <w:ilvl w:val="0"/>
          <w:numId w:val="5"/>
        </w:numPr>
      </w:pPr>
      <w:proofErr w:type="spellStart"/>
      <w:r w:rsidRPr="00491AE2">
        <w:rPr>
          <w:rFonts w:ascii="Lucida Console" w:hAnsi="Lucida Console"/>
          <w:sz w:val="20"/>
          <w:szCs w:val="20"/>
          <w:highlight w:val="lightGray"/>
        </w:rPr>
        <w:t>speechbrain</w:t>
      </w:r>
      <w:proofErr w:type="spellEnd"/>
      <w:r w:rsidRPr="00491AE2">
        <w:rPr>
          <w:sz w:val="20"/>
          <w:szCs w:val="20"/>
        </w:rPr>
        <w:t xml:space="preserve"> </w:t>
      </w:r>
      <w:r>
        <w:t xml:space="preserve">was difficult to implement because of the requirement for several dependencies like </w:t>
      </w:r>
      <w:proofErr w:type="spellStart"/>
      <w:r w:rsidRPr="00491AE2">
        <w:rPr>
          <w:rFonts w:ascii="Lucida Console" w:hAnsi="Lucida Console"/>
          <w:sz w:val="20"/>
          <w:szCs w:val="20"/>
          <w:highlight w:val="lightGray"/>
        </w:rPr>
        <w:t>symlink</w:t>
      </w:r>
      <w:proofErr w:type="spellEnd"/>
      <w:r>
        <w:t xml:space="preserve">, and some technicalities like administrator privileges. </w:t>
      </w:r>
      <w:r w:rsidR="00F31848">
        <w:t xml:space="preserve">It can probably be explored along with the </w:t>
      </w:r>
      <w:proofErr w:type="spellStart"/>
      <w:r w:rsidR="00F31848">
        <w:t>HuggingFace</w:t>
      </w:r>
      <w:proofErr w:type="spellEnd"/>
      <w:r w:rsidR="00F31848">
        <w:t>-hosted models for more complex applications, but it seemed to be overkill for our purposes.</w:t>
      </w:r>
    </w:p>
    <w:p w14:paraId="44841E7E" w14:textId="57D4BE52" w:rsidR="00F31848" w:rsidRDefault="00F31848" w:rsidP="005B5301">
      <w:pPr>
        <w:pStyle w:val="ListParagraph"/>
        <w:numPr>
          <w:ilvl w:val="0"/>
          <w:numId w:val="5"/>
        </w:numPr>
      </w:pPr>
      <w:r>
        <w:t xml:space="preserve">OpenAI’s </w:t>
      </w:r>
      <w:r w:rsidRPr="00491AE2">
        <w:rPr>
          <w:rFonts w:ascii="Lucida Console" w:hAnsi="Lucida Console"/>
          <w:sz w:val="20"/>
          <w:szCs w:val="20"/>
          <w:highlight w:val="lightGray"/>
        </w:rPr>
        <w:t>whisper</w:t>
      </w:r>
      <w:r w:rsidRPr="00491AE2">
        <w:rPr>
          <w:sz w:val="20"/>
          <w:szCs w:val="20"/>
        </w:rPr>
        <w:t xml:space="preserve"> </w:t>
      </w:r>
      <w:r>
        <w:t>is open-source and produces excellent, almost correct speech-to-text. It is also trained to recognize sounds like music and humming. It supports multiple languages, with automatic detection.</w:t>
      </w:r>
      <w:r w:rsidR="00874D41">
        <w:t xml:space="preserve"> It supports variations of models, “medium” has been selected here.</w:t>
      </w:r>
    </w:p>
    <w:p w14:paraId="763AFD7E" w14:textId="70110536" w:rsidR="00FC28FE" w:rsidRDefault="00FC28FE" w:rsidP="00FC28FE">
      <w:pPr>
        <w:jc w:val="center"/>
      </w:pPr>
      <w:r w:rsidRPr="00FC28FE">
        <w:lastRenderedPageBreak/>
        <w:drawing>
          <wp:inline distT="0" distB="0" distL="0" distR="0" wp14:anchorId="5801D663" wp14:editId="2C384D83">
            <wp:extent cx="5207000" cy="1855852"/>
            <wp:effectExtent l="0" t="0" r="0" b="0"/>
            <wp:docPr id="6024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11477" name=""/>
                    <pic:cNvPicPr/>
                  </pic:nvPicPr>
                  <pic:blipFill>
                    <a:blip r:embed="rId12"/>
                    <a:stretch>
                      <a:fillRect/>
                    </a:stretch>
                  </pic:blipFill>
                  <pic:spPr>
                    <a:xfrm>
                      <a:off x="0" y="0"/>
                      <a:ext cx="5211428" cy="1857430"/>
                    </a:xfrm>
                    <a:prstGeom prst="rect">
                      <a:avLst/>
                    </a:prstGeom>
                  </pic:spPr>
                </pic:pic>
              </a:graphicData>
            </a:graphic>
          </wp:inline>
        </w:drawing>
      </w:r>
    </w:p>
    <w:p w14:paraId="6DB672C5" w14:textId="48F39C11" w:rsidR="00FC28FE" w:rsidRDefault="00FC28FE" w:rsidP="00FC28FE">
      <w:r>
        <w:t xml:space="preserve">Source: </w:t>
      </w:r>
      <w:hyperlink r:id="rId13" w:history="1">
        <w:r w:rsidRPr="00D61382">
          <w:rPr>
            <w:rStyle w:val="Hyperlink"/>
          </w:rPr>
          <w:t>https://github.com/openai/whisper/tree/main</w:t>
        </w:r>
      </w:hyperlink>
    </w:p>
    <w:p w14:paraId="20BD01AA" w14:textId="743ADB43" w:rsidR="00FC28FE" w:rsidRPr="005B5301" w:rsidRDefault="00FC28FE" w:rsidP="00FC28FE">
      <w:r>
        <w:t>Hence, whisper generated the best results and was finally used.</w:t>
      </w:r>
    </w:p>
    <w:p w14:paraId="07C4426A" w14:textId="237C7CB5" w:rsidR="00265A87" w:rsidRPr="000A72D1" w:rsidRDefault="00265A87" w:rsidP="00265A87">
      <w:pPr>
        <w:pStyle w:val="Heading2"/>
      </w:pPr>
      <w:r>
        <w:t>1.3 Testing</w:t>
      </w:r>
    </w:p>
    <w:p w14:paraId="048D2EA7" w14:textId="794BBA7B" w:rsidR="00260303" w:rsidRDefault="00260303" w:rsidP="00FF1BCC">
      <w:r>
        <w:t>The sample</w:t>
      </w:r>
      <w:r w:rsidR="000A72D1">
        <w:t xml:space="preserve"> videos are converted to audio to test both functionalities simultaneously. The samples are selected to test the following criteria:</w:t>
      </w:r>
    </w:p>
    <w:p w14:paraId="2FE34D23" w14:textId="28729608" w:rsidR="00F31848" w:rsidRDefault="00F31848" w:rsidP="00F31848">
      <w:pPr>
        <w:pStyle w:val="ListParagraph"/>
        <w:numPr>
          <w:ilvl w:val="0"/>
          <w:numId w:val="6"/>
        </w:numPr>
      </w:pPr>
      <w:r>
        <w:t xml:space="preserve">Media </w:t>
      </w:r>
      <w:r w:rsidR="00EA1154">
        <w:t>duration</w:t>
      </w:r>
      <w:r>
        <w:t xml:space="preserve"> should not affect </w:t>
      </w:r>
      <w:r w:rsidR="00EA1154">
        <w:t xml:space="preserve">the </w:t>
      </w:r>
      <w:r>
        <w:t>result</w:t>
      </w:r>
      <w:r w:rsidR="00EA1154">
        <w:t>.</w:t>
      </w:r>
    </w:p>
    <w:p w14:paraId="0334E913" w14:textId="1176A35D" w:rsidR="00F31848" w:rsidRDefault="00EA1154" w:rsidP="00F31848">
      <w:pPr>
        <w:pStyle w:val="ListParagraph"/>
        <w:numPr>
          <w:ilvl w:val="0"/>
          <w:numId w:val="6"/>
        </w:numPr>
      </w:pPr>
      <w:r>
        <w:t>Proper recognition for speech that is not conversational, e.g., songs with heavy instrumental influence.</w:t>
      </w:r>
    </w:p>
    <w:p w14:paraId="3A0B27B6" w14:textId="4EF27BE9" w:rsidR="00EA1154" w:rsidRDefault="00EA1154" w:rsidP="00F31848">
      <w:pPr>
        <w:pStyle w:val="ListParagraph"/>
        <w:numPr>
          <w:ilvl w:val="0"/>
          <w:numId w:val="6"/>
        </w:numPr>
      </w:pPr>
      <w:r>
        <w:t>Media possibly not being in English.</w:t>
      </w:r>
    </w:p>
    <w:p w14:paraId="6281ED5D" w14:textId="47886CAA" w:rsidR="00EA1154" w:rsidRDefault="00EA1154" w:rsidP="00F31848">
      <w:pPr>
        <w:pStyle w:val="ListParagraph"/>
        <w:numPr>
          <w:ilvl w:val="0"/>
          <w:numId w:val="6"/>
        </w:numPr>
      </w:pPr>
      <w:r>
        <w:t>Efficient filtering of possible background noise/voices.</w:t>
      </w:r>
    </w:p>
    <w:p w14:paraId="1506C14D" w14:textId="16BF23F7" w:rsidR="00EA1154" w:rsidRDefault="00EA1154" w:rsidP="00EA1154">
      <w:r>
        <w:t>In this light, the selected samples consist of normal conversational-style videos, narratives, clearly-enunciated songs, some poorly-enunciated songs, some instrumentally heavy songs, and a vernacular clip in Marathi.</w:t>
      </w:r>
    </w:p>
    <w:p w14:paraId="398B1673" w14:textId="110495F0" w:rsidR="00491AE2" w:rsidRDefault="00EA1154" w:rsidP="00EA1154">
      <w:r>
        <w:t xml:space="preserve">Marking </w:t>
      </w:r>
      <w:r w:rsidRPr="00491AE2">
        <w:rPr>
          <w:rFonts w:ascii="Lucida Console" w:hAnsi="Lucida Console"/>
          <w:sz w:val="20"/>
          <w:szCs w:val="20"/>
          <w:highlight w:val="lightGray"/>
        </w:rPr>
        <w:t>verbose=True</w:t>
      </w:r>
      <w:r w:rsidRPr="00491AE2">
        <w:rPr>
          <w:sz w:val="20"/>
          <w:szCs w:val="20"/>
        </w:rPr>
        <w:t xml:space="preserve"> </w:t>
      </w:r>
      <w:r>
        <w:t xml:space="preserve">in the </w:t>
      </w:r>
      <w:proofErr w:type="gramStart"/>
      <w:r w:rsidRPr="00FC28FE">
        <w:rPr>
          <w:rFonts w:ascii="Lucida Console" w:hAnsi="Lucida Console"/>
          <w:sz w:val="20"/>
          <w:szCs w:val="20"/>
          <w:highlight w:val="lightGray"/>
        </w:rPr>
        <w:t>transcribe(</w:t>
      </w:r>
      <w:proofErr w:type="gramEnd"/>
      <w:r w:rsidRPr="00FC28FE">
        <w:rPr>
          <w:rFonts w:ascii="Lucida Console" w:hAnsi="Lucida Console"/>
          <w:sz w:val="20"/>
          <w:szCs w:val="20"/>
          <w:highlight w:val="lightGray"/>
        </w:rPr>
        <w:t>)</w:t>
      </w:r>
      <w:r w:rsidRPr="00FC28FE">
        <w:rPr>
          <w:sz w:val="20"/>
          <w:szCs w:val="20"/>
        </w:rPr>
        <w:t xml:space="preserve"> </w:t>
      </w:r>
      <w:r>
        <w:t>function displays the output of the sliding window at the term</w:t>
      </w:r>
      <w:r w:rsidR="00491AE2">
        <w:t>inal.</w:t>
      </w:r>
    </w:p>
    <w:p w14:paraId="07E417B3" w14:textId="1E0AE2EE" w:rsidR="00491AE2" w:rsidRDefault="00491AE2" w:rsidP="00EA1154">
      <w:r w:rsidRPr="00491AE2">
        <w:drawing>
          <wp:inline distT="0" distB="0" distL="0" distR="0" wp14:anchorId="22B08E31" wp14:editId="1941A64E">
            <wp:extent cx="5731510" cy="1483360"/>
            <wp:effectExtent l="0" t="0" r="2540" b="2540"/>
            <wp:docPr id="16761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923" name=""/>
                    <pic:cNvPicPr/>
                  </pic:nvPicPr>
                  <pic:blipFill>
                    <a:blip r:embed="rId14"/>
                    <a:stretch>
                      <a:fillRect/>
                    </a:stretch>
                  </pic:blipFill>
                  <pic:spPr>
                    <a:xfrm>
                      <a:off x="0" y="0"/>
                      <a:ext cx="5731510" cy="1483360"/>
                    </a:xfrm>
                    <a:prstGeom prst="rect">
                      <a:avLst/>
                    </a:prstGeom>
                  </pic:spPr>
                </pic:pic>
              </a:graphicData>
            </a:graphic>
          </wp:inline>
        </w:drawing>
      </w:r>
    </w:p>
    <w:p w14:paraId="19FF18B9" w14:textId="06130BEB" w:rsidR="00491AE2" w:rsidRDefault="00491AE2" w:rsidP="00EA1154">
      <w:r>
        <w:t xml:space="preserve">The Marathi video’s language is correctly recognised. </w:t>
      </w:r>
    </w:p>
    <w:p w14:paraId="408A4FAD" w14:textId="3F38BB62" w:rsidR="00874D41" w:rsidRDefault="00491AE2" w:rsidP="00FC28FE">
      <w:r w:rsidRPr="00491AE2">
        <w:drawing>
          <wp:inline distT="0" distB="0" distL="0" distR="0" wp14:anchorId="3EFA6517" wp14:editId="3ACFD101">
            <wp:extent cx="5731510" cy="1415415"/>
            <wp:effectExtent l="0" t="0" r="2540" b="0"/>
            <wp:docPr id="145401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17195" name=""/>
                    <pic:cNvPicPr/>
                  </pic:nvPicPr>
                  <pic:blipFill>
                    <a:blip r:embed="rId15"/>
                    <a:stretch>
                      <a:fillRect/>
                    </a:stretch>
                  </pic:blipFill>
                  <pic:spPr>
                    <a:xfrm>
                      <a:off x="0" y="0"/>
                      <a:ext cx="5731510" cy="1415415"/>
                    </a:xfrm>
                    <a:prstGeom prst="rect">
                      <a:avLst/>
                    </a:prstGeom>
                  </pic:spPr>
                </pic:pic>
              </a:graphicData>
            </a:graphic>
          </wp:inline>
        </w:drawing>
      </w:r>
    </w:p>
    <w:p w14:paraId="3513B67D" w14:textId="504CA0BE" w:rsidR="00874D41" w:rsidRPr="00874D41" w:rsidRDefault="00BB1AB5" w:rsidP="00874D41">
      <w:pPr>
        <w:pStyle w:val="Heading1"/>
      </w:pPr>
      <w:r>
        <w:lastRenderedPageBreak/>
        <w:t>2</w:t>
      </w:r>
      <w:r>
        <w:t xml:space="preserve"> </w:t>
      </w:r>
      <w:r>
        <w:t>PDF</w:t>
      </w:r>
      <w:r>
        <w:t xml:space="preserve"> Processing</w:t>
      </w:r>
    </w:p>
    <w:p w14:paraId="541F387A" w14:textId="77777777" w:rsidR="00BB1AB5" w:rsidRDefault="00BB1AB5" w:rsidP="00BB1AB5">
      <w:r>
        <w:t>Our objectives are attained using Python because of the ease of use and availability of a variety of libraries for different functionalities.</w:t>
      </w:r>
    </w:p>
    <w:p w14:paraId="2D00ADA5" w14:textId="495CFEF0" w:rsidR="00874D41" w:rsidRDefault="00874D41" w:rsidP="00874D41">
      <w:pPr>
        <w:pStyle w:val="Heading2"/>
      </w:pPr>
      <w:r>
        <w:t>2</w:t>
      </w:r>
      <w:r>
        <w:t>.</w:t>
      </w:r>
      <w:r>
        <w:t>1</w:t>
      </w:r>
      <w:r>
        <w:t xml:space="preserve"> Experiments and </w:t>
      </w:r>
      <w:r>
        <w:t>C</w:t>
      </w:r>
      <w:r>
        <w:t>hallenges</w:t>
      </w:r>
    </w:p>
    <w:p w14:paraId="45D8E61D" w14:textId="25231423" w:rsidR="00874D41" w:rsidRDefault="00874D41" w:rsidP="00BB1AB5">
      <w:r>
        <w:t>This part was relatively less challenging because of the availability of a variety of libraries. So multiple libraries were implemented with the differences in their result mostly being the decision to put in newlines. However, benchmarks with large datasets present the following data:</w:t>
      </w:r>
    </w:p>
    <w:p w14:paraId="6007116F" w14:textId="3B6ECCF5" w:rsidR="00587298" w:rsidRDefault="00587298" w:rsidP="00BB1AB5">
      <w:r w:rsidRPr="00587298">
        <w:drawing>
          <wp:inline distT="0" distB="0" distL="0" distR="0" wp14:anchorId="24B9AF8B" wp14:editId="0613B368">
            <wp:extent cx="5731510" cy="3679190"/>
            <wp:effectExtent l="0" t="0" r="2540" b="0"/>
            <wp:docPr id="8060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48610" name=""/>
                    <pic:cNvPicPr/>
                  </pic:nvPicPr>
                  <pic:blipFill>
                    <a:blip r:embed="rId16"/>
                    <a:stretch>
                      <a:fillRect/>
                    </a:stretch>
                  </pic:blipFill>
                  <pic:spPr>
                    <a:xfrm>
                      <a:off x="0" y="0"/>
                      <a:ext cx="5731510" cy="3679190"/>
                    </a:xfrm>
                    <a:prstGeom prst="rect">
                      <a:avLst/>
                    </a:prstGeom>
                  </pic:spPr>
                </pic:pic>
              </a:graphicData>
            </a:graphic>
          </wp:inline>
        </w:drawing>
      </w:r>
    </w:p>
    <w:p w14:paraId="063ED53A" w14:textId="0B3AA1A0" w:rsidR="00587298" w:rsidRDefault="00587298" w:rsidP="00BB1AB5">
      <w:r>
        <w:t xml:space="preserve">Source: </w:t>
      </w:r>
      <w:hyperlink r:id="rId17" w:history="1">
        <w:r w:rsidRPr="00D61382">
          <w:rPr>
            <w:rStyle w:val="Hyperlink"/>
          </w:rPr>
          <w:t>https://github.com/py-pdf/benchmarks/tree/main/rea</w:t>
        </w:r>
        <w:r w:rsidRPr="00D61382">
          <w:rPr>
            <w:rStyle w:val="Hyperlink"/>
          </w:rPr>
          <w:t>d</w:t>
        </w:r>
      </w:hyperlink>
    </w:p>
    <w:p w14:paraId="344CF67D" w14:textId="77777777" w:rsidR="00587298" w:rsidRDefault="00587298" w:rsidP="00BB1AB5"/>
    <w:p w14:paraId="3F89D0FB" w14:textId="0048ABE4" w:rsidR="00874D41" w:rsidRDefault="00874D41" w:rsidP="00BB1AB5">
      <w:r>
        <w:rPr>
          <w:noProof/>
        </w:rPr>
        <w:drawing>
          <wp:inline distT="0" distB="0" distL="0" distR="0" wp14:anchorId="51C69F1E" wp14:editId="330426D7">
            <wp:extent cx="2686315" cy="1511300"/>
            <wp:effectExtent l="0" t="0" r="0" b="0"/>
            <wp:docPr id="44863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35347" name="Picture 4486353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4132" cy="1515698"/>
                    </a:xfrm>
                    <a:prstGeom prst="rect">
                      <a:avLst/>
                    </a:prstGeom>
                  </pic:spPr>
                </pic:pic>
              </a:graphicData>
            </a:graphic>
          </wp:inline>
        </w:drawing>
      </w:r>
      <w:r>
        <w:rPr>
          <w:noProof/>
        </w:rPr>
        <w:drawing>
          <wp:inline distT="0" distB="0" distL="0" distR="0" wp14:anchorId="7EF705EB" wp14:editId="29B22A0E">
            <wp:extent cx="2686050" cy="1512533"/>
            <wp:effectExtent l="0" t="0" r="0" b="0"/>
            <wp:docPr id="109969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3933" name="Picture 10996939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673" cy="1520204"/>
                    </a:xfrm>
                    <a:prstGeom prst="rect">
                      <a:avLst/>
                    </a:prstGeom>
                  </pic:spPr>
                </pic:pic>
              </a:graphicData>
            </a:graphic>
          </wp:inline>
        </w:drawing>
      </w:r>
    </w:p>
    <w:p w14:paraId="28AAFDF4" w14:textId="1C4CD993" w:rsidR="00744FFE" w:rsidRDefault="00744FFE" w:rsidP="00744FFE">
      <w:pPr>
        <w:jc w:val="center"/>
      </w:pPr>
      <w:r w:rsidRPr="00744FFE">
        <w:lastRenderedPageBreak/>
        <w:drawing>
          <wp:inline distT="0" distB="0" distL="0" distR="0" wp14:anchorId="4B43A1EF" wp14:editId="502340FC">
            <wp:extent cx="4705350" cy="1668194"/>
            <wp:effectExtent l="0" t="0" r="0" b="8255"/>
            <wp:docPr id="193327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70399" name=""/>
                    <pic:cNvPicPr/>
                  </pic:nvPicPr>
                  <pic:blipFill>
                    <a:blip r:embed="rId20"/>
                    <a:stretch>
                      <a:fillRect/>
                    </a:stretch>
                  </pic:blipFill>
                  <pic:spPr>
                    <a:xfrm>
                      <a:off x="0" y="0"/>
                      <a:ext cx="4721530" cy="1673930"/>
                    </a:xfrm>
                    <a:prstGeom prst="rect">
                      <a:avLst/>
                    </a:prstGeom>
                  </pic:spPr>
                </pic:pic>
              </a:graphicData>
            </a:graphic>
          </wp:inline>
        </w:drawing>
      </w:r>
    </w:p>
    <w:p w14:paraId="799283AA" w14:textId="00FF3645" w:rsidR="00874D41" w:rsidRDefault="00874D41" w:rsidP="00BB1AB5">
      <w:r>
        <w:t xml:space="preserve">Source: </w:t>
      </w:r>
      <w:hyperlink r:id="rId21" w:history="1">
        <w:r w:rsidR="00744FFE" w:rsidRPr="00D61382">
          <w:rPr>
            <w:rStyle w:val="Hyperlink"/>
          </w:rPr>
          <w:t>https://pradeepundefned.medium.com/a-comparison-of-python-libraries-for-pdf-data-extraction-for-text-images-and-tables-c75e5dbcfef8</w:t>
        </w:r>
      </w:hyperlink>
    </w:p>
    <w:p w14:paraId="3FDE43F7" w14:textId="77777777" w:rsidR="007D6990" w:rsidRDefault="007D6990" w:rsidP="00BB1AB5"/>
    <w:p w14:paraId="28CC1B14" w14:textId="1E2128AF" w:rsidR="00744FFE" w:rsidRDefault="00744FFE" w:rsidP="00BB1AB5">
      <w:r>
        <w:t>Finally</w:t>
      </w:r>
      <w:r w:rsidR="00521DBC">
        <w:t>,</w:t>
      </w:r>
      <w:r>
        <w:t xml:space="preserve"> the following </w:t>
      </w:r>
      <w:r w:rsidR="00521DBC">
        <w:t>libraries were implemented:</w:t>
      </w:r>
    </w:p>
    <w:p w14:paraId="39F9E502" w14:textId="03C4F69C" w:rsidR="00521DBC" w:rsidRPr="00587298" w:rsidRDefault="00521DBC" w:rsidP="00521DBC">
      <w:pPr>
        <w:pStyle w:val="ListParagraph"/>
        <w:numPr>
          <w:ilvl w:val="0"/>
          <w:numId w:val="7"/>
        </w:numPr>
        <w:rPr>
          <w:rFonts w:ascii="Lucida Console" w:hAnsi="Lucida Console"/>
        </w:rPr>
      </w:pPr>
      <w:proofErr w:type="spellStart"/>
      <w:r w:rsidRPr="00587298">
        <w:rPr>
          <w:rFonts w:ascii="Lucida Console" w:hAnsi="Lucida Console"/>
          <w:sz w:val="20"/>
          <w:szCs w:val="20"/>
          <w:highlight w:val="lightGray"/>
        </w:rPr>
        <w:t>pymupdf</w:t>
      </w:r>
      <w:proofErr w:type="spellEnd"/>
    </w:p>
    <w:p w14:paraId="00147030" w14:textId="7C5B4692" w:rsidR="00521DBC" w:rsidRPr="00587298" w:rsidRDefault="00521DBC" w:rsidP="00521DBC">
      <w:pPr>
        <w:pStyle w:val="ListParagraph"/>
        <w:numPr>
          <w:ilvl w:val="0"/>
          <w:numId w:val="7"/>
        </w:numPr>
        <w:rPr>
          <w:rFonts w:ascii="Lucida Console" w:hAnsi="Lucida Console"/>
        </w:rPr>
      </w:pPr>
      <w:proofErr w:type="spellStart"/>
      <w:r w:rsidRPr="00587298">
        <w:rPr>
          <w:rFonts w:ascii="Lucida Console" w:hAnsi="Lucida Console"/>
          <w:sz w:val="20"/>
          <w:szCs w:val="20"/>
          <w:highlight w:val="lightGray"/>
        </w:rPr>
        <w:t>pypdfium</w:t>
      </w:r>
      <w:proofErr w:type="spellEnd"/>
    </w:p>
    <w:p w14:paraId="6F3E2C47" w14:textId="77777777" w:rsidR="00587298" w:rsidRPr="00587298" w:rsidRDefault="00521DBC" w:rsidP="001F213B">
      <w:pPr>
        <w:pStyle w:val="ListParagraph"/>
        <w:numPr>
          <w:ilvl w:val="0"/>
          <w:numId w:val="7"/>
        </w:numPr>
      </w:pPr>
      <w:r w:rsidRPr="00587298">
        <w:rPr>
          <w:rFonts w:ascii="Lucida Console" w:hAnsi="Lucida Console"/>
          <w:sz w:val="20"/>
          <w:szCs w:val="20"/>
          <w:highlight w:val="lightGray"/>
        </w:rPr>
        <w:t>pypdf2</w:t>
      </w:r>
    </w:p>
    <w:p w14:paraId="39A388A2" w14:textId="0BCDBFA7" w:rsidR="00521DBC" w:rsidRDefault="00521DBC" w:rsidP="001F213B">
      <w:pPr>
        <w:pStyle w:val="ListParagraph"/>
        <w:numPr>
          <w:ilvl w:val="0"/>
          <w:numId w:val="7"/>
        </w:numPr>
      </w:pPr>
      <w:proofErr w:type="spellStart"/>
      <w:r w:rsidRPr="00587298">
        <w:rPr>
          <w:rFonts w:ascii="Lucida Console" w:hAnsi="Lucida Console"/>
          <w:sz w:val="20"/>
          <w:szCs w:val="20"/>
          <w:highlight w:val="lightGray"/>
        </w:rPr>
        <w:t>pdfminer.six</w:t>
      </w:r>
      <w:proofErr w:type="spellEnd"/>
    </w:p>
    <w:p w14:paraId="7AB2F5DD" w14:textId="09516A06" w:rsidR="00521DBC" w:rsidRPr="00FC28FE" w:rsidRDefault="00521DBC" w:rsidP="00521DBC">
      <w:pPr>
        <w:pStyle w:val="ListParagraph"/>
        <w:numPr>
          <w:ilvl w:val="0"/>
          <w:numId w:val="7"/>
        </w:numPr>
        <w:rPr>
          <w:rFonts w:cs="CMU Serif"/>
        </w:rPr>
      </w:pPr>
      <w:r w:rsidRPr="00587298">
        <w:rPr>
          <w:rFonts w:ascii="Lucida Console" w:hAnsi="Lucida Console"/>
          <w:sz w:val="20"/>
          <w:szCs w:val="20"/>
          <w:highlight w:val="lightGray"/>
        </w:rPr>
        <w:t>tika</w:t>
      </w:r>
      <w:r w:rsidR="00FC28FE">
        <w:rPr>
          <w:rFonts w:ascii="Lucida Console" w:hAnsi="Lucida Console"/>
          <w:sz w:val="20"/>
          <w:szCs w:val="20"/>
        </w:rPr>
        <w:t xml:space="preserve"> </w:t>
      </w:r>
      <w:r w:rsidR="00FC28FE" w:rsidRPr="00FC28FE">
        <w:t>(</w:t>
      </w:r>
      <w:r w:rsidR="00FC28FE" w:rsidRPr="00FC28FE">
        <w:rPr>
          <w:rFonts w:cs="CMU Serif"/>
          <w:color w:val="0C0D0E"/>
          <w:sz w:val="23"/>
          <w:szCs w:val="23"/>
          <w:shd w:val="clear" w:color="auto" w:fill="FFFFFF"/>
        </w:rPr>
        <w:t xml:space="preserve">Note that Tika is written in Java so </w:t>
      </w:r>
      <w:r w:rsidR="00FC28FE">
        <w:rPr>
          <w:rFonts w:cs="CMU Serif"/>
          <w:color w:val="0C0D0E"/>
          <w:sz w:val="23"/>
          <w:szCs w:val="23"/>
          <w:shd w:val="clear" w:color="auto" w:fill="FFFFFF"/>
        </w:rPr>
        <w:t>we</w:t>
      </w:r>
      <w:r w:rsidR="00FC28FE" w:rsidRPr="00FC28FE">
        <w:rPr>
          <w:rFonts w:cs="CMU Serif"/>
          <w:color w:val="0C0D0E"/>
          <w:sz w:val="23"/>
          <w:szCs w:val="23"/>
          <w:shd w:val="clear" w:color="auto" w:fill="FFFFFF"/>
        </w:rPr>
        <w:t xml:space="preserve"> need a Java runtime installed.</w:t>
      </w:r>
      <w:r w:rsidR="00FC28FE">
        <w:rPr>
          <w:rFonts w:cs="CMU Serif"/>
          <w:color w:val="0C0D0E"/>
          <w:sz w:val="23"/>
          <w:szCs w:val="23"/>
          <w:shd w:val="clear" w:color="auto" w:fill="FFFFFF"/>
        </w:rPr>
        <w:t>)</w:t>
      </w:r>
    </w:p>
    <w:p w14:paraId="1F963FA8" w14:textId="5AC35B2E" w:rsidR="00521DBC" w:rsidRDefault="00521DBC" w:rsidP="00521DBC">
      <w:pPr>
        <w:pStyle w:val="ListParagraph"/>
        <w:numPr>
          <w:ilvl w:val="0"/>
          <w:numId w:val="7"/>
        </w:numPr>
      </w:pPr>
      <w:r w:rsidRPr="00587298">
        <w:rPr>
          <w:rFonts w:ascii="Lucida Console" w:hAnsi="Lucida Console"/>
          <w:sz w:val="20"/>
          <w:szCs w:val="20"/>
          <w:highlight w:val="lightGray"/>
        </w:rPr>
        <w:t>tabula</w:t>
      </w:r>
      <w:r w:rsidRPr="00587298">
        <w:rPr>
          <w:sz w:val="20"/>
          <w:szCs w:val="20"/>
          <w:highlight w:val="lightGray"/>
        </w:rPr>
        <w:t xml:space="preserve"> </w:t>
      </w:r>
      <w:r>
        <w:t>(for an exclusively table-containing pdf)</w:t>
      </w:r>
    </w:p>
    <w:p w14:paraId="36D5C984" w14:textId="514C14EF" w:rsidR="00521DBC" w:rsidRDefault="00521DBC" w:rsidP="00521DBC">
      <w:pPr>
        <w:pStyle w:val="Heading2"/>
      </w:pPr>
      <w:r>
        <w:t>2</w:t>
      </w:r>
      <w:r>
        <w:t>.</w:t>
      </w:r>
      <w:r>
        <w:t>2</w:t>
      </w:r>
      <w:r>
        <w:t xml:space="preserve"> </w:t>
      </w:r>
      <w:r>
        <w:t>Testing</w:t>
      </w:r>
    </w:p>
    <w:p w14:paraId="20FCFC84" w14:textId="74D9A13E" w:rsidR="00521DBC" w:rsidRDefault="00521DBC" w:rsidP="00521DBC">
      <w:r>
        <w:t>The pdfs were selected to test the following parameters:</w:t>
      </w:r>
    </w:p>
    <w:p w14:paraId="77E0F0BC" w14:textId="6F0573CD" w:rsidR="00521DBC" w:rsidRDefault="00521DBC" w:rsidP="00521DBC">
      <w:pPr>
        <w:pStyle w:val="ListParagraph"/>
        <w:numPr>
          <w:ilvl w:val="0"/>
          <w:numId w:val="8"/>
        </w:numPr>
      </w:pPr>
      <w:r>
        <w:t>Text extraction quality</w:t>
      </w:r>
    </w:p>
    <w:p w14:paraId="71AFCDD2" w14:textId="6B2D281A" w:rsidR="00521DBC" w:rsidRDefault="00521DBC" w:rsidP="00521DBC">
      <w:pPr>
        <w:pStyle w:val="ListParagraph"/>
        <w:numPr>
          <w:ilvl w:val="0"/>
          <w:numId w:val="8"/>
        </w:numPr>
      </w:pPr>
      <w:r>
        <w:t>Format preservation</w:t>
      </w:r>
    </w:p>
    <w:p w14:paraId="472C4C16" w14:textId="6995C612" w:rsidR="00521DBC" w:rsidRDefault="00521DBC" w:rsidP="00521DBC">
      <w:pPr>
        <w:pStyle w:val="ListParagraph"/>
        <w:numPr>
          <w:ilvl w:val="0"/>
          <w:numId w:val="8"/>
        </w:numPr>
      </w:pPr>
      <w:r>
        <w:t>Text extraction from images in pdf</w:t>
      </w:r>
    </w:p>
    <w:p w14:paraId="51DDED8B" w14:textId="74BFF2EC" w:rsidR="00521DBC" w:rsidRPr="00521DBC" w:rsidRDefault="00521DBC" w:rsidP="00521DBC">
      <w:pPr>
        <w:pStyle w:val="ListParagraph"/>
        <w:numPr>
          <w:ilvl w:val="0"/>
          <w:numId w:val="8"/>
        </w:numPr>
      </w:pPr>
      <w:r>
        <w:t xml:space="preserve">Treatment of tables </w:t>
      </w:r>
    </w:p>
    <w:p w14:paraId="01ABBF12" w14:textId="19A6CB73" w:rsidR="00521DBC" w:rsidRDefault="00587298" w:rsidP="00521DBC">
      <w:r>
        <w:t xml:space="preserve">The sample pdf set consisted of a normal text pdf, a pdf with only images, a pdf with blank underscored lines, pdfs with fancy formatting of text, and a pdf with a table. Text extraction is mostly similar for most libraries, with poor recognition of text from images. </w:t>
      </w:r>
      <w:r w:rsidRPr="00587298">
        <w:rPr>
          <w:rFonts w:ascii="Lucida Console" w:hAnsi="Lucida Console"/>
          <w:sz w:val="20"/>
          <w:szCs w:val="20"/>
          <w:highlight w:val="lightGray"/>
        </w:rPr>
        <w:t>tabula</w:t>
      </w:r>
      <w:r w:rsidRPr="00587298">
        <w:rPr>
          <w:sz w:val="20"/>
          <w:szCs w:val="20"/>
          <w:highlight w:val="lightGray"/>
        </w:rPr>
        <w:t xml:space="preserve"> </w:t>
      </w:r>
      <w:r>
        <w:t xml:space="preserve">gives excellent table comprehension with data being possibly manipulated using Pandas </w:t>
      </w:r>
      <w:proofErr w:type="spellStart"/>
      <w:r>
        <w:t>DataFrames</w:t>
      </w:r>
      <w:proofErr w:type="spellEnd"/>
      <w:r>
        <w:t xml:space="preserve"> and being written to CSV format.</w:t>
      </w:r>
    </w:p>
    <w:p w14:paraId="70AB9824" w14:textId="77777777" w:rsidR="007D6990" w:rsidRDefault="007D6990" w:rsidP="00521DBC"/>
    <w:p w14:paraId="290785E3" w14:textId="46923E47" w:rsidR="007D6990" w:rsidRDefault="007D6990" w:rsidP="007D6990">
      <w:pPr>
        <w:pStyle w:val="Heading1"/>
      </w:pPr>
      <w:r>
        <w:t>3 Results</w:t>
      </w:r>
    </w:p>
    <w:p w14:paraId="7EDA8349" w14:textId="635630EE" w:rsidR="007D6990" w:rsidRPr="007D6990" w:rsidRDefault="007D6990" w:rsidP="007D6990">
      <w:pPr>
        <w:rPr>
          <w:sz w:val="20"/>
          <w:szCs w:val="20"/>
        </w:rPr>
      </w:pPr>
      <w:hyperlink r:id="rId22" w:history="1">
        <w:r w:rsidRPr="007D6990">
          <w:rPr>
            <w:rStyle w:val="Hyperlink"/>
            <w:sz w:val="20"/>
            <w:szCs w:val="20"/>
          </w:rPr>
          <w:t>https://drive.google.com/drive/folders/1YK2OjW59dYu2HSRBS0gaOGVsOYJWRrU0?usp=sharing</w:t>
        </w:r>
      </w:hyperlink>
    </w:p>
    <w:p w14:paraId="014E7D7A" w14:textId="1C5F4490" w:rsidR="007D6990" w:rsidRPr="007D6990" w:rsidRDefault="007D6990" w:rsidP="007D6990">
      <w:r>
        <w:t xml:space="preserve">Follow the above link to view the results of the text-extraction processes. Note that the audio samples are audio extractions of the videos themselves, found in the </w:t>
      </w:r>
      <w:proofErr w:type="spellStart"/>
      <w:r w:rsidRPr="007D6990">
        <w:rPr>
          <w:rFonts w:ascii="Lucida Console" w:hAnsi="Lucida Console"/>
          <w:sz w:val="20"/>
          <w:szCs w:val="20"/>
          <w:highlight w:val="lightGray"/>
        </w:rPr>
        <w:t>gen_audios</w:t>
      </w:r>
      <w:proofErr w:type="spellEnd"/>
      <w:r w:rsidRPr="007D6990">
        <w:rPr>
          <w:sz w:val="20"/>
          <w:szCs w:val="20"/>
        </w:rPr>
        <w:t xml:space="preserve"> </w:t>
      </w:r>
      <w:r>
        <w:t>folder, other samples are not taken.</w:t>
      </w:r>
    </w:p>
    <w:sectPr w:rsidR="007D6990" w:rsidRPr="007D6990" w:rsidSect="00510B98">
      <w:headerReference w:type="default" r:id="rId23"/>
      <w:footerReference w:type="default" r:id="rId24"/>
      <w:pgSz w:w="11906" w:h="16838"/>
      <w:pgMar w:top="1276" w:right="1440" w:bottom="1135" w:left="1440" w:header="426"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B12A" w14:textId="77777777" w:rsidR="00510B98" w:rsidRDefault="00510B98" w:rsidP="006E1E35">
      <w:pPr>
        <w:spacing w:after="0" w:line="240" w:lineRule="auto"/>
      </w:pPr>
      <w:r>
        <w:separator/>
      </w:r>
    </w:p>
  </w:endnote>
  <w:endnote w:type="continuationSeparator" w:id="0">
    <w:p w14:paraId="7AA1B13D" w14:textId="77777777" w:rsidR="00510B98" w:rsidRDefault="00510B98" w:rsidP="006E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62743"/>
      <w:docPartObj>
        <w:docPartGallery w:val="Page Numbers (Bottom of Page)"/>
        <w:docPartUnique/>
      </w:docPartObj>
    </w:sdtPr>
    <w:sdtEndPr>
      <w:rPr>
        <w:noProof/>
      </w:rPr>
    </w:sdtEndPr>
    <w:sdtContent>
      <w:p w14:paraId="4E7D923E" w14:textId="0278BDFA" w:rsidR="00E007E8" w:rsidRDefault="00E00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756B8" w14:textId="3EAD88B6" w:rsidR="00E007E8" w:rsidRPr="00E007E8" w:rsidRDefault="00E007E8">
    <w:pPr>
      <w:pStyle w:val="Footer"/>
      <w:rPr>
        <w:sz w:val="18"/>
        <w:szCs w:val="18"/>
      </w:rPr>
    </w:pPr>
    <w:r w:rsidRPr="00E007E8">
      <w:rPr>
        <w:sz w:val="18"/>
        <w:szCs w:val="18"/>
      </w:rPr>
      <w:t>2022CS11607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C705" w14:textId="77777777" w:rsidR="00510B98" w:rsidRDefault="00510B98" w:rsidP="006E1E35">
      <w:pPr>
        <w:spacing w:after="0" w:line="240" w:lineRule="auto"/>
      </w:pPr>
      <w:r>
        <w:separator/>
      </w:r>
    </w:p>
  </w:footnote>
  <w:footnote w:type="continuationSeparator" w:id="0">
    <w:p w14:paraId="257C66D3" w14:textId="77777777" w:rsidR="00510B98" w:rsidRDefault="00510B98" w:rsidP="006E1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6F4D" w14:textId="702EEFD2" w:rsidR="006E1E35" w:rsidRDefault="006E1E35" w:rsidP="006E1E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2BCF"/>
    <w:multiLevelType w:val="hybridMultilevel"/>
    <w:tmpl w:val="D07C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65A95"/>
    <w:multiLevelType w:val="hybridMultilevel"/>
    <w:tmpl w:val="9700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22DA1"/>
    <w:multiLevelType w:val="hybridMultilevel"/>
    <w:tmpl w:val="70DE8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B369C"/>
    <w:multiLevelType w:val="hybridMultilevel"/>
    <w:tmpl w:val="7DEE9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C71BD"/>
    <w:multiLevelType w:val="hybridMultilevel"/>
    <w:tmpl w:val="6026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16884"/>
    <w:multiLevelType w:val="hybridMultilevel"/>
    <w:tmpl w:val="CCC65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A6723C"/>
    <w:multiLevelType w:val="hybridMultilevel"/>
    <w:tmpl w:val="954E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DA2430"/>
    <w:multiLevelType w:val="hybridMultilevel"/>
    <w:tmpl w:val="DFCE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2254588">
    <w:abstractNumId w:val="1"/>
  </w:num>
  <w:num w:numId="2" w16cid:durableId="1227572404">
    <w:abstractNumId w:val="7"/>
  </w:num>
  <w:num w:numId="3" w16cid:durableId="634338419">
    <w:abstractNumId w:val="3"/>
  </w:num>
  <w:num w:numId="4" w16cid:durableId="1395734013">
    <w:abstractNumId w:val="6"/>
  </w:num>
  <w:num w:numId="5" w16cid:durableId="1479151041">
    <w:abstractNumId w:val="5"/>
  </w:num>
  <w:num w:numId="6" w16cid:durableId="1700398217">
    <w:abstractNumId w:val="2"/>
  </w:num>
  <w:num w:numId="7" w16cid:durableId="611976267">
    <w:abstractNumId w:val="4"/>
  </w:num>
  <w:num w:numId="8" w16cid:durableId="89844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5"/>
    <w:rsid w:val="000A72D1"/>
    <w:rsid w:val="00260303"/>
    <w:rsid w:val="00265A87"/>
    <w:rsid w:val="003236EF"/>
    <w:rsid w:val="00383631"/>
    <w:rsid w:val="00491AE2"/>
    <w:rsid w:val="00510B98"/>
    <w:rsid w:val="00521DBC"/>
    <w:rsid w:val="00542C73"/>
    <w:rsid w:val="00587298"/>
    <w:rsid w:val="005B5301"/>
    <w:rsid w:val="006E1E35"/>
    <w:rsid w:val="00744FFE"/>
    <w:rsid w:val="007D5904"/>
    <w:rsid w:val="007D6990"/>
    <w:rsid w:val="00874D41"/>
    <w:rsid w:val="008A68E5"/>
    <w:rsid w:val="009229EA"/>
    <w:rsid w:val="00940C32"/>
    <w:rsid w:val="00951EAA"/>
    <w:rsid w:val="00985283"/>
    <w:rsid w:val="009C47DB"/>
    <w:rsid w:val="00A32D37"/>
    <w:rsid w:val="00A36142"/>
    <w:rsid w:val="00AB4D6F"/>
    <w:rsid w:val="00B723FC"/>
    <w:rsid w:val="00B96BDD"/>
    <w:rsid w:val="00BB1AB5"/>
    <w:rsid w:val="00BD3382"/>
    <w:rsid w:val="00C94D54"/>
    <w:rsid w:val="00CA691A"/>
    <w:rsid w:val="00D800BF"/>
    <w:rsid w:val="00DB7AE1"/>
    <w:rsid w:val="00E007E8"/>
    <w:rsid w:val="00EA1154"/>
    <w:rsid w:val="00EA7D84"/>
    <w:rsid w:val="00F02957"/>
    <w:rsid w:val="00F31848"/>
    <w:rsid w:val="00F46211"/>
    <w:rsid w:val="00FC28FE"/>
    <w:rsid w:val="00FF1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C1D0F"/>
  <w15:chartTrackingRefBased/>
  <w15:docId w15:val="{5DA1106F-7BC4-4C94-A3BF-4969D1A0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3FC"/>
    <w:rPr>
      <w:rFonts w:ascii="CMU Serif" w:hAnsi="CMU Serif"/>
    </w:rPr>
  </w:style>
  <w:style w:type="paragraph" w:styleId="Heading1">
    <w:name w:val="heading 1"/>
    <w:basedOn w:val="Normal"/>
    <w:next w:val="Normal"/>
    <w:link w:val="Heading1Char"/>
    <w:uiPriority w:val="9"/>
    <w:qFormat/>
    <w:rsid w:val="000A72D1"/>
    <w:pPr>
      <w:keepNext/>
      <w:keepLines/>
      <w:spacing w:before="48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0A72D1"/>
    <w:pPr>
      <w:keepNext/>
      <w:keepLines/>
      <w:spacing w:before="280" w:after="240"/>
      <w:outlineLvl w:val="1"/>
    </w:pPr>
    <w:rPr>
      <w:rFonts w:eastAsiaTheme="majorEastAsi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5"/>
  </w:style>
  <w:style w:type="paragraph" w:styleId="Footer">
    <w:name w:val="footer"/>
    <w:basedOn w:val="Normal"/>
    <w:link w:val="FooterChar"/>
    <w:uiPriority w:val="99"/>
    <w:unhideWhenUsed/>
    <w:rsid w:val="006E1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5"/>
  </w:style>
  <w:style w:type="character" w:styleId="PlaceholderText">
    <w:name w:val="Placeholder Text"/>
    <w:basedOn w:val="DefaultParagraphFont"/>
    <w:uiPriority w:val="99"/>
    <w:semiHidden/>
    <w:rsid w:val="006E1E35"/>
    <w:rPr>
      <w:color w:val="808080"/>
    </w:rPr>
  </w:style>
  <w:style w:type="paragraph" w:styleId="Title">
    <w:name w:val="Title"/>
    <w:basedOn w:val="Normal"/>
    <w:next w:val="Normal"/>
    <w:link w:val="TitleChar"/>
    <w:uiPriority w:val="10"/>
    <w:qFormat/>
    <w:rsid w:val="00587298"/>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587298"/>
    <w:rPr>
      <w:rFonts w:ascii="CMU Serif" w:eastAsiaTheme="majorEastAsia" w:hAnsi="CMU Serif" w:cstheme="majorBidi"/>
      <w:b/>
      <w:spacing w:val="-10"/>
      <w:kern w:val="28"/>
      <w:sz w:val="44"/>
      <w:szCs w:val="56"/>
    </w:rPr>
  </w:style>
  <w:style w:type="paragraph" w:styleId="ListParagraph">
    <w:name w:val="List Paragraph"/>
    <w:basedOn w:val="Normal"/>
    <w:uiPriority w:val="34"/>
    <w:qFormat/>
    <w:rsid w:val="00951EAA"/>
    <w:pPr>
      <w:ind w:left="720"/>
      <w:contextualSpacing/>
    </w:pPr>
  </w:style>
  <w:style w:type="table" w:styleId="TableGrid">
    <w:name w:val="Table Grid"/>
    <w:basedOn w:val="TableNormal"/>
    <w:uiPriority w:val="39"/>
    <w:rsid w:val="00951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2D1"/>
    <w:rPr>
      <w:rFonts w:ascii="CMU Serif" w:eastAsiaTheme="majorEastAsia" w:hAnsi="CMU Serif" w:cstheme="majorBidi"/>
      <w:b/>
      <w:color w:val="2F5496" w:themeColor="accent1" w:themeShade="BF"/>
      <w:sz w:val="28"/>
      <w:szCs w:val="32"/>
    </w:rPr>
  </w:style>
  <w:style w:type="character" w:customStyle="1" w:styleId="Heading2Char">
    <w:name w:val="Heading 2 Char"/>
    <w:basedOn w:val="DefaultParagraphFont"/>
    <w:link w:val="Heading2"/>
    <w:uiPriority w:val="9"/>
    <w:rsid w:val="000A72D1"/>
    <w:rPr>
      <w:rFonts w:ascii="CMU Serif" w:eastAsiaTheme="majorEastAsia" w:hAnsi="CMU Serif" w:cstheme="majorBidi"/>
      <w:b/>
      <w:color w:val="2F5496" w:themeColor="accent1" w:themeShade="BF"/>
      <w:sz w:val="24"/>
      <w:szCs w:val="26"/>
    </w:rPr>
  </w:style>
  <w:style w:type="character" w:styleId="Hyperlink">
    <w:name w:val="Hyperlink"/>
    <w:basedOn w:val="DefaultParagraphFont"/>
    <w:uiPriority w:val="99"/>
    <w:unhideWhenUsed/>
    <w:rsid w:val="00744FFE"/>
    <w:rPr>
      <w:color w:val="0563C1" w:themeColor="hyperlink"/>
      <w:u w:val="single"/>
    </w:rPr>
  </w:style>
  <w:style w:type="character" w:styleId="UnresolvedMention">
    <w:name w:val="Unresolved Mention"/>
    <w:basedOn w:val="DefaultParagraphFont"/>
    <w:uiPriority w:val="99"/>
    <w:semiHidden/>
    <w:unhideWhenUsed/>
    <w:rsid w:val="0074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640">
      <w:bodyDiv w:val="1"/>
      <w:marLeft w:val="0"/>
      <w:marRight w:val="0"/>
      <w:marTop w:val="0"/>
      <w:marBottom w:val="0"/>
      <w:divBdr>
        <w:top w:val="none" w:sz="0" w:space="0" w:color="auto"/>
        <w:left w:val="none" w:sz="0" w:space="0" w:color="auto"/>
        <w:bottom w:val="none" w:sz="0" w:space="0" w:color="auto"/>
        <w:right w:val="none" w:sz="0" w:space="0" w:color="auto"/>
      </w:divBdr>
      <w:divsChild>
        <w:div w:id="824782301">
          <w:marLeft w:val="0"/>
          <w:marRight w:val="0"/>
          <w:marTop w:val="0"/>
          <w:marBottom w:val="0"/>
          <w:divBdr>
            <w:top w:val="none" w:sz="0" w:space="0" w:color="auto"/>
            <w:left w:val="none" w:sz="0" w:space="0" w:color="auto"/>
            <w:bottom w:val="none" w:sz="0" w:space="0" w:color="auto"/>
            <w:right w:val="none" w:sz="0" w:space="0" w:color="auto"/>
          </w:divBdr>
          <w:divsChild>
            <w:div w:id="1476029172">
              <w:marLeft w:val="0"/>
              <w:marRight w:val="0"/>
              <w:marTop w:val="0"/>
              <w:marBottom w:val="0"/>
              <w:divBdr>
                <w:top w:val="none" w:sz="0" w:space="0" w:color="auto"/>
                <w:left w:val="none" w:sz="0" w:space="0" w:color="auto"/>
                <w:bottom w:val="none" w:sz="0" w:space="0" w:color="auto"/>
                <w:right w:val="none" w:sz="0" w:space="0" w:color="auto"/>
              </w:divBdr>
            </w:div>
            <w:div w:id="1015809635">
              <w:marLeft w:val="0"/>
              <w:marRight w:val="0"/>
              <w:marTop w:val="0"/>
              <w:marBottom w:val="0"/>
              <w:divBdr>
                <w:top w:val="none" w:sz="0" w:space="0" w:color="auto"/>
                <w:left w:val="none" w:sz="0" w:space="0" w:color="auto"/>
                <w:bottom w:val="none" w:sz="0" w:space="0" w:color="auto"/>
                <w:right w:val="none" w:sz="0" w:space="0" w:color="auto"/>
              </w:divBdr>
            </w:div>
            <w:div w:id="447355040">
              <w:marLeft w:val="0"/>
              <w:marRight w:val="0"/>
              <w:marTop w:val="0"/>
              <w:marBottom w:val="0"/>
              <w:divBdr>
                <w:top w:val="none" w:sz="0" w:space="0" w:color="auto"/>
                <w:left w:val="none" w:sz="0" w:space="0" w:color="auto"/>
                <w:bottom w:val="none" w:sz="0" w:space="0" w:color="auto"/>
                <w:right w:val="none" w:sz="0" w:space="0" w:color="auto"/>
              </w:divBdr>
            </w:div>
            <w:div w:id="776826295">
              <w:marLeft w:val="0"/>
              <w:marRight w:val="0"/>
              <w:marTop w:val="0"/>
              <w:marBottom w:val="0"/>
              <w:divBdr>
                <w:top w:val="none" w:sz="0" w:space="0" w:color="auto"/>
                <w:left w:val="none" w:sz="0" w:space="0" w:color="auto"/>
                <w:bottom w:val="none" w:sz="0" w:space="0" w:color="auto"/>
                <w:right w:val="none" w:sz="0" w:space="0" w:color="auto"/>
              </w:divBdr>
            </w:div>
            <w:div w:id="8121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630">
      <w:bodyDiv w:val="1"/>
      <w:marLeft w:val="0"/>
      <w:marRight w:val="0"/>
      <w:marTop w:val="0"/>
      <w:marBottom w:val="0"/>
      <w:divBdr>
        <w:top w:val="none" w:sz="0" w:space="0" w:color="auto"/>
        <w:left w:val="none" w:sz="0" w:space="0" w:color="auto"/>
        <w:bottom w:val="none" w:sz="0" w:space="0" w:color="auto"/>
        <w:right w:val="none" w:sz="0" w:space="0" w:color="auto"/>
      </w:divBdr>
      <w:divsChild>
        <w:div w:id="1289117916">
          <w:marLeft w:val="0"/>
          <w:marRight w:val="0"/>
          <w:marTop w:val="0"/>
          <w:marBottom w:val="0"/>
          <w:divBdr>
            <w:top w:val="none" w:sz="0" w:space="0" w:color="auto"/>
            <w:left w:val="none" w:sz="0" w:space="0" w:color="auto"/>
            <w:bottom w:val="none" w:sz="0" w:space="0" w:color="auto"/>
            <w:right w:val="none" w:sz="0" w:space="0" w:color="auto"/>
          </w:divBdr>
          <w:divsChild>
            <w:div w:id="1851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openai/whisper/tree/ma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adeepundefned.medium.com/a-comparison-of-python-libraries-for-pdf-data-extraction-for-text-images-and-tables-c75e5dbcfef8"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github.com/py-pdf/benchmarks/tree/main/re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 Id="rId22" Type="http://schemas.openxmlformats.org/officeDocument/2006/relationships/hyperlink" Target="https://drive.google.com/drive/folders/1YK2OjW59dYu2HSRBS0gaOGVsOYJWRrU0?usp=sharing"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720658-6589-4604-ACD6-32DA0E6C6B61}" type="doc">
      <dgm:prSet loTypeId="urn:microsoft.com/office/officeart/2005/8/layout/process1" loCatId="process" qsTypeId="urn:microsoft.com/office/officeart/2005/8/quickstyle/simple1" qsCatId="simple" csTypeId="urn:microsoft.com/office/officeart/2005/8/colors/accent1_1" csCatId="accent1" phldr="1"/>
      <dgm:spPr/>
    </dgm:pt>
    <dgm:pt modelId="{E879B103-1A4A-45A1-B502-18372579AE37}">
      <dgm:prSet phldrT="[Text]"/>
      <dgm:spPr/>
      <dgm:t>
        <a:bodyPr/>
        <a:lstStyle/>
        <a:p>
          <a:pPr algn="ctr"/>
          <a:r>
            <a:rPr lang="en-IN">
              <a:latin typeface="CMU Serif" panose="02000603000000000000" pitchFamily="2" charset="0"/>
              <a:ea typeface="CMU Serif" panose="02000603000000000000" pitchFamily="2" charset="0"/>
              <a:cs typeface="CMU Serif" panose="02000603000000000000" pitchFamily="2" charset="0"/>
            </a:rPr>
            <a:t>Download </a:t>
          </a:r>
          <a:r>
            <a:rPr lang="en-IN">
              <a:solidFill>
                <a:schemeClr val="accent2"/>
              </a:solidFill>
              <a:latin typeface="Lucida Console" panose="020B0609040504020204" pitchFamily="49" charset="0"/>
              <a:ea typeface="CMU Serif" panose="02000603000000000000" pitchFamily="2" charset="0"/>
              <a:cs typeface="CMU Serif" panose="02000603000000000000" pitchFamily="2" charset="0"/>
            </a:rPr>
            <a:t>.mp4</a:t>
          </a:r>
          <a:r>
            <a:rPr lang="en-IN">
              <a:latin typeface="CMU Serif" panose="02000603000000000000" pitchFamily="2" charset="0"/>
              <a:ea typeface="CMU Serif" panose="02000603000000000000" pitchFamily="2" charset="0"/>
              <a:cs typeface="CMU Serif" panose="02000603000000000000" pitchFamily="2" charset="0"/>
            </a:rPr>
            <a:t> video (optional) </a:t>
          </a:r>
        </a:p>
        <a:p>
          <a:pPr algn="ctr"/>
          <a:r>
            <a:rPr lang="en-IN">
              <a:latin typeface="CMU Serif" panose="02000603000000000000" pitchFamily="2" charset="0"/>
              <a:ea typeface="CMU Serif" panose="02000603000000000000" pitchFamily="2" charset="0"/>
              <a:cs typeface="CMU Serif" panose="02000603000000000000" pitchFamily="2" charset="0"/>
            </a:rPr>
            <a:t>using</a:t>
          </a:r>
        </a:p>
        <a:p>
          <a:pPr algn="ctr"/>
          <a:r>
            <a:rPr lang="en-IN">
              <a:solidFill>
                <a:srgbClr val="00B050"/>
              </a:solidFill>
              <a:latin typeface="Consolas" panose="020B0609020204030204" pitchFamily="49" charset="0"/>
              <a:ea typeface="CMU Serif" panose="02000603000000000000" pitchFamily="2" charset="0"/>
              <a:cs typeface="CMU Serif" panose="02000603000000000000" pitchFamily="2" charset="0"/>
            </a:rPr>
            <a:t>pytube.Youtube</a:t>
          </a:r>
        </a:p>
      </dgm:t>
    </dgm:pt>
    <dgm:pt modelId="{D448E49C-81CD-4FE2-A6E2-177FF479C49F}" type="parTrans" cxnId="{38998420-7BCC-4757-9FB4-C0B5D2DE131D}">
      <dgm:prSet/>
      <dgm:spPr/>
      <dgm:t>
        <a:bodyPr/>
        <a:lstStyle/>
        <a:p>
          <a:pPr algn="ctr"/>
          <a:endParaRPr lang="en-IN"/>
        </a:p>
      </dgm:t>
    </dgm:pt>
    <dgm:pt modelId="{E24672ED-0666-4841-8CF6-AE31F7DF5CAF}" type="sibTrans" cxnId="{38998420-7BCC-4757-9FB4-C0B5D2DE131D}">
      <dgm:prSet/>
      <dgm:spPr/>
      <dgm:t>
        <a:bodyPr/>
        <a:lstStyle/>
        <a:p>
          <a:pPr algn="ctr"/>
          <a:endParaRPr lang="en-IN"/>
        </a:p>
      </dgm:t>
    </dgm:pt>
    <dgm:pt modelId="{55C719F7-81E6-4F43-963C-650B374B6D01}">
      <dgm:prSet phldrT="[Text]"/>
      <dgm:spPr/>
      <dgm:t>
        <a:bodyPr/>
        <a:lstStyle/>
        <a:p>
          <a:pPr algn="ctr"/>
          <a:r>
            <a:rPr lang="en-IN">
              <a:latin typeface="CMU Serif" panose="02000603000000000000" pitchFamily="2" charset="0"/>
              <a:ea typeface="CMU Serif" panose="02000603000000000000" pitchFamily="2" charset="0"/>
              <a:cs typeface="CMU Serif" panose="02000603000000000000" pitchFamily="2" charset="0"/>
            </a:rPr>
            <a:t>Convert .mp4 video to </a:t>
          </a:r>
          <a:r>
            <a:rPr lang="en-IN">
              <a:solidFill>
                <a:schemeClr val="accent2"/>
              </a:solidFill>
              <a:latin typeface="Lucida Console" panose="020B0609040504020204" pitchFamily="49" charset="0"/>
              <a:ea typeface="CMU Serif" panose="02000603000000000000" pitchFamily="2" charset="0"/>
              <a:cs typeface="CMU Serif" panose="02000603000000000000" pitchFamily="2" charset="0"/>
            </a:rPr>
            <a:t>.wav </a:t>
          </a:r>
          <a:r>
            <a:rPr lang="en-IN">
              <a:latin typeface="CMU Serif" panose="02000603000000000000" pitchFamily="2" charset="0"/>
              <a:ea typeface="CMU Serif" panose="02000603000000000000" pitchFamily="2" charset="0"/>
              <a:cs typeface="CMU Serif" panose="02000603000000000000" pitchFamily="2" charset="0"/>
            </a:rPr>
            <a:t>audio</a:t>
          </a:r>
        </a:p>
        <a:p>
          <a:pPr algn="ctr"/>
          <a:r>
            <a:rPr lang="en-IN">
              <a:latin typeface="CMU Serif" panose="02000603000000000000" pitchFamily="2" charset="0"/>
              <a:ea typeface="CMU Serif" panose="02000603000000000000" pitchFamily="2" charset="0"/>
              <a:cs typeface="CMU Serif" panose="02000603000000000000" pitchFamily="2" charset="0"/>
            </a:rPr>
            <a:t>using </a:t>
          </a:r>
        </a:p>
        <a:p>
          <a:pPr algn="ctr"/>
          <a:r>
            <a:rPr lang="en-IN">
              <a:solidFill>
                <a:srgbClr val="00B050"/>
              </a:solidFill>
              <a:latin typeface="Consolas" panose="020B0609020204030204" pitchFamily="49" charset="0"/>
              <a:ea typeface="CMU Serif" panose="02000603000000000000" pitchFamily="2" charset="0"/>
              <a:cs typeface="CMU Serif" panose="02000603000000000000" pitchFamily="2" charset="0"/>
            </a:rPr>
            <a:t>pydub.AudioSegment</a:t>
          </a:r>
        </a:p>
        <a:p>
          <a:pPr algn="ctr"/>
          <a:r>
            <a:rPr lang="en-IN">
              <a:latin typeface="CMU Serif" panose="02000603000000000000" pitchFamily="2" charset="0"/>
              <a:ea typeface="CMU Serif" panose="02000603000000000000" pitchFamily="2" charset="0"/>
              <a:cs typeface="CMU Serif" panose="02000603000000000000" pitchFamily="2" charset="0"/>
            </a:rPr>
            <a:t>OR</a:t>
          </a:r>
        </a:p>
        <a:p>
          <a:pPr algn="ctr"/>
          <a:r>
            <a:rPr lang="en-IN">
              <a:latin typeface="CMU Serif" panose="02000603000000000000" pitchFamily="2" charset="0"/>
              <a:ea typeface="CMU Serif" panose="02000603000000000000" pitchFamily="2" charset="0"/>
              <a:cs typeface="CMU Serif" panose="02000603000000000000" pitchFamily="2" charset="0"/>
            </a:rPr>
            <a:t>Use existing </a:t>
          </a:r>
          <a:r>
            <a:rPr lang="en-IN">
              <a:solidFill>
                <a:schemeClr val="accent2"/>
              </a:solidFill>
              <a:latin typeface="Lucida Console" panose="020B0609040504020204" pitchFamily="49" charset="0"/>
              <a:ea typeface="CMU Serif" panose="02000603000000000000" pitchFamily="2" charset="0"/>
              <a:cs typeface="CMU Serif" panose="02000603000000000000" pitchFamily="2" charset="0"/>
            </a:rPr>
            <a:t>.wav </a:t>
          </a:r>
          <a:r>
            <a:rPr lang="en-IN">
              <a:latin typeface="CMU Serif" panose="02000603000000000000" pitchFamily="2" charset="0"/>
              <a:ea typeface="CMU Serif" panose="02000603000000000000" pitchFamily="2" charset="0"/>
              <a:cs typeface="CMU Serif" panose="02000603000000000000" pitchFamily="2" charset="0"/>
            </a:rPr>
            <a:t>audio</a:t>
          </a:r>
        </a:p>
      </dgm:t>
    </dgm:pt>
    <dgm:pt modelId="{DF04F392-6CA4-4CA7-8AEB-23F5292F08D7}" type="parTrans" cxnId="{49DC02A8-C60E-4E58-8884-FC28914CC29B}">
      <dgm:prSet/>
      <dgm:spPr/>
      <dgm:t>
        <a:bodyPr/>
        <a:lstStyle/>
        <a:p>
          <a:pPr algn="ctr"/>
          <a:endParaRPr lang="en-IN"/>
        </a:p>
      </dgm:t>
    </dgm:pt>
    <dgm:pt modelId="{04FCA7C7-687C-408B-AEAD-A6B10EF74C09}" type="sibTrans" cxnId="{49DC02A8-C60E-4E58-8884-FC28914CC29B}">
      <dgm:prSet/>
      <dgm:spPr/>
      <dgm:t>
        <a:bodyPr/>
        <a:lstStyle/>
        <a:p>
          <a:pPr algn="ctr"/>
          <a:endParaRPr lang="en-IN"/>
        </a:p>
      </dgm:t>
    </dgm:pt>
    <dgm:pt modelId="{4AB9D8FC-CE2D-4DC5-8709-71014CE17387}">
      <dgm:prSet phldrT="[Text]"/>
      <dgm:spPr/>
      <dgm:t>
        <a:bodyPr/>
        <a:lstStyle/>
        <a:p>
          <a:pPr algn="ctr"/>
          <a:r>
            <a:rPr lang="en-IN">
              <a:latin typeface="CMU Serif" panose="02000603000000000000" pitchFamily="2" charset="0"/>
              <a:ea typeface="CMU Serif" panose="02000603000000000000" pitchFamily="2" charset="0"/>
              <a:cs typeface="CMU Serif" panose="02000603000000000000" pitchFamily="2" charset="0"/>
            </a:rPr>
            <a:t>Recognize audio</a:t>
          </a:r>
        </a:p>
        <a:p>
          <a:pPr algn="ctr"/>
          <a:r>
            <a:rPr lang="en-IN">
              <a:latin typeface="CMU Serif" panose="02000603000000000000" pitchFamily="2" charset="0"/>
              <a:ea typeface="CMU Serif" panose="02000603000000000000" pitchFamily="2" charset="0"/>
              <a:cs typeface="CMU Serif" panose="02000603000000000000" pitchFamily="2" charset="0"/>
            </a:rPr>
            <a:t>using</a:t>
          </a:r>
        </a:p>
        <a:p>
          <a:pPr algn="ctr"/>
          <a:r>
            <a:rPr lang="en-IN">
              <a:solidFill>
                <a:srgbClr val="00B050"/>
              </a:solidFill>
              <a:latin typeface="Consolas" panose="020B0609020204030204" pitchFamily="49" charset="0"/>
              <a:ea typeface="CMU Serif" panose="02000603000000000000" pitchFamily="2" charset="0"/>
              <a:cs typeface="CMU Serif" panose="02000603000000000000" pitchFamily="2" charset="0"/>
            </a:rPr>
            <a:t>whisper</a:t>
          </a:r>
        </a:p>
        <a:p>
          <a:pPr algn="ctr"/>
          <a:r>
            <a:rPr lang="en-IN">
              <a:latin typeface="CMU Serif" panose="02000603000000000000" pitchFamily="2" charset="0"/>
              <a:ea typeface="CMU Serif" panose="02000603000000000000" pitchFamily="2" charset="0"/>
              <a:cs typeface="CMU Serif" panose="02000603000000000000" pitchFamily="2" charset="0"/>
            </a:rPr>
            <a:t>and write result to </a:t>
          </a:r>
        </a:p>
        <a:p>
          <a:pPr algn="ctr"/>
          <a:r>
            <a:rPr lang="en-IN">
              <a:solidFill>
                <a:schemeClr val="accent2"/>
              </a:solidFill>
              <a:latin typeface="Lucida Console" panose="020B0609040504020204" pitchFamily="49" charset="0"/>
              <a:ea typeface="CMU Serif" panose="02000603000000000000" pitchFamily="2" charset="0"/>
              <a:cs typeface="CMU Serif" panose="02000603000000000000" pitchFamily="2" charset="0"/>
            </a:rPr>
            <a:t>.txt </a:t>
          </a:r>
          <a:r>
            <a:rPr lang="en-IN">
              <a:latin typeface="CMU Serif" panose="02000603000000000000" pitchFamily="2" charset="0"/>
              <a:ea typeface="CMU Serif" panose="02000603000000000000" pitchFamily="2" charset="0"/>
              <a:cs typeface="CMU Serif" panose="02000603000000000000" pitchFamily="2" charset="0"/>
            </a:rPr>
            <a:t>file</a:t>
          </a:r>
        </a:p>
      </dgm:t>
    </dgm:pt>
    <dgm:pt modelId="{5D0572AA-5F1F-426C-9AA6-C238F8677AF1}" type="parTrans" cxnId="{F7B488AD-02A8-4511-ACD3-586ED7BD2486}">
      <dgm:prSet/>
      <dgm:spPr/>
      <dgm:t>
        <a:bodyPr/>
        <a:lstStyle/>
        <a:p>
          <a:pPr algn="ctr"/>
          <a:endParaRPr lang="en-IN"/>
        </a:p>
      </dgm:t>
    </dgm:pt>
    <dgm:pt modelId="{F72B872D-0E75-48E1-9E2D-5E216133E6E2}" type="sibTrans" cxnId="{F7B488AD-02A8-4511-ACD3-586ED7BD2486}">
      <dgm:prSet/>
      <dgm:spPr/>
      <dgm:t>
        <a:bodyPr/>
        <a:lstStyle/>
        <a:p>
          <a:pPr algn="ctr"/>
          <a:endParaRPr lang="en-IN"/>
        </a:p>
      </dgm:t>
    </dgm:pt>
    <dgm:pt modelId="{37A2DA15-9FB6-490F-B0B3-6D691ECDCECA}" type="pres">
      <dgm:prSet presAssocID="{16720658-6589-4604-ACD6-32DA0E6C6B61}" presName="Name0" presStyleCnt="0">
        <dgm:presLayoutVars>
          <dgm:dir/>
          <dgm:resizeHandles val="exact"/>
        </dgm:presLayoutVars>
      </dgm:prSet>
      <dgm:spPr/>
    </dgm:pt>
    <dgm:pt modelId="{2CC8C922-EF70-4535-A4D5-06BCFE5813DB}" type="pres">
      <dgm:prSet presAssocID="{E879B103-1A4A-45A1-B502-18372579AE37}" presName="node" presStyleLbl="node1" presStyleIdx="0" presStyleCnt="3">
        <dgm:presLayoutVars>
          <dgm:bulletEnabled val="1"/>
        </dgm:presLayoutVars>
      </dgm:prSet>
      <dgm:spPr/>
    </dgm:pt>
    <dgm:pt modelId="{02F84663-3B16-42F4-94C0-9B49CCACF032}" type="pres">
      <dgm:prSet presAssocID="{E24672ED-0666-4841-8CF6-AE31F7DF5CAF}" presName="sibTrans" presStyleLbl="sibTrans2D1" presStyleIdx="0" presStyleCnt="2" custFlipVert="1" custScaleY="30216"/>
      <dgm:spPr/>
    </dgm:pt>
    <dgm:pt modelId="{B49CE531-588C-4DB4-998D-52ABEB43BAB8}" type="pres">
      <dgm:prSet presAssocID="{E24672ED-0666-4841-8CF6-AE31F7DF5CAF}" presName="connectorText" presStyleLbl="sibTrans2D1" presStyleIdx="0" presStyleCnt="2"/>
      <dgm:spPr/>
    </dgm:pt>
    <dgm:pt modelId="{2B58F388-DBD8-40DA-A672-C785D7E010EA}" type="pres">
      <dgm:prSet presAssocID="{55C719F7-81E6-4F43-963C-650B374B6D01}" presName="node" presStyleLbl="node1" presStyleIdx="1" presStyleCnt="3">
        <dgm:presLayoutVars>
          <dgm:bulletEnabled val="1"/>
        </dgm:presLayoutVars>
      </dgm:prSet>
      <dgm:spPr/>
    </dgm:pt>
    <dgm:pt modelId="{D7AC0A92-4731-4047-BC3E-905764D93831}" type="pres">
      <dgm:prSet presAssocID="{04FCA7C7-687C-408B-AEAD-A6B10EF74C09}" presName="sibTrans" presStyleLbl="sibTrans2D1" presStyleIdx="1" presStyleCnt="2" custScaleY="30216"/>
      <dgm:spPr/>
    </dgm:pt>
    <dgm:pt modelId="{E56A6FD6-E9C1-4074-80B4-FCC3B05F9142}" type="pres">
      <dgm:prSet presAssocID="{04FCA7C7-687C-408B-AEAD-A6B10EF74C09}" presName="connectorText" presStyleLbl="sibTrans2D1" presStyleIdx="1" presStyleCnt="2"/>
      <dgm:spPr/>
    </dgm:pt>
    <dgm:pt modelId="{6CD68438-B8C6-4979-A2D2-9F2DD18056BF}" type="pres">
      <dgm:prSet presAssocID="{4AB9D8FC-CE2D-4DC5-8709-71014CE17387}" presName="node" presStyleLbl="node1" presStyleIdx="2" presStyleCnt="3">
        <dgm:presLayoutVars>
          <dgm:bulletEnabled val="1"/>
        </dgm:presLayoutVars>
      </dgm:prSet>
      <dgm:spPr/>
    </dgm:pt>
  </dgm:ptLst>
  <dgm:cxnLst>
    <dgm:cxn modelId="{38998420-7BCC-4757-9FB4-C0B5D2DE131D}" srcId="{16720658-6589-4604-ACD6-32DA0E6C6B61}" destId="{E879B103-1A4A-45A1-B502-18372579AE37}" srcOrd="0" destOrd="0" parTransId="{D448E49C-81CD-4FE2-A6E2-177FF479C49F}" sibTransId="{E24672ED-0666-4841-8CF6-AE31F7DF5CAF}"/>
    <dgm:cxn modelId="{F450F834-D1CA-4157-88E8-8400BD09EE54}" type="presOf" srcId="{04FCA7C7-687C-408B-AEAD-A6B10EF74C09}" destId="{E56A6FD6-E9C1-4074-80B4-FCC3B05F9142}" srcOrd="1" destOrd="0" presId="urn:microsoft.com/office/officeart/2005/8/layout/process1"/>
    <dgm:cxn modelId="{D04C204E-3153-4B46-8897-1D70B741687D}" type="presOf" srcId="{04FCA7C7-687C-408B-AEAD-A6B10EF74C09}" destId="{D7AC0A92-4731-4047-BC3E-905764D93831}" srcOrd="0" destOrd="0" presId="urn:microsoft.com/office/officeart/2005/8/layout/process1"/>
    <dgm:cxn modelId="{0E06674E-28DE-4265-B174-90E12361CC88}" type="presOf" srcId="{E24672ED-0666-4841-8CF6-AE31F7DF5CAF}" destId="{B49CE531-588C-4DB4-998D-52ABEB43BAB8}" srcOrd="1" destOrd="0" presId="urn:microsoft.com/office/officeart/2005/8/layout/process1"/>
    <dgm:cxn modelId="{21C42A77-88B5-47AC-A3C4-27DA7E844CD7}" type="presOf" srcId="{55C719F7-81E6-4F43-963C-650B374B6D01}" destId="{2B58F388-DBD8-40DA-A672-C785D7E010EA}" srcOrd="0" destOrd="0" presId="urn:microsoft.com/office/officeart/2005/8/layout/process1"/>
    <dgm:cxn modelId="{80ADFB84-7845-4EF8-AE1D-867B60D1BEC9}" type="presOf" srcId="{4AB9D8FC-CE2D-4DC5-8709-71014CE17387}" destId="{6CD68438-B8C6-4979-A2D2-9F2DD18056BF}" srcOrd="0" destOrd="0" presId="urn:microsoft.com/office/officeart/2005/8/layout/process1"/>
    <dgm:cxn modelId="{44D99A86-F8D5-44F6-AF29-D7E63AA32720}" type="presOf" srcId="{E879B103-1A4A-45A1-B502-18372579AE37}" destId="{2CC8C922-EF70-4535-A4D5-06BCFE5813DB}" srcOrd="0" destOrd="0" presId="urn:microsoft.com/office/officeart/2005/8/layout/process1"/>
    <dgm:cxn modelId="{49DC02A8-C60E-4E58-8884-FC28914CC29B}" srcId="{16720658-6589-4604-ACD6-32DA0E6C6B61}" destId="{55C719F7-81E6-4F43-963C-650B374B6D01}" srcOrd="1" destOrd="0" parTransId="{DF04F392-6CA4-4CA7-8AEB-23F5292F08D7}" sibTransId="{04FCA7C7-687C-408B-AEAD-A6B10EF74C09}"/>
    <dgm:cxn modelId="{F7B488AD-02A8-4511-ACD3-586ED7BD2486}" srcId="{16720658-6589-4604-ACD6-32DA0E6C6B61}" destId="{4AB9D8FC-CE2D-4DC5-8709-71014CE17387}" srcOrd="2" destOrd="0" parTransId="{5D0572AA-5F1F-426C-9AA6-C238F8677AF1}" sibTransId="{F72B872D-0E75-48E1-9E2D-5E216133E6E2}"/>
    <dgm:cxn modelId="{1F1A61BD-268B-4D9E-9364-034AB23DB126}" type="presOf" srcId="{16720658-6589-4604-ACD6-32DA0E6C6B61}" destId="{37A2DA15-9FB6-490F-B0B3-6D691ECDCECA}" srcOrd="0" destOrd="0" presId="urn:microsoft.com/office/officeart/2005/8/layout/process1"/>
    <dgm:cxn modelId="{10592FEC-645A-48DA-90BB-5C8B13F4D7E3}" type="presOf" srcId="{E24672ED-0666-4841-8CF6-AE31F7DF5CAF}" destId="{02F84663-3B16-42F4-94C0-9B49CCACF032}" srcOrd="0" destOrd="0" presId="urn:microsoft.com/office/officeart/2005/8/layout/process1"/>
    <dgm:cxn modelId="{B1592088-81A3-485D-ACD5-DAF192F349AF}" type="presParOf" srcId="{37A2DA15-9FB6-490F-B0B3-6D691ECDCECA}" destId="{2CC8C922-EF70-4535-A4D5-06BCFE5813DB}" srcOrd="0" destOrd="0" presId="urn:microsoft.com/office/officeart/2005/8/layout/process1"/>
    <dgm:cxn modelId="{88BB866C-E64B-4AC9-BD8D-BC3DF76F0CD0}" type="presParOf" srcId="{37A2DA15-9FB6-490F-B0B3-6D691ECDCECA}" destId="{02F84663-3B16-42F4-94C0-9B49CCACF032}" srcOrd="1" destOrd="0" presId="urn:microsoft.com/office/officeart/2005/8/layout/process1"/>
    <dgm:cxn modelId="{6E002ABE-185F-444B-A413-01947F617B13}" type="presParOf" srcId="{02F84663-3B16-42F4-94C0-9B49CCACF032}" destId="{B49CE531-588C-4DB4-998D-52ABEB43BAB8}" srcOrd="0" destOrd="0" presId="urn:microsoft.com/office/officeart/2005/8/layout/process1"/>
    <dgm:cxn modelId="{D71002E2-BBE8-454B-93C4-F6C9AD991C06}" type="presParOf" srcId="{37A2DA15-9FB6-490F-B0B3-6D691ECDCECA}" destId="{2B58F388-DBD8-40DA-A672-C785D7E010EA}" srcOrd="2" destOrd="0" presId="urn:microsoft.com/office/officeart/2005/8/layout/process1"/>
    <dgm:cxn modelId="{2907D26E-5378-4B80-8FA3-52D1259B1619}" type="presParOf" srcId="{37A2DA15-9FB6-490F-B0B3-6D691ECDCECA}" destId="{D7AC0A92-4731-4047-BC3E-905764D93831}" srcOrd="3" destOrd="0" presId="urn:microsoft.com/office/officeart/2005/8/layout/process1"/>
    <dgm:cxn modelId="{B15AAB31-AEB5-40DF-98DC-6D3CC4B08115}" type="presParOf" srcId="{D7AC0A92-4731-4047-BC3E-905764D93831}" destId="{E56A6FD6-E9C1-4074-80B4-FCC3B05F9142}" srcOrd="0" destOrd="0" presId="urn:microsoft.com/office/officeart/2005/8/layout/process1"/>
    <dgm:cxn modelId="{81D18B08-86AC-44B9-A02A-7595FC93165A}" type="presParOf" srcId="{37A2DA15-9FB6-490F-B0B3-6D691ECDCECA}" destId="{6CD68438-B8C6-4979-A2D2-9F2DD18056BF}"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8C922-EF70-4535-A4D5-06BCFE5813DB}">
      <dsp:nvSpPr>
        <dsp:cNvPr id="0" name=""/>
        <dsp:cNvSpPr/>
      </dsp:nvSpPr>
      <dsp:spPr>
        <a:xfrm>
          <a:off x="5039" y="193485"/>
          <a:ext cx="1506308" cy="145452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Download </a:t>
          </a:r>
          <a:r>
            <a:rPr lang="en-IN" sz="1000" kern="1200">
              <a:solidFill>
                <a:schemeClr val="accent2"/>
              </a:solidFill>
              <a:latin typeface="Lucida Console" panose="020B0609040504020204" pitchFamily="49" charset="0"/>
              <a:ea typeface="CMU Serif" panose="02000603000000000000" pitchFamily="2" charset="0"/>
              <a:cs typeface="CMU Serif" panose="02000603000000000000" pitchFamily="2" charset="0"/>
            </a:rPr>
            <a:t>.mp4</a:t>
          </a:r>
          <a:r>
            <a:rPr lang="en-IN" sz="1000" kern="1200">
              <a:latin typeface="CMU Serif" panose="02000603000000000000" pitchFamily="2" charset="0"/>
              <a:ea typeface="CMU Serif" panose="02000603000000000000" pitchFamily="2" charset="0"/>
              <a:cs typeface="CMU Serif" panose="02000603000000000000" pitchFamily="2" charset="0"/>
            </a:rPr>
            <a:t> video (optional) </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using</a:t>
          </a:r>
        </a:p>
        <a:p>
          <a:pPr marL="0" lvl="0" indent="0" algn="ctr" defTabSz="444500">
            <a:lnSpc>
              <a:spcPct val="90000"/>
            </a:lnSpc>
            <a:spcBef>
              <a:spcPct val="0"/>
            </a:spcBef>
            <a:spcAft>
              <a:spcPct val="35000"/>
            </a:spcAft>
            <a:buNone/>
          </a:pPr>
          <a:r>
            <a:rPr lang="en-IN" sz="1000" kern="1200">
              <a:solidFill>
                <a:srgbClr val="00B050"/>
              </a:solidFill>
              <a:latin typeface="Consolas" panose="020B0609020204030204" pitchFamily="49" charset="0"/>
              <a:ea typeface="CMU Serif" panose="02000603000000000000" pitchFamily="2" charset="0"/>
              <a:cs typeface="CMU Serif" panose="02000603000000000000" pitchFamily="2" charset="0"/>
            </a:rPr>
            <a:t>pytube.Youtube</a:t>
          </a:r>
        </a:p>
      </dsp:txBody>
      <dsp:txXfrm>
        <a:off x="47641" y="236087"/>
        <a:ext cx="1421104" cy="1369324"/>
      </dsp:txXfrm>
    </dsp:sp>
    <dsp:sp modelId="{02F84663-3B16-42F4-94C0-9B49CCACF032}">
      <dsp:nvSpPr>
        <dsp:cNvPr id="0" name=""/>
        <dsp:cNvSpPr/>
      </dsp:nvSpPr>
      <dsp:spPr>
        <a:xfrm flipV="1">
          <a:off x="1661978" y="864311"/>
          <a:ext cx="319337" cy="1128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661978" y="886886"/>
        <a:ext cx="285474" cy="67726"/>
      </dsp:txXfrm>
    </dsp:sp>
    <dsp:sp modelId="{2B58F388-DBD8-40DA-A672-C785D7E010EA}">
      <dsp:nvSpPr>
        <dsp:cNvPr id="0" name=""/>
        <dsp:cNvSpPr/>
      </dsp:nvSpPr>
      <dsp:spPr>
        <a:xfrm>
          <a:off x="2113870" y="193485"/>
          <a:ext cx="1506308" cy="145452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Convert .mp4 video to </a:t>
          </a:r>
          <a:r>
            <a:rPr lang="en-IN" sz="1000" kern="1200">
              <a:solidFill>
                <a:schemeClr val="accent2"/>
              </a:solidFill>
              <a:latin typeface="Lucida Console" panose="020B0609040504020204" pitchFamily="49" charset="0"/>
              <a:ea typeface="CMU Serif" panose="02000603000000000000" pitchFamily="2" charset="0"/>
              <a:cs typeface="CMU Serif" panose="02000603000000000000" pitchFamily="2" charset="0"/>
            </a:rPr>
            <a:t>.wav </a:t>
          </a:r>
          <a:r>
            <a:rPr lang="en-IN" sz="1000" kern="1200">
              <a:latin typeface="CMU Serif" panose="02000603000000000000" pitchFamily="2" charset="0"/>
              <a:ea typeface="CMU Serif" panose="02000603000000000000" pitchFamily="2" charset="0"/>
              <a:cs typeface="CMU Serif" panose="02000603000000000000" pitchFamily="2" charset="0"/>
            </a:rPr>
            <a:t>audio</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using </a:t>
          </a:r>
        </a:p>
        <a:p>
          <a:pPr marL="0" lvl="0" indent="0" algn="ctr" defTabSz="444500">
            <a:lnSpc>
              <a:spcPct val="90000"/>
            </a:lnSpc>
            <a:spcBef>
              <a:spcPct val="0"/>
            </a:spcBef>
            <a:spcAft>
              <a:spcPct val="35000"/>
            </a:spcAft>
            <a:buNone/>
          </a:pPr>
          <a:r>
            <a:rPr lang="en-IN" sz="1000" kern="1200">
              <a:solidFill>
                <a:srgbClr val="00B050"/>
              </a:solidFill>
              <a:latin typeface="Consolas" panose="020B0609020204030204" pitchFamily="49" charset="0"/>
              <a:ea typeface="CMU Serif" panose="02000603000000000000" pitchFamily="2" charset="0"/>
              <a:cs typeface="CMU Serif" panose="02000603000000000000" pitchFamily="2" charset="0"/>
            </a:rPr>
            <a:t>pydub.AudioSegment</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OR</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Use existing </a:t>
          </a:r>
          <a:r>
            <a:rPr lang="en-IN" sz="1000" kern="1200">
              <a:solidFill>
                <a:schemeClr val="accent2"/>
              </a:solidFill>
              <a:latin typeface="Lucida Console" panose="020B0609040504020204" pitchFamily="49" charset="0"/>
              <a:ea typeface="CMU Serif" panose="02000603000000000000" pitchFamily="2" charset="0"/>
              <a:cs typeface="CMU Serif" panose="02000603000000000000" pitchFamily="2" charset="0"/>
            </a:rPr>
            <a:t>.wav </a:t>
          </a:r>
          <a:r>
            <a:rPr lang="en-IN" sz="1000" kern="1200">
              <a:latin typeface="CMU Serif" panose="02000603000000000000" pitchFamily="2" charset="0"/>
              <a:ea typeface="CMU Serif" panose="02000603000000000000" pitchFamily="2" charset="0"/>
              <a:cs typeface="CMU Serif" panose="02000603000000000000" pitchFamily="2" charset="0"/>
            </a:rPr>
            <a:t>audio</a:t>
          </a:r>
        </a:p>
      </dsp:txBody>
      <dsp:txXfrm>
        <a:off x="2156472" y="236087"/>
        <a:ext cx="1421104" cy="1369324"/>
      </dsp:txXfrm>
    </dsp:sp>
    <dsp:sp modelId="{D7AC0A92-4731-4047-BC3E-905764D93831}">
      <dsp:nvSpPr>
        <dsp:cNvPr id="0" name=""/>
        <dsp:cNvSpPr/>
      </dsp:nvSpPr>
      <dsp:spPr>
        <a:xfrm>
          <a:off x="3770809" y="864311"/>
          <a:ext cx="319337" cy="1128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70809" y="886886"/>
        <a:ext cx="285474" cy="67726"/>
      </dsp:txXfrm>
    </dsp:sp>
    <dsp:sp modelId="{6CD68438-B8C6-4979-A2D2-9F2DD18056BF}">
      <dsp:nvSpPr>
        <dsp:cNvPr id="0" name=""/>
        <dsp:cNvSpPr/>
      </dsp:nvSpPr>
      <dsp:spPr>
        <a:xfrm>
          <a:off x="4222702" y="193485"/>
          <a:ext cx="1506308" cy="145452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Recognize audio</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using</a:t>
          </a:r>
        </a:p>
        <a:p>
          <a:pPr marL="0" lvl="0" indent="0" algn="ctr" defTabSz="444500">
            <a:lnSpc>
              <a:spcPct val="90000"/>
            </a:lnSpc>
            <a:spcBef>
              <a:spcPct val="0"/>
            </a:spcBef>
            <a:spcAft>
              <a:spcPct val="35000"/>
            </a:spcAft>
            <a:buNone/>
          </a:pPr>
          <a:r>
            <a:rPr lang="en-IN" sz="1000" kern="1200">
              <a:solidFill>
                <a:srgbClr val="00B050"/>
              </a:solidFill>
              <a:latin typeface="Consolas" panose="020B0609020204030204" pitchFamily="49" charset="0"/>
              <a:ea typeface="CMU Serif" panose="02000603000000000000" pitchFamily="2" charset="0"/>
              <a:cs typeface="CMU Serif" panose="02000603000000000000" pitchFamily="2" charset="0"/>
            </a:rPr>
            <a:t>whisper</a:t>
          </a:r>
        </a:p>
        <a:p>
          <a:pPr marL="0" lvl="0" indent="0" algn="ctr" defTabSz="444500">
            <a:lnSpc>
              <a:spcPct val="90000"/>
            </a:lnSpc>
            <a:spcBef>
              <a:spcPct val="0"/>
            </a:spcBef>
            <a:spcAft>
              <a:spcPct val="35000"/>
            </a:spcAft>
            <a:buNone/>
          </a:pPr>
          <a:r>
            <a:rPr lang="en-IN" sz="1000" kern="1200">
              <a:latin typeface="CMU Serif" panose="02000603000000000000" pitchFamily="2" charset="0"/>
              <a:ea typeface="CMU Serif" panose="02000603000000000000" pitchFamily="2" charset="0"/>
              <a:cs typeface="CMU Serif" panose="02000603000000000000" pitchFamily="2" charset="0"/>
            </a:rPr>
            <a:t>and write result to </a:t>
          </a:r>
        </a:p>
        <a:p>
          <a:pPr marL="0" lvl="0" indent="0" algn="ctr" defTabSz="444500">
            <a:lnSpc>
              <a:spcPct val="90000"/>
            </a:lnSpc>
            <a:spcBef>
              <a:spcPct val="0"/>
            </a:spcBef>
            <a:spcAft>
              <a:spcPct val="35000"/>
            </a:spcAft>
            <a:buNone/>
          </a:pPr>
          <a:r>
            <a:rPr lang="en-IN" sz="1000" kern="1200">
              <a:solidFill>
                <a:schemeClr val="accent2"/>
              </a:solidFill>
              <a:latin typeface="Lucida Console" panose="020B0609040504020204" pitchFamily="49" charset="0"/>
              <a:ea typeface="CMU Serif" panose="02000603000000000000" pitchFamily="2" charset="0"/>
              <a:cs typeface="CMU Serif" panose="02000603000000000000" pitchFamily="2" charset="0"/>
            </a:rPr>
            <a:t>.txt </a:t>
          </a:r>
          <a:r>
            <a:rPr lang="en-IN" sz="1000" kern="1200">
              <a:latin typeface="CMU Serif" panose="02000603000000000000" pitchFamily="2" charset="0"/>
              <a:ea typeface="CMU Serif" panose="02000603000000000000" pitchFamily="2" charset="0"/>
              <a:cs typeface="CMU Serif" panose="02000603000000000000" pitchFamily="2" charset="0"/>
            </a:rPr>
            <a:t>file</a:t>
          </a:r>
        </a:p>
      </dsp:txBody>
      <dsp:txXfrm>
        <a:off x="4265304" y="236087"/>
        <a:ext cx="1421104" cy="13693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3612</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A K Verma</dc:creator>
  <cp:keywords/>
  <dc:description/>
  <cp:lastModifiedBy>Aastha Verma</cp:lastModifiedBy>
  <cp:revision>2</cp:revision>
  <cp:lastPrinted>2024-03-13T17:20:00Z</cp:lastPrinted>
  <dcterms:created xsi:type="dcterms:W3CDTF">2024-03-13T17:21:00Z</dcterms:created>
  <dcterms:modified xsi:type="dcterms:W3CDTF">2024-03-13T17:21:00Z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9c7f27930cf34ea10ca38fc3c416ef55cee8eeab4d5936758697813892218659</vt:lpwstr>
  </property>
</Properties>
</file>