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2E75B6" w:themeColor="accent1" w:themeShade="BF"/>
          <w:sz w:val="28"/>
          <w:szCs w:val="36"/>
          <w:shd w:val="clear" w:color="auto" w:fill="auto"/>
          <w:lang w:val="en-US"/>
        </w:rPr>
      </w:pPr>
      <w:r>
        <w:rPr>
          <w:rFonts w:hint="default"/>
          <w:color w:val="2E75B6" w:themeColor="accent1" w:themeShade="BF"/>
          <w:sz w:val="28"/>
          <w:szCs w:val="36"/>
          <w:shd w:val="clear" w:color="auto" w:fill="auto"/>
          <w:lang w:val="en-US"/>
        </w:rPr>
        <w:t>SVM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precision    recall  f1-score   support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0       0.96      0.99      0.97      3640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1       0.97      0.98      0.98      4126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2       0.95      0.95      0.95      3680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3       0.96      0.93      0.94      3833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4       0.95      0.96      0.96      3587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5       0.94      0.95      0.95      3343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6       0.97      0.98      0.97      3645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7       0.97      0.95      0.96      3877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8       0.96      0.93      0.94      3579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9       0.95      0.93      0.94      3690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accuracy                           0.96     37000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macro avg       0.96      0.96      0.96     37000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weighted avg       0.96      0.96      0.96     37000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color w:val="2E75B6" w:themeColor="accent1" w:themeShade="BF"/>
          <w:sz w:val="28"/>
          <w:szCs w:val="36"/>
          <w:lang w:val="en-US"/>
        </w:rPr>
      </w:pPr>
      <w:r>
        <w:rPr>
          <w:rFonts w:hint="default"/>
          <w:color w:val="2E75B6" w:themeColor="accent1" w:themeShade="BF"/>
          <w:sz w:val="28"/>
          <w:szCs w:val="36"/>
          <w:lang w:val="en-US"/>
        </w:rPr>
        <w:t>LR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precision    recall  f1-score   support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0       0.92      0.96      0.94      3640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1       0.95      0.97      0.96      4126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2       0.89      0.88      0.88      3680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3       0.88      0.86      0.87      3833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4       0.91      0.90      0.90      3587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5       0.84      0.81      0.82      3343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6       0.92      0.95      0.93      3645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7       0.92      0.91      0.91      3877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8       0.85      0.82      0.84      3579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9       0.85      0.88      0.86      3690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accuracy                           0.89     37000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macro avg       0.89      0.89      0.89     37000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weighted avg       0.89      0.89      0.89     37000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color w:val="2E75B6" w:themeColor="accent1" w:themeShade="BF"/>
          <w:sz w:val="28"/>
          <w:szCs w:val="36"/>
          <w:lang w:val="en-US"/>
        </w:rPr>
      </w:pPr>
      <w:r>
        <w:rPr>
          <w:rFonts w:hint="default"/>
          <w:color w:val="2E75B6" w:themeColor="accent1" w:themeShade="BF"/>
          <w:sz w:val="28"/>
          <w:szCs w:val="36"/>
          <w:lang w:val="en-US"/>
        </w:rPr>
        <w:t>Concentration rate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   precision    recall  f1-score   support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0       0.45      0.74      0.56       827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1       0.41      0.79      0.54       937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2       0.21      0.12      0.15       835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3       0.21      0.31      0.25       870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4       0.20      0.07      0.10       814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5       0.00      0.00      0.00       759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6       0.14      0.15      0.14       827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7       0.17      0.28      0.21       880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8       0.00      0.00      0.00       813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9       0.19      0.20      0.19       838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accuracy                           0.27      8400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macro avg       0.20      0.26      0.21      8400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>weighted avg       0.20      0.27      0.22      8400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</w:p>
    <w:p>
      <w:pPr>
        <w:jc w:val="center"/>
        <w:rPr>
          <w:rFonts w:hint="default"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color w:val="2E75B6" w:themeColor="accent1" w:themeShade="BF"/>
          <w:sz w:val="28"/>
          <w:szCs w:val="28"/>
          <w:lang w:val="en-US"/>
        </w:rPr>
        <w:t>Ink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   precision    recall  f1-score   support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0       0.26      0.58      0.36       827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1       0.44      0.81      0.57       937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2       0.17      0.10      0.12       835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3       0.12      0.23      0.15       870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4       0.00      0.00      0.00       814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5       0.00      0.00      0.00       759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6       0.00      0.00      0.00       827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7       0.15      0.39      0.21       880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8       0.00      0.00      0.00       813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9       0.13      0.05      0.07       838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accuracy                           0.23      8400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macro avg       0.13      0.22      0.15      8400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>weighted avg       0.13      0.23      0.16      8400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color w:val="2E75B6" w:themeColor="accent1" w:themeShade="BF"/>
          <w:sz w:val="28"/>
          <w:szCs w:val="28"/>
          <w:lang w:val="en-US"/>
        </w:rPr>
        <w:t>Combined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   precision    recall  f1-score   support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0       0.50      0.73      0.59       827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1       0.54      0.80      0.64       937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2       0.22      0.14      0.17       835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3       0.20      0.17      0.18       870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4       0.29      0.33      0.31       814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5       0.18      0.04      0.07       759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6       0.18      0.12      0.14       827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7       0.28      0.47      0.35       880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8       0.30      0.32      0.31       813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       9       0.21      0.13      0.16       838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 accuracy                           0.33      8400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 xml:space="preserve">   macro avg       0.29      0.33      0.29      8400</w:t>
      </w:r>
    </w:p>
    <w:p>
      <w:pPr>
        <w:jc w:val="both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>weighted avg       0.29      0.33      0.30      8400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2022-12-05T17:39:40Z</dcterms:created>
  <dc:creator>Franklin</dc:creator>
  <cp:lastModifiedBy>陈征远</cp:lastModifiedBy>
  <dcterms:modified xsi:type="dcterms:W3CDTF">2022-12-05T17:54:48Z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