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44EC" w:rsidRDefault="00ED44EC" w:rsidP="00BA7B65">
      <w:pPr>
        <w:jc w:val="center"/>
        <w:rPr>
          <w:rFonts w:ascii="Curlz MT" w:hAnsi="Curlz MT"/>
          <w:b/>
          <w:sz w:val="144"/>
          <w14:glow w14:rad="101600">
            <w14:schemeClr w14:val="accent3">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0" w:name="_GoBack"/>
      <w:bookmarkEnd w:id="0"/>
    </w:p>
    <w:p w:rsidR="00E30302" w:rsidRDefault="00BA7B65" w:rsidP="00BA7B65">
      <w:pPr>
        <w:jc w:val="center"/>
        <w:rPr>
          <w:rFonts w:ascii="Curlz MT" w:hAnsi="Curlz MT"/>
          <w:b/>
          <w:sz w:val="144"/>
          <w14:glow w14:rad="101600">
            <w14:schemeClr w14:val="accent3">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A7B65">
        <w:rPr>
          <w:rFonts w:ascii="Curlz MT" w:hAnsi="Curlz MT"/>
          <w:b/>
          <w:sz w:val="144"/>
          <w14:glow w14:rad="101600">
            <w14:schemeClr w14:val="accent3">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EJERCITA TU MENTE</w:t>
      </w:r>
    </w:p>
    <w:p w:rsidR="00BA7B65" w:rsidRPr="009D4885" w:rsidRDefault="009D4885" w:rsidP="00BA7B65">
      <w:pPr>
        <w:tabs>
          <w:tab w:val="center" w:pos="4252"/>
          <w:tab w:val="left" w:pos="6660"/>
        </w:tabs>
        <w:rPr>
          <w:rFonts w:ascii="Arial" w:hAnsi="Arial" w:cs="Arial"/>
          <w:b/>
          <w:sz w:val="26"/>
          <w:szCs w:val="26"/>
          <w14:glow w14:rad="101600">
            <w14:schemeClr w14:val="accent3">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D4885">
        <w:rPr>
          <w:rFonts w:ascii="Arial" w:hAnsi="Arial" w:cs="Arial"/>
          <w:b/>
          <w:sz w:val="26"/>
          <w:szCs w:val="26"/>
          <w14:glow w14:rad="101600">
            <w14:schemeClr w14:val="accent3">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Desarrollo</w:t>
      </w:r>
      <w:r w:rsidR="00BA7B65" w:rsidRPr="009D4885">
        <w:rPr>
          <w:rFonts w:ascii="Arial" w:hAnsi="Arial" w:cs="Arial"/>
          <w:b/>
          <w:sz w:val="26"/>
          <w:szCs w:val="26"/>
          <w14:glow w14:rad="101600">
            <w14:schemeClr w14:val="accent3">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de un juego el python27 utilizando la librería</w:t>
      </w:r>
      <w:r w:rsidRPr="009D4885">
        <w:rPr>
          <w:rFonts w:ascii="Arial" w:hAnsi="Arial" w:cs="Arial"/>
          <w:b/>
          <w:sz w:val="26"/>
          <w:szCs w:val="26"/>
          <w14:glow w14:rad="101600">
            <w14:schemeClr w14:val="accent3">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BA7B65" w:rsidRPr="009D4885">
        <w:rPr>
          <w:rFonts w:ascii="Arial" w:hAnsi="Arial" w:cs="Arial"/>
          <w:b/>
          <w:sz w:val="26"/>
          <w:szCs w:val="26"/>
          <w14:glow w14:rad="101600">
            <w14:schemeClr w14:val="accent3">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pygame</w:t>
      </w:r>
    </w:p>
    <w:p w:rsidR="00BA7B65" w:rsidRPr="00BA7B65" w:rsidRDefault="00BA7B65" w:rsidP="00BA7B65">
      <w:pPr>
        <w:spacing w:line="240" w:lineRule="auto"/>
        <w:jc w:val="center"/>
        <w:rPr>
          <w:rFonts w:ascii="Curlz MT" w:hAnsi="Curlz MT"/>
          <w:b/>
          <w:sz w:val="36"/>
          <w14:glow w14:rad="101600">
            <w14:schemeClr w14:val="accent3">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A7B65">
        <w:rPr>
          <w:rFonts w:ascii="Curlz MT" w:hAnsi="Curlz MT"/>
          <w:b/>
          <w:sz w:val="36"/>
          <w14:glow w14:rad="101600">
            <w14:schemeClr w14:val="accent3">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Proyecto Final de semestre de ingeniería de software</w:t>
      </w:r>
    </w:p>
    <w:p w:rsidR="00BA7B65" w:rsidRPr="00BA7B65" w:rsidRDefault="00BA7B65" w:rsidP="00BA7B65">
      <w:pPr>
        <w:jc w:val="center"/>
        <w:rPr>
          <w:rFonts w:ascii="Curlz MT" w:hAnsi="Curlz MT"/>
          <w:b/>
          <w:sz w:val="36"/>
          <w14:glow w14:rad="101600">
            <w14:schemeClr w14:val="accent3">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A7B65">
        <w:rPr>
          <w:rFonts w:ascii="Curlz MT" w:hAnsi="Curlz MT"/>
          <w:b/>
          <w:sz w:val="36"/>
          <w14:glow w14:rad="101600">
            <w14:schemeClr w14:val="accent3">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Ingeniería de sistemas</w:t>
      </w:r>
    </w:p>
    <w:p w:rsidR="00BA7B65" w:rsidRDefault="00BA7B65" w:rsidP="00BA7B65">
      <w:pPr>
        <w:jc w:val="center"/>
        <w:rPr>
          <w:rFonts w:ascii="Curlz MT" w:hAnsi="Curlz MT"/>
          <w:b/>
          <w:sz w:val="36"/>
          <w14:glow w14:rad="101600">
            <w14:schemeClr w14:val="accent3">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A7B65">
        <w:rPr>
          <w:rFonts w:ascii="Curlz MT" w:hAnsi="Curlz MT"/>
          <w:b/>
          <w:sz w:val="36"/>
          <w14:glow w14:rad="101600">
            <w14:schemeClr w14:val="accent3">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0A1A7F" w:rsidRPr="00BA7B65">
        <w:rPr>
          <w:rFonts w:ascii="Curlz MT" w:hAnsi="Curlz MT"/>
          <w:b/>
          <w:sz w:val="36"/>
          <w14:glow w14:rad="101600">
            <w14:schemeClr w14:val="accent3">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Noviembre</w:t>
      </w:r>
      <w:r w:rsidRPr="00BA7B65">
        <w:rPr>
          <w:rFonts w:ascii="Curlz MT" w:hAnsi="Curlz MT"/>
          <w:b/>
          <w:sz w:val="36"/>
          <w14:glow w14:rad="101600">
            <w14:schemeClr w14:val="accent3">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2015</w:t>
      </w:r>
    </w:p>
    <w:p w:rsidR="000A1A7F" w:rsidRDefault="000A1A7F" w:rsidP="00BA7B65">
      <w:pPr>
        <w:jc w:val="center"/>
        <w:rPr>
          <w:rFonts w:ascii="Curlz MT" w:hAnsi="Curlz MT"/>
          <w:b/>
          <w:sz w:val="36"/>
          <w14:glow w14:rad="101600">
            <w14:schemeClr w14:val="accent3">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A1A7F" w:rsidRPr="00BA7B65" w:rsidRDefault="000A1A7F" w:rsidP="00BA7B65">
      <w:pPr>
        <w:jc w:val="center"/>
        <w:rPr>
          <w:rFonts w:ascii="Curlz MT" w:hAnsi="Curlz MT"/>
          <w:b/>
          <w:sz w:val="36"/>
          <w14:glow w14:rad="101600">
            <w14:schemeClr w14:val="accent3">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A1A7F" w:rsidRDefault="000A1A7F" w:rsidP="00BA7B65">
      <w:pPr>
        <w:jc w:val="center"/>
        <w:rPr>
          <w:rFonts w:ascii="Curlz MT" w:hAnsi="Curlz MT"/>
          <w:b/>
          <w:sz w:val="48"/>
          <w14:glow w14:rad="101600">
            <w14:schemeClr w14:val="accent3">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A7B65" w:rsidRDefault="000A1A7F" w:rsidP="000A1A7F">
      <w:pPr>
        <w:tabs>
          <w:tab w:val="left" w:pos="5595"/>
        </w:tabs>
        <w:rPr>
          <w:rFonts w:ascii="Curlz MT" w:hAnsi="Curlz MT"/>
          <w:sz w:val="48"/>
        </w:rPr>
      </w:pPr>
      <w:r>
        <w:rPr>
          <w:rFonts w:ascii="Curlz MT" w:hAnsi="Curlz MT"/>
          <w:sz w:val="48"/>
        </w:rPr>
        <w:tab/>
      </w:r>
    </w:p>
    <w:p w:rsidR="000A1A7F" w:rsidRDefault="000A1A7F" w:rsidP="000A1A7F">
      <w:pPr>
        <w:tabs>
          <w:tab w:val="left" w:pos="5595"/>
        </w:tabs>
        <w:rPr>
          <w:rFonts w:ascii="Arial" w:hAnsi="Arial" w:cs="Arial"/>
        </w:rPr>
      </w:pPr>
    </w:p>
    <w:p w:rsidR="000A1A7F" w:rsidRPr="000A1A7F" w:rsidRDefault="000A1A7F" w:rsidP="000A1A7F">
      <w:pPr>
        <w:pStyle w:val="Default"/>
        <w:rPr>
          <w:sz w:val="56"/>
          <w:szCs w:val="96"/>
        </w:rPr>
      </w:pPr>
      <w:r w:rsidRPr="000A1A7F">
        <w:rPr>
          <w:b/>
          <w:bCs/>
          <w:sz w:val="56"/>
          <w:szCs w:val="96"/>
        </w:rPr>
        <w:lastRenderedPageBreak/>
        <w:t xml:space="preserve">Introducción </w:t>
      </w:r>
    </w:p>
    <w:p w:rsidR="000A1A7F" w:rsidRDefault="000A1A7F" w:rsidP="00D83376">
      <w:pPr>
        <w:pStyle w:val="Default"/>
        <w:jc w:val="both"/>
        <w:rPr>
          <w:rFonts w:ascii="Calibri" w:hAnsi="Calibri" w:cs="Calibri"/>
          <w:i/>
          <w:iCs/>
          <w:szCs w:val="22"/>
        </w:rPr>
      </w:pPr>
      <w:r w:rsidRPr="00D83376">
        <w:rPr>
          <w:rFonts w:ascii="Calibri" w:hAnsi="Calibri" w:cs="Calibri"/>
          <w:i/>
          <w:iCs/>
          <w:szCs w:val="22"/>
        </w:rPr>
        <w:t>"Jugar es una actitud u ocupación voluntaria ejecutada dentro de unos límites establecidos de espacio y tiempo, conforme a unas reglas aceptadas libremente y absolutamente vinculantes, cuyo objetivo es la misma acción de jugar y a la que acompaña al sentimiento de tensión, de alegría y la conciencia de que es diferente de la vida normal” Johan Huizinga- Homo Ludens (1938)</w:t>
      </w:r>
    </w:p>
    <w:p w:rsidR="00D83376" w:rsidRPr="00D83376" w:rsidRDefault="00D83376" w:rsidP="00D83376">
      <w:pPr>
        <w:pStyle w:val="Default"/>
        <w:jc w:val="both"/>
        <w:rPr>
          <w:rFonts w:ascii="Calibri" w:hAnsi="Calibri" w:cs="Calibri"/>
          <w:szCs w:val="22"/>
        </w:rPr>
      </w:pPr>
    </w:p>
    <w:p w:rsidR="000A1A7F" w:rsidRPr="00BB70C4" w:rsidRDefault="00BB70C4" w:rsidP="00BB70C4">
      <w:pPr>
        <w:tabs>
          <w:tab w:val="left" w:pos="5595"/>
        </w:tabs>
        <w:spacing w:line="360" w:lineRule="auto"/>
        <w:jc w:val="both"/>
        <w:rPr>
          <w:rFonts w:ascii="Arial" w:hAnsi="Arial" w:cs="Arial"/>
        </w:rPr>
      </w:pPr>
      <w:r w:rsidRPr="00BB70C4">
        <w:rPr>
          <w:rFonts w:ascii="Arial" w:hAnsi="Arial" w:cs="Arial"/>
          <w:b/>
          <w:bCs/>
        </w:rPr>
        <w:t xml:space="preserve">Definición de </w:t>
      </w:r>
      <w:r w:rsidR="000A1A7F" w:rsidRPr="00BB70C4">
        <w:rPr>
          <w:rFonts w:ascii="Arial" w:hAnsi="Arial" w:cs="Arial"/>
          <w:b/>
          <w:bCs/>
        </w:rPr>
        <w:t xml:space="preserve">Objetivos </w:t>
      </w:r>
    </w:p>
    <w:p w:rsidR="00BB70C4" w:rsidRPr="00BB70C4" w:rsidRDefault="00BB70C4" w:rsidP="00BB70C4">
      <w:pPr>
        <w:autoSpaceDE w:val="0"/>
        <w:autoSpaceDN w:val="0"/>
        <w:adjustRightInd w:val="0"/>
        <w:spacing w:after="0" w:line="360" w:lineRule="auto"/>
        <w:jc w:val="both"/>
        <w:rPr>
          <w:rFonts w:ascii="Arial" w:hAnsi="Arial" w:cs="Arial"/>
        </w:rPr>
      </w:pPr>
      <w:r w:rsidRPr="00BB70C4">
        <w:rPr>
          <w:rFonts w:ascii="Arial" w:hAnsi="Arial" w:cs="Arial"/>
        </w:rPr>
        <w:t>Se pretende en este proyecto el desarrollo de un juego para escritorio que permita jugar o ejercitar la mente de un niño de 5años a 7años ya que están en el proceso de formación de capacidad.</w:t>
      </w:r>
    </w:p>
    <w:p w:rsidR="00BB70C4" w:rsidRPr="00BB70C4" w:rsidRDefault="00BB70C4" w:rsidP="00BB70C4">
      <w:pPr>
        <w:autoSpaceDE w:val="0"/>
        <w:autoSpaceDN w:val="0"/>
        <w:adjustRightInd w:val="0"/>
        <w:spacing w:after="0" w:line="360" w:lineRule="auto"/>
        <w:jc w:val="both"/>
        <w:rPr>
          <w:rFonts w:ascii="Arial" w:hAnsi="Arial" w:cs="Arial"/>
        </w:rPr>
      </w:pPr>
    </w:p>
    <w:p w:rsidR="000A1A7F" w:rsidRDefault="00BB70C4" w:rsidP="00BB70C4">
      <w:pPr>
        <w:autoSpaceDE w:val="0"/>
        <w:autoSpaceDN w:val="0"/>
        <w:adjustRightInd w:val="0"/>
        <w:spacing w:after="0" w:line="360" w:lineRule="auto"/>
        <w:jc w:val="both"/>
        <w:rPr>
          <w:rFonts w:ascii="Arial" w:hAnsi="Arial" w:cs="Arial"/>
        </w:rPr>
      </w:pPr>
      <w:r w:rsidRPr="00BB70C4">
        <w:rPr>
          <w:rFonts w:ascii="Arial" w:hAnsi="Arial" w:cs="Arial"/>
        </w:rPr>
        <w:t>La idea de dicha aplicación surge por el deseo de crear una aplicación de entretenimiento para escritorio que resultase de fácil manejo para el usuario, cumpliendo algunos aspectos que se considerarán necesarios para una correcta implementación.</w:t>
      </w:r>
    </w:p>
    <w:p w:rsidR="006F5DE9" w:rsidRDefault="006F5DE9" w:rsidP="00BB70C4">
      <w:pPr>
        <w:autoSpaceDE w:val="0"/>
        <w:autoSpaceDN w:val="0"/>
        <w:adjustRightInd w:val="0"/>
        <w:spacing w:after="0" w:line="360" w:lineRule="auto"/>
        <w:jc w:val="both"/>
        <w:rPr>
          <w:rFonts w:ascii="Arial" w:hAnsi="Arial" w:cs="Arial"/>
        </w:rPr>
      </w:pPr>
    </w:p>
    <w:p w:rsidR="00BB70C4" w:rsidRDefault="006F5DE9" w:rsidP="00BB70C4">
      <w:pPr>
        <w:autoSpaceDE w:val="0"/>
        <w:autoSpaceDN w:val="0"/>
        <w:adjustRightInd w:val="0"/>
        <w:spacing w:after="0" w:line="360" w:lineRule="auto"/>
        <w:jc w:val="both"/>
        <w:rPr>
          <w:rFonts w:ascii="Arial" w:hAnsi="Arial" w:cs="Arial"/>
          <w:b/>
          <w:bCs/>
        </w:rPr>
      </w:pPr>
      <w:r w:rsidRPr="006F5DE9">
        <w:rPr>
          <w:rFonts w:ascii="Arial" w:hAnsi="Arial" w:cs="Arial"/>
          <w:b/>
          <w:bCs/>
        </w:rPr>
        <w:t>HERRAMIENTAS</w:t>
      </w:r>
    </w:p>
    <w:p w:rsidR="006F5DE9" w:rsidRPr="006F5DE9" w:rsidRDefault="006F5DE9" w:rsidP="006F5DE9">
      <w:pPr>
        <w:autoSpaceDE w:val="0"/>
        <w:autoSpaceDN w:val="0"/>
        <w:adjustRightInd w:val="0"/>
        <w:spacing w:after="0" w:line="360" w:lineRule="auto"/>
        <w:jc w:val="both"/>
        <w:rPr>
          <w:rFonts w:ascii="Arial" w:hAnsi="Arial" w:cs="Arial"/>
          <w:b/>
        </w:rPr>
      </w:pPr>
      <w:r w:rsidRPr="006F5DE9">
        <w:rPr>
          <w:rFonts w:ascii="Arial" w:hAnsi="Arial" w:cs="Arial"/>
          <w:b/>
        </w:rPr>
        <w:t>Python 27</w:t>
      </w:r>
    </w:p>
    <w:p w:rsidR="006F5DE9" w:rsidRPr="006F5DE9" w:rsidRDefault="006F5DE9" w:rsidP="006F5DE9">
      <w:pPr>
        <w:autoSpaceDE w:val="0"/>
        <w:autoSpaceDN w:val="0"/>
        <w:adjustRightInd w:val="0"/>
        <w:spacing w:after="0" w:line="360" w:lineRule="auto"/>
        <w:jc w:val="both"/>
        <w:rPr>
          <w:rFonts w:ascii="Arial" w:hAnsi="Arial" w:cs="Arial"/>
        </w:rPr>
      </w:pPr>
      <w:r w:rsidRPr="006F5DE9">
        <w:rPr>
          <w:rFonts w:ascii="Arial" w:hAnsi="Arial" w:cs="Arial"/>
        </w:rPr>
        <w:t>Python es un lenguaje que todo el mundo debería conocer. Su sintaxis simple, clara y sencilla; el tipado dinámico, el gestor de memoria, la gran cantidad de librerías disponibles y la potencia del lenguaje, entre otros, hacen que desarrollar una aplicación en Python sea sencillo, muy rápido y lo que es más importante, divertido.</w:t>
      </w:r>
    </w:p>
    <w:p w:rsidR="006F5DE9" w:rsidRPr="006F5DE9" w:rsidRDefault="006F5DE9" w:rsidP="006F5DE9">
      <w:pPr>
        <w:autoSpaceDE w:val="0"/>
        <w:autoSpaceDN w:val="0"/>
        <w:adjustRightInd w:val="0"/>
        <w:spacing w:after="0" w:line="360" w:lineRule="auto"/>
        <w:jc w:val="both"/>
        <w:rPr>
          <w:rFonts w:ascii="Arial" w:hAnsi="Arial" w:cs="Arial"/>
        </w:rPr>
      </w:pPr>
    </w:p>
    <w:p w:rsidR="006F5DE9" w:rsidRPr="006F5DE9" w:rsidRDefault="006F5DE9" w:rsidP="006F5DE9">
      <w:pPr>
        <w:autoSpaceDE w:val="0"/>
        <w:autoSpaceDN w:val="0"/>
        <w:adjustRightInd w:val="0"/>
        <w:spacing w:after="0" w:line="360" w:lineRule="auto"/>
        <w:jc w:val="both"/>
        <w:rPr>
          <w:rFonts w:ascii="Arial" w:hAnsi="Arial" w:cs="Arial"/>
          <w:b/>
        </w:rPr>
      </w:pPr>
      <w:r w:rsidRPr="006F5DE9">
        <w:rPr>
          <w:rFonts w:ascii="Arial" w:hAnsi="Arial" w:cs="Arial"/>
          <w:b/>
        </w:rPr>
        <w:t>Pygame</w:t>
      </w:r>
    </w:p>
    <w:p w:rsidR="006F5DE9" w:rsidRPr="006F5DE9" w:rsidRDefault="006F5DE9" w:rsidP="006F5DE9">
      <w:pPr>
        <w:autoSpaceDE w:val="0"/>
        <w:autoSpaceDN w:val="0"/>
        <w:adjustRightInd w:val="0"/>
        <w:spacing w:after="0" w:line="360" w:lineRule="auto"/>
        <w:jc w:val="both"/>
        <w:rPr>
          <w:rFonts w:ascii="Arial" w:hAnsi="Arial" w:cs="Arial"/>
        </w:rPr>
      </w:pPr>
      <w:r w:rsidRPr="006F5DE9">
        <w:rPr>
          <w:rFonts w:ascii="Arial" w:hAnsi="Arial" w:cs="Arial"/>
        </w:rPr>
        <w:t>Es un motor de juegos, conformado por un conjunto de librerías cuya finalidad es facilitar la tarea del programador a la hora de realizar un videojuego, pudiendo ser usado también para la realización de aplicaciones con interfaces gráficas. Una de sus principales ventajas radica en que hereda la filosofía de python. También es simple y fácil de usar, por lo que se convierte en una librería ideal para introducirse en el mundo del desarrollo de juegos.</w:t>
      </w:r>
    </w:p>
    <w:p w:rsidR="006F5DE9" w:rsidRPr="006F5DE9" w:rsidRDefault="006F5DE9" w:rsidP="006F5DE9">
      <w:pPr>
        <w:autoSpaceDE w:val="0"/>
        <w:autoSpaceDN w:val="0"/>
        <w:adjustRightInd w:val="0"/>
        <w:spacing w:after="0" w:line="360" w:lineRule="auto"/>
        <w:jc w:val="both"/>
        <w:rPr>
          <w:rFonts w:ascii="Arial" w:hAnsi="Arial" w:cs="Arial"/>
        </w:rPr>
      </w:pPr>
      <w:r w:rsidRPr="006F5DE9">
        <w:rPr>
          <w:rFonts w:ascii="Arial" w:hAnsi="Arial" w:cs="Arial"/>
        </w:rPr>
        <w:t xml:space="preserve">Para este juego se utilizó los siguientes módulos dentro </w:t>
      </w:r>
    </w:p>
    <w:p w:rsidR="006F5DE9" w:rsidRPr="006F5DE9" w:rsidRDefault="006F5DE9" w:rsidP="006F5DE9">
      <w:pPr>
        <w:numPr>
          <w:ilvl w:val="0"/>
          <w:numId w:val="1"/>
        </w:numPr>
        <w:autoSpaceDE w:val="0"/>
        <w:autoSpaceDN w:val="0"/>
        <w:adjustRightInd w:val="0"/>
        <w:spacing w:after="0" w:line="360" w:lineRule="auto"/>
        <w:jc w:val="both"/>
        <w:rPr>
          <w:rFonts w:ascii="Arial" w:hAnsi="Arial" w:cs="Arial"/>
        </w:rPr>
      </w:pPr>
      <w:r w:rsidRPr="006F5DE9">
        <w:rPr>
          <w:rFonts w:ascii="Arial" w:hAnsi="Arial" w:cs="Arial"/>
        </w:rPr>
        <w:t>Random para el manejo de números aleatorios.</w:t>
      </w:r>
    </w:p>
    <w:p w:rsidR="006F5DE9" w:rsidRPr="006F5DE9" w:rsidRDefault="006F5DE9" w:rsidP="006F5DE9">
      <w:pPr>
        <w:numPr>
          <w:ilvl w:val="0"/>
          <w:numId w:val="1"/>
        </w:numPr>
        <w:autoSpaceDE w:val="0"/>
        <w:autoSpaceDN w:val="0"/>
        <w:adjustRightInd w:val="0"/>
        <w:spacing w:after="0" w:line="360" w:lineRule="auto"/>
        <w:jc w:val="both"/>
        <w:rPr>
          <w:rFonts w:ascii="Arial" w:hAnsi="Arial" w:cs="Arial"/>
        </w:rPr>
      </w:pPr>
      <w:r w:rsidRPr="006F5DE9">
        <w:rPr>
          <w:rFonts w:ascii="Arial" w:hAnsi="Arial" w:cs="Arial"/>
        </w:rPr>
        <w:t>Time para controlar el tiempo.</w:t>
      </w:r>
    </w:p>
    <w:p w:rsidR="006F5DE9" w:rsidRPr="006F5DE9" w:rsidRDefault="006F5DE9" w:rsidP="006F5DE9">
      <w:pPr>
        <w:numPr>
          <w:ilvl w:val="0"/>
          <w:numId w:val="1"/>
        </w:numPr>
        <w:autoSpaceDE w:val="0"/>
        <w:autoSpaceDN w:val="0"/>
        <w:adjustRightInd w:val="0"/>
        <w:spacing w:after="0" w:line="360" w:lineRule="auto"/>
        <w:jc w:val="both"/>
        <w:rPr>
          <w:rFonts w:ascii="Arial" w:hAnsi="Arial" w:cs="Arial"/>
        </w:rPr>
      </w:pPr>
      <w:r w:rsidRPr="006F5DE9">
        <w:rPr>
          <w:rFonts w:ascii="Arial" w:hAnsi="Arial" w:cs="Arial"/>
        </w:rPr>
        <w:t>Mixer para la cargar los sonido.</w:t>
      </w:r>
    </w:p>
    <w:p w:rsidR="006F5DE9" w:rsidRPr="006F5DE9" w:rsidRDefault="006F5DE9" w:rsidP="006F5DE9">
      <w:pPr>
        <w:numPr>
          <w:ilvl w:val="0"/>
          <w:numId w:val="1"/>
        </w:numPr>
        <w:autoSpaceDE w:val="0"/>
        <w:autoSpaceDN w:val="0"/>
        <w:adjustRightInd w:val="0"/>
        <w:spacing w:after="0" w:line="360" w:lineRule="auto"/>
        <w:jc w:val="both"/>
        <w:rPr>
          <w:rFonts w:ascii="Arial" w:hAnsi="Arial" w:cs="Arial"/>
        </w:rPr>
      </w:pPr>
      <w:r w:rsidRPr="006F5DE9">
        <w:rPr>
          <w:rFonts w:ascii="Arial" w:hAnsi="Arial" w:cs="Arial"/>
        </w:rPr>
        <w:t>Display para controlar la ventana de la pantalla y la pantalla.</w:t>
      </w:r>
    </w:p>
    <w:p w:rsidR="006F5DE9" w:rsidRPr="006F5DE9" w:rsidRDefault="006F5DE9" w:rsidP="006F5DE9">
      <w:pPr>
        <w:numPr>
          <w:ilvl w:val="0"/>
          <w:numId w:val="1"/>
        </w:numPr>
        <w:autoSpaceDE w:val="0"/>
        <w:autoSpaceDN w:val="0"/>
        <w:adjustRightInd w:val="0"/>
        <w:spacing w:after="0" w:line="360" w:lineRule="auto"/>
        <w:jc w:val="both"/>
        <w:rPr>
          <w:rFonts w:ascii="Arial" w:hAnsi="Arial" w:cs="Arial"/>
        </w:rPr>
      </w:pPr>
      <w:r w:rsidRPr="006F5DE9">
        <w:rPr>
          <w:rFonts w:ascii="Arial" w:hAnsi="Arial" w:cs="Arial"/>
        </w:rPr>
        <w:t>Event para interactuar con los eventos.</w:t>
      </w:r>
    </w:p>
    <w:p w:rsidR="006F5DE9" w:rsidRPr="00D83376" w:rsidRDefault="006F5DE9" w:rsidP="00D83376">
      <w:pPr>
        <w:numPr>
          <w:ilvl w:val="0"/>
          <w:numId w:val="1"/>
        </w:numPr>
        <w:autoSpaceDE w:val="0"/>
        <w:autoSpaceDN w:val="0"/>
        <w:adjustRightInd w:val="0"/>
        <w:spacing w:after="0" w:line="360" w:lineRule="auto"/>
        <w:jc w:val="both"/>
        <w:rPr>
          <w:rFonts w:ascii="Arial" w:hAnsi="Arial" w:cs="Arial"/>
        </w:rPr>
      </w:pPr>
      <w:r w:rsidRPr="006F5DE9">
        <w:rPr>
          <w:rFonts w:ascii="Arial" w:hAnsi="Arial" w:cs="Arial"/>
        </w:rPr>
        <w:t>Image para la transferencia de imágenes.</w:t>
      </w:r>
    </w:p>
    <w:p w:rsidR="003D11A4" w:rsidRPr="003D11A4" w:rsidRDefault="003D11A4" w:rsidP="003D11A4">
      <w:pPr>
        <w:pStyle w:val="Prrafodelista"/>
        <w:numPr>
          <w:ilvl w:val="0"/>
          <w:numId w:val="8"/>
        </w:numPr>
        <w:autoSpaceDE w:val="0"/>
        <w:autoSpaceDN w:val="0"/>
        <w:adjustRightInd w:val="0"/>
        <w:spacing w:after="0" w:line="360" w:lineRule="auto"/>
        <w:jc w:val="center"/>
        <w:rPr>
          <w:rFonts w:ascii="Arial" w:hAnsi="Arial" w:cs="Arial"/>
          <w:b/>
          <w:bCs/>
        </w:rPr>
      </w:pPr>
      <w:r w:rsidRPr="003D11A4">
        <w:rPr>
          <w:rFonts w:ascii="Arial" w:hAnsi="Arial" w:cs="Arial"/>
          <w:b/>
          <w:bCs/>
        </w:rPr>
        <w:lastRenderedPageBreak/>
        <w:t>FASES DE DESARROLLO DEL JUEGO</w:t>
      </w:r>
    </w:p>
    <w:p w:rsidR="006F5DE9" w:rsidRPr="003D11A4" w:rsidRDefault="00D83376" w:rsidP="003D11A4">
      <w:pPr>
        <w:pStyle w:val="Prrafodelista"/>
        <w:numPr>
          <w:ilvl w:val="1"/>
          <w:numId w:val="8"/>
        </w:numPr>
        <w:autoSpaceDE w:val="0"/>
        <w:autoSpaceDN w:val="0"/>
        <w:adjustRightInd w:val="0"/>
        <w:spacing w:after="0" w:line="360" w:lineRule="auto"/>
        <w:jc w:val="both"/>
        <w:rPr>
          <w:rFonts w:ascii="Arial" w:hAnsi="Arial" w:cs="Arial"/>
          <w:b/>
          <w:bCs/>
        </w:rPr>
      </w:pPr>
      <w:r w:rsidRPr="003D11A4">
        <w:rPr>
          <w:rFonts w:ascii="Arial" w:hAnsi="Arial" w:cs="Arial"/>
          <w:b/>
          <w:bCs/>
        </w:rPr>
        <w:t>CONCEPCIÓN DE LA IDEA DEL JUEGO</w:t>
      </w:r>
    </w:p>
    <w:p w:rsidR="00765749" w:rsidRPr="003D11A4" w:rsidRDefault="00D83376" w:rsidP="003D11A4">
      <w:pPr>
        <w:pStyle w:val="Prrafodelista"/>
        <w:numPr>
          <w:ilvl w:val="2"/>
          <w:numId w:val="8"/>
        </w:numPr>
        <w:autoSpaceDE w:val="0"/>
        <w:autoSpaceDN w:val="0"/>
        <w:adjustRightInd w:val="0"/>
        <w:spacing w:after="0" w:line="360" w:lineRule="auto"/>
        <w:jc w:val="both"/>
        <w:rPr>
          <w:rFonts w:ascii="Arial" w:hAnsi="Arial" w:cs="Arial"/>
          <w:b/>
          <w:bCs/>
        </w:rPr>
      </w:pPr>
      <w:r w:rsidRPr="003D11A4">
        <w:rPr>
          <w:rFonts w:ascii="Arial" w:hAnsi="Arial" w:cs="Arial"/>
          <w:b/>
          <w:bCs/>
        </w:rPr>
        <w:t>ASPECTOS FUNDAMENTALES DEL JUEGO</w:t>
      </w:r>
    </w:p>
    <w:p w:rsidR="006F5DE9" w:rsidRPr="003D11A4" w:rsidRDefault="0054672B" w:rsidP="003D11A4">
      <w:pPr>
        <w:pStyle w:val="Prrafodelista"/>
        <w:numPr>
          <w:ilvl w:val="2"/>
          <w:numId w:val="8"/>
        </w:numPr>
        <w:autoSpaceDE w:val="0"/>
        <w:autoSpaceDN w:val="0"/>
        <w:adjustRightInd w:val="0"/>
        <w:spacing w:after="0" w:line="360" w:lineRule="auto"/>
        <w:jc w:val="both"/>
        <w:rPr>
          <w:rFonts w:ascii="Arial" w:hAnsi="Arial" w:cs="Arial"/>
          <w:b/>
          <w:bCs/>
        </w:rPr>
      </w:pPr>
      <w:r w:rsidRPr="003D11A4">
        <w:rPr>
          <w:rFonts w:ascii="Arial" w:hAnsi="Arial" w:cs="Arial"/>
          <w:b/>
          <w:bCs/>
        </w:rPr>
        <w:t>ANÁLISIS DE REQUISITOS</w:t>
      </w:r>
    </w:p>
    <w:p w:rsidR="0054672B" w:rsidRPr="0054672B" w:rsidRDefault="0054672B" w:rsidP="003D11A4">
      <w:pPr>
        <w:autoSpaceDE w:val="0"/>
        <w:autoSpaceDN w:val="0"/>
        <w:adjustRightInd w:val="0"/>
        <w:spacing w:after="0" w:line="360" w:lineRule="auto"/>
        <w:ind w:left="360"/>
        <w:jc w:val="both"/>
        <w:rPr>
          <w:rFonts w:ascii="Arial" w:hAnsi="Arial" w:cs="Arial"/>
        </w:rPr>
      </w:pPr>
      <w:r w:rsidRPr="0054672B">
        <w:rPr>
          <w:rFonts w:ascii="Arial" w:hAnsi="Arial" w:cs="Arial"/>
        </w:rPr>
        <w:t>A la hora de realizar cualquier tipo de aplicación informática</w:t>
      </w:r>
      <w:r>
        <w:rPr>
          <w:rFonts w:ascii="Arial" w:hAnsi="Arial" w:cs="Arial"/>
        </w:rPr>
        <w:t xml:space="preserve"> </w:t>
      </w:r>
      <w:r w:rsidRPr="0054672B">
        <w:rPr>
          <w:rFonts w:ascii="Arial" w:hAnsi="Arial" w:cs="Arial"/>
        </w:rPr>
        <w:t>resulta fundamental realizar un estudio previo que nos permita</w:t>
      </w:r>
      <w:r>
        <w:rPr>
          <w:rFonts w:ascii="Arial" w:hAnsi="Arial" w:cs="Arial"/>
        </w:rPr>
        <w:t xml:space="preserve"> </w:t>
      </w:r>
      <w:r w:rsidRPr="0054672B">
        <w:rPr>
          <w:rFonts w:ascii="Arial" w:hAnsi="Arial" w:cs="Arial"/>
        </w:rPr>
        <w:t>obtener toda la información necesaria para poder comenzar a</w:t>
      </w:r>
      <w:r>
        <w:rPr>
          <w:rFonts w:ascii="Arial" w:hAnsi="Arial" w:cs="Arial"/>
        </w:rPr>
        <w:t xml:space="preserve"> </w:t>
      </w:r>
      <w:r w:rsidRPr="0054672B">
        <w:rPr>
          <w:rFonts w:ascii="Arial" w:hAnsi="Arial" w:cs="Arial"/>
        </w:rPr>
        <w:t>trabajar sobre ella de forma adecuada y optimizando el</w:t>
      </w:r>
      <w:r>
        <w:rPr>
          <w:rFonts w:ascii="Arial" w:hAnsi="Arial" w:cs="Arial"/>
        </w:rPr>
        <w:t xml:space="preserve"> </w:t>
      </w:r>
      <w:r w:rsidRPr="0054672B">
        <w:rPr>
          <w:rFonts w:ascii="Arial" w:hAnsi="Arial" w:cs="Arial"/>
        </w:rPr>
        <w:t>rendimiento.</w:t>
      </w:r>
    </w:p>
    <w:p w:rsidR="0054672B" w:rsidRPr="0054672B" w:rsidRDefault="0054672B" w:rsidP="003D11A4">
      <w:pPr>
        <w:autoSpaceDE w:val="0"/>
        <w:autoSpaceDN w:val="0"/>
        <w:adjustRightInd w:val="0"/>
        <w:spacing w:after="0" w:line="360" w:lineRule="auto"/>
        <w:ind w:left="360"/>
        <w:jc w:val="both"/>
        <w:rPr>
          <w:rFonts w:ascii="Arial" w:hAnsi="Arial" w:cs="Arial"/>
        </w:rPr>
      </w:pPr>
      <w:r w:rsidRPr="0054672B">
        <w:rPr>
          <w:rFonts w:ascii="Arial" w:hAnsi="Arial" w:cs="Arial"/>
        </w:rPr>
        <w:t>Los requisitos son condiciones o capacidades que debe</w:t>
      </w:r>
      <w:r>
        <w:rPr>
          <w:rFonts w:ascii="Arial" w:hAnsi="Arial" w:cs="Arial"/>
        </w:rPr>
        <w:t xml:space="preserve"> </w:t>
      </w:r>
      <w:r w:rsidRPr="0054672B">
        <w:rPr>
          <w:rFonts w:ascii="Arial" w:hAnsi="Arial" w:cs="Arial"/>
        </w:rPr>
        <w:t>satisfacer la aplicación para su aceptación.</w:t>
      </w:r>
    </w:p>
    <w:p w:rsidR="0054672B" w:rsidRPr="0054672B" w:rsidRDefault="0054672B" w:rsidP="003D11A4">
      <w:pPr>
        <w:autoSpaceDE w:val="0"/>
        <w:autoSpaceDN w:val="0"/>
        <w:adjustRightInd w:val="0"/>
        <w:spacing w:after="0" w:line="360" w:lineRule="auto"/>
        <w:ind w:left="360"/>
        <w:jc w:val="both"/>
        <w:rPr>
          <w:rFonts w:ascii="Arial" w:hAnsi="Arial" w:cs="Arial"/>
        </w:rPr>
      </w:pPr>
      <w:r w:rsidRPr="0054672B">
        <w:rPr>
          <w:rFonts w:ascii="Arial" w:hAnsi="Arial" w:cs="Arial"/>
        </w:rPr>
        <w:t>El objetivo del análisis es recoger toda la información posible</w:t>
      </w:r>
      <w:r>
        <w:rPr>
          <w:rFonts w:ascii="Arial" w:hAnsi="Arial" w:cs="Arial"/>
        </w:rPr>
        <w:t xml:space="preserve"> </w:t>
      </w:r>
      <w:r w:rsidRPr="0054672B">
        <w:rPr>
          <w:rFonts w:ascii="Arial" w:hAnsi="Arial" w:cs="Arial"/>
        </w:rPr>
        <w:t>sobre el sistema a desarrollar y analizar los requisitos de usuario</w:t>
      </w:r>
      <w:r>
        <w:rPr>
          <w:rFonts w:ascii="Arial" w:hAnsi="Arial" w:cs="Arial"/>
        </w:rPr>
        <w:t xml:space="preserve"> </w:t>
      </w:r>
      <w:r w:rsidRPr="0054672B">
        <w:rPr>
          <w:rFonts w:ascii="Arial" w:hAnsi="Arial" w:cs="Arial"/>
        </w:rPr>
        <w:t>que la aplicación deberá satisfacer.</w:t>
      </w:r>
    </w:p>
    <w:p w:rsidR="0054672B" w:rsidRPr="0054672B" w:rsidRDefault="0054672B" w:rsidP="003D11A4">
      <w:pPr>
        <w:autoSpaceDE w:val="0"/>
        <w:autoSpaceDN w:val="0"/>
        <w:adjustRightInd w:val="0"/>
        <w:spacing w:after="0" w:line="360" w:lineRule="auto"/>
        <w:ind w:left="360"/>
        <w:jc w:val="both"/>
        <w:rPr>
          <w:rFonts w:ascii="Arial" w:hAnsi="Arial" w:cs="Arial"/>
        </w:rPr>
      </w:pPr>
      <w:r w:rsidRPr="0054672B">
        <w:rPr>
          <w:rFonts w:ascii="Arial" w:hAnsi="Arial" w:cs="Arial"/>
        </w:rPr>
        <w:t>Este análisis constituirá una pieza fundamental en el</w:t>
      </w:r>
      <w:r>
        <w:rPr>
          <w:rFonts w:ascii="Arial" w:hAnsi="Arial" w:cs="Arial"/>
        </w:rPr>
        <w:t xml:space="preserve"> </w:t>
      </w:r>
      <w:r w:rsidRPr="0054672B">
        <w:rPr>
          <w:rFonts w:ascii="Arial" w:hAnsi="Arial" w:cs="Arial"/>
        </w:rPr>
        <w:t>desarrollo de nuestra aplicación ya que es la base de todo el</w:t>
      </w:r>
      <w:r>
        <w:rPr>
          <w:rFonts w:ascii="Arial" w:hAnsi="Arial" w:cs="Arial"/>
        </w:rPr>
        <w:t xml:space="preserve"> </w:t>
      </w:r>
      <w:r w:rsidRPr="0054672B">
        <w:rPr>
          <w:rFonts w:ascii="Arial" w:hAnsi="Arial" w:cs="Arial"/>
        </w:rPr>
        <w:t>trabajo. Una buena planificación garantizará el éxito.</w:t>
      </w:r>
    </w:p>
    <w:p w:rsidR="0054672B" w:rsidRDefault="0054672B" w:rsidP="003D11A4">
      <w:pPr>
        <w:autoSpaceDE w:val="0"/>
        <w:autoSpaceDN w:val="0"/>
        <w:adjustRightInd w:val="0"/>
        <w:spacing w:after="0" w:line="360" w:lineRule="auto"/>
        <w:ind w:left="360"/>
        <w:jc w:val="both"/>
        <w:rPr>
          <w:rFonts w:ascii="Arial" w:hAnsi="Arial" w:cs="Arial"/>
        </w:rPr>
      </w:pPr>
      <w:r w:rsidRPr="0054672B">
        <w:rPr>
          <w:rFonts w:ascii="Arial" w:hAnsi="Arial" w:cs="Arial"/>
        </w:rPr>
        <w:t>Los requisitos pueden ser de diversos tipos. Nosotros los</w:t>
      </w:r>
      <w:r>
        <w:rPr>
          <w:rFonts w:ascii="Arial" w:hAnsi="Arial" w:cs="Arial"/>
        </w:rPr>
        <w:t xml:space="preserve"> </w:t>
      </w:r>
      <w:r w:rsidRPr="0054672B">
        <w:rPr>
          <w:rFonts w:ascii="Arial" w:hAnsi="Arial" w:cs="Arial"/>
        </w:rPr>
        <w:t>clasificaremos en tres tipos: requisitos funcionales, requisitos no</w:t>
      </w:r>
      <w:r>
        <w:rPr>
          <w:rFonts w:ascii="Arial" w:hAnsi="Arial" w:cs="Arial"/>
        </w:rPr>
        <w:t xml:space="preserve"> funcionales.</w:t>
      </w:r>
    </w:p>
    <w:p w:rsidR="0054672B" w:rsidRPr="0054672B" w:rsidRDefault="00D83376" w:rsidP="003D11A4">
      <w:pPr>
        <w:autoSpaceDE w:val="0"/>
        <w:autoSpaceDN w:val="0"/>
        <w:adjustRightInd w:val="0"/>
        <w:spacing w:after="0" w:line="360" w:lineRule="auto"/>
        <w:ind w:left="360"/>
        <w:jc w:val="both"/>
        <w:rPr>
          <w:rFonts w:ascii="Arial" w:hAnsi="Arial" w:cs="Arial"/>
          <w:b/>
          <w:color w:val="000000" w:themeColor="text1"/>
        </w:rPr>
      </w:pPr>
      <w:r>
        <w:rPr>
          <w:rFonts w:ascii="Arial" w:hAnsi="Arial" w:cs="Arial"/>
          <w:b/>
          <w:color w:val="000000" w:themeColor="text1"/>
        </w:rPr>
        <w:t>Requerimientos</w:t>
      </w:r>
      <w:r w:rsidR="0054672B" w:rsidRPr="0054672B">
        <w:rPr>
          <w:rFonts w:ascii="Arial" w:hAnsi="Arial" w:cs="Arial"/>
          <w:b/>
          <w:color w:val="000000" w:themeColor="text1"/>
        </w:rPr>
        <w:t xml:space="preserve"> funcionales</w:t>
      </w:r>
    </w:p>
    <w:p w:rsidR="0054672B" w:rsidRPr="0054672B" w:rsidRDefault="0054672B" w:rsidP="003D11A4">
      <w:pPr>
        <w:autoSpaceDE w:val="0"/>
        <w:autoSpaceDN w:val="0"/>
        <w:adjustRightInd w:val="0"/>
        <w:spacing w:after="0" w:line="360" w:lineRule="auto"/>
        <w:ind w:left="360"/>
        <w:jc w:val="both"/>
        <w:rPr>
          <w:rFonts w:ascii="Arial" w:hAnsi="Arial" w:cs="Arial"/>
        </w:rPr>
      </w:pPr>
      <w:r w:rsidRPr="0054672B">
        <w:rPr>
          <w:rFonts w:ascii="Arial" w:hAnsi="Arial" w:cs="Arial"/>
        </w:rPr>
        <w:t>Definen los servicios qu</w:t>
      </w:r>
      <w:r>
        <w:rPr>
          <w:rFonts w:ascii="Arial" w:hAnsi="Arial" w:cs="Arial"/>
        </w:rPr>
        <w:t xml:space="preserve">e debe ofrecer el sistema a los </w:t>
      </w:r>
      <w:r w:rsidRPr="0054672B">
        <w:rPr>
          <w:rFonts w:ascii="Arial" w:hAnsi="Arial" w:cs="Arial"/>
        </w:rPr>
        <w:t>usuarios del mismo para alcanzar los objetivos.</w:t>
      </w:r>
    </w:p>
    <w:p w:rsidR="0054672B" w:rsidRDefault="0054672B" w:rsidP="003D11A4">
      <w:pPr>
        <w:autoSpaceDE w:val="0"/>
        <w:autoSpaceDN w:val="0"/>
        <w:adjustRightInd w:val="0"/>
        <w:spacing w:after="0" w:line="360" w:lineRule="auto"/>
        <w:ind w:left="360"/>
        <w:jc w:val="both"/>
        <w:rPr>
          <w:rFonts w:ascii="Arial" w:hAnsi="Arial" w:cs="Arial"/>
        </w:rPr>
      </w:pPr>
      <w:r w:rsidRPr="0054672B">
        <w:rPr>
          <w:rFonts w:ascii="Arial" w:hAnsi="Arial" w:cs="Arial"/>
        </w:rPr>
        <w:t>Los requisitos funcionales que se han seguido en l</w:t>
      </w:r>
      <w:r>
        <w:rPr>
          <w:rFonts w:ascii="Arial" w:hAnsi="Arial" w:cs="Arial"/>
        </w:rPr>
        <w:t xml:space="preserve">a </w:t>
      </w:r>
      <w:r w:rsidRPr="0054672B">
        <w:rPr>
          <w:rFonts w:ascii="Arial" w:hAnsi="Arial" w:cs="Arial"/>
        </w:rPr>
        <w:t>elaboración de este proyecto son los siguientes:</w:t>
      </w:r>
    </w:p>
    <w:p w:rsidR="0054672B" w:rsidRPr="0054672B" w:rsidRDefault="0054672B" w:rsidP="003D11A4">
      <w:pPr>
        <w:ind w:left="360"/>
        <w:jc w:val="both"/>
        <w:rPr>
          <w:rFonts w:ascii="Arial" w:hAnsi="Arial" w:cs="Arial"/>
        </w:rPr>
      </w:pPr>
    </w:p>
    <w:p w:rsidR="0054672B" w:rsidRPr="0054672B" w:rsidRDefault="0054672B" w:rsidP="003D11A4">
      <w:pPr>
        <w:numPr>
          <w:ilvl w:val="0"/>
          <w:numId w:val="3"/>
        </w:numPr>
        <w:ind w:left="1080"/>
        <w:contextualSpacing/>
        <w:jc w:val="both"/>
        <w:rPr>
          <w:rFonts w:ascii="Arial" w:hAnsi="Arial" w:cs="Arial"/>
        </w:rPr>
      </w:pPr>
      <w:r w:rsidRPr="0054672B">
        <w:rPr>
          <w:rFonts w:ascii="Arial" w:hAnsi="Arial" w:cs="Arial"/>
          <w:b/>
        </w:rPr>
        <w:t>Mostrar juego:</w:t>
      </w:r>
      <w:r w:rsidRPr="0054672B">
        <w:rPr>
          <w:rFonts w:ascii="Arial" w:hAnsi="Arial" w:cs="Arial"/>
        </w:rPr>
        <w:t xml:space="preserve"> se muestra la interfaz del juego que contiene botones enumerados.</w:t>
      </w:r>
    </w:p>
    <w:p w:rsidR="0054672B" w:rsidRPr="0054672B" w:rsidRDefault="0054672B" w:rsidP="003D11A4">
      <w:pPr>
        <w:numPr>
          <w:ilvl w:val="0"/>
          <w:numId w:val="3"/>
        </w:numPr>
        <w:ind w:left="1080"/>
        <w:contextualSpacing/>
        <w:jc w:val="both"/>
        <w:rPr>
          <w:rFonts w:ascii="Arial" w:hAnsi="Arial" w:cs="Arial"/>
        </w:rPr>
      </w:pPr>
      <w:r w:rsidRPr="0054672B">
        <w:rPr>
          <w:rFonts w:ascii="Arial" w:hAnsi="Arial" w:cs="Arial"/>
          <w:b/>
        </w:rPr>
        <w:t>instrucciones o indicaciones</w:t>
      </w:r>
      <w:r w:rsidRPr="0054672B">
        <w:rPr>
          <w:rFonts w:ascii="Arial" w:hAnsi="Arial" w:cs="Arial"/>
        </w:rPr>
        <w:t>: el sistema indica al niño recordar los números de los botones.</w:t>
      </w:r>
    </w:p>
    <w:p w:rsidR="0054672B" w:rsidRPr="0054672B" w:rsidRDefault="0054672B" w:rsidP="003D11A4">
      <w:pPr>
        <w:numPr>
          <w:ilvl w:val="0"/>
          <w:numId w:val="3"/>
        </w:numPr>
        <w:ind w:left="1080"/>
        <w:contextualSpacing/>
        <w:jc w:val="both"/>
        <w:rPr>
          <w:rFonts w:ascii="Arial" w:hAnsi="Arial" w:cs="Arial"/>
        </w:rPr>
      </w:pPr>
      <w:r w:rsidRPr="0054672B">
        <w:rPr>
          <w:rFonts w:ascii="Arial" w:hAnsi="Arial" w:cs="Arial"/>
          <w:b/>
        </w:rPr>
        <w:t>Iniciar juego:</w:t>
      </w:r>
      <w:r w:rsidRPr="0054672B">
        <w:rPr>
          <w:rFonts w:ascii="Arial" w:hAnsi="Arial" w:cs="Arial"/>
        </w:rPr>
        <w:t xml:space="preserve"> el niño debe presionar los botones en la posición indicada anteriormente.</w:t>
      </w:r>
    </w:p>
    <w:p w:rsidR="0054672B" w:rsidRPr="0054672B" w:rsidRDefault="0054672B" w:rsidP="003D11A4">
      <w:pPr>
        <w:numPr>
          <w:ilvl w:val="0"/>
          <w:numId w:val="3"/>
        </w:numPr>
        <w:ind w:left="1080"/>
        <w:contextualSpacing/>
        <w:jc w:val="both"/>
        <w:rPr>
          <w:rFonts w:ascii="Arial" w:hAnsi="Arial" w:cs="Arial"/>
        </w:rPr>
      </w:pPr>
      <w:r w:rsidRPr="0054672B">
        <w:rPr>
          <w:rFonts w:ascii="Arial" w:hAnsi="Arial" w:cs="Arial"/>
          <w:b/>
        </w:rPr>
        <w:t>Calificación del juego</w:t>
      </w:r>
      <w:r w:rsidRPr="0054672B">
        <w:rPr>
          <w:rFonts w:ascii="Arial" w:hAnsi="Arial" w:cs="Arial"/>
        </w:rPr>
        <w:t>: si el juego pedido ha sido resuelto de manera correcta, se incrementa el nivel y si no resuelve el juego disminuye el nivel.</w:t>
      </w:r>
    </w:p>
    <w:p w:rsidR="0054672B" w:rsidRPr="009205B3" w:rsidRDefault="0054672B" w:rsidP="003D11A4">
      <w:pPr>
        <w:numPr>
          <w:ilvl w:val="0"/>
          <w:numId w:val="3"/>
        </w:numPr>
        <w:ind w:left="1080"/>
        <w:contextualSpacing/>
        <w:jc w:val="both"/>
        <w:rPr>
          <w:rFonts w:ascii="Arial" w:hAnsi="Arial" w:cs="Arial"/>
        </w:rPr>
      </w:pPr>
      <w:r w:rsidRPr="0054672B">
        <w:rPr>
          <w:rFonts w:ascii="Arial" w:hAnsi="Arial" w:cs="Arial"/>
          <w:b/>
        </w:rPr>
        <w:t>Salir del juego:</w:t>
      </w:r>
      <w:r w:rsidRPr="0054672B">
        <w:rPr>
          <w:rFonts w:ascii="Arial" w:hAnsi="Arial" w:cs="Arial"/>
        </w:rPr>
        <w:t xml:space="preserve"> en cualquier momento permitirá al usuario salir del juego.</w:t>
      </w:r>
    </w:p>
    <w:p w:rsidR="00695B4A" w:rsidRPr="0054672B" w:rsidRDefault="00695B4A" w:rsidP="003D11A4">
      <w:pPr>
        <w:ind w:left="1080"/>
        <w:contextualSpacing/>
        <w:jc w:val="both"/>
        <w:rPr>
          <w:rFonts w:ascii="Times New Roman" w:hAnsi="Times New Roman" w:cs="Times New Roman"/>
          <w:sz w:val="24"/>
          <w:szCs w:val="24"/>
        </w:rPr>
      </w:pPr>
    </w:p>
    <w:p w:rsidR="0054672B" w:rsidRPr="009205B3" w:rsidRDefault="0054672B" w:rsidP="003D11A4">
      <w:pPr>
        <w:ind w:left="360"/>
        <w:jc w:val="both"/>
        <w:rPr>
          <w:rFonts w:ascii="Arial" w:hAnsi="Arial" w:cs="Arial"/>
          <w:b/>
          <w:szCs w:val="24"/>
        </w:rPr>
      </w:pPr>
      <w:r w:rsidRPr="0054672B">
        <w:rPr>
          <w:rFonts w:ascii="Arial" w:hAnsi="Arial" w:cs="Arial"/>
          <w:b/>
          <w:szCs w:val="24"/>
        </w:rPr>
        <w:t>Requerimientos No funcionales</w:t>
      </w:r>
    </w:p>
    <w:p w:rsidR="00695B4A" w:rsidRPr="009205B3" w:rsidRDefault="00695B4A" w:rsidP="003D11A4">
      <w:pPr>
        <w:autoSpaceDE w:val="0"/>
        <w:autoSpaceDN w:val="0"/>
        <w:adjustRightInd w:val="0"/>
        <w:spacing w:after="0" w:line="360" w:lineRule="auto"/>
        <w:ind w:left="360"/>
        <w:jc w:val="both"/>
        <w:rPr>
          <w:rFonts w:ascii="Arial" w:hAnsi="Arial" w:cs="Arial"/>
          <w:szCs w:val="24"/>
        </w:rPr>
      </w:pPr>
      <w:r w:rsidRPr="009205B3">
        <w:rPr>
          <w:rFonts w:ascii="Arial" w:hAnsi="Arial" w:cs="Arial"/>
          <w:szCs w:val="24"/>
        </w:rPr>
        <w:t>Los requisitos no funcionales son condiciones que se le imponen al sistema a desarrollar relacionadas con aspectos principalmente de calidad: usabilidad, rendimiento, disponibilidad, fiabilidad, seguridad, compatibilidad con hardware o software, etc.</w:t>
      </w:r>
    </w:p>
    <w:p w:rsidR="00695B4A" w:rsidRPr="009205B3" w:rsidRDefault="00695B4A" w:rsidP="003D11A4">
      <w:pPr>
        <w:autoSpaceDE w:val="0"/>
        <w:autoSpaceDN w:val="0"/>
        <w:adjustRightInd w:val="0"/>
        <w:spacing w:after="0" w:line="360" w:lineRule="auto"/>
        <w:ind w:left="360"/>
        <w:jc w:val="both"/>
        <w:rPr>
          <w:rFonts w:ascii="Arial" w:hAnsi="Arial" w:cs="Arial"/>
          <w:szCs w:val="24"/>
        </w:rPr>
      </w:pPr>
      <w:r w:rsidRPr="009205B3">
        <w:rPr>
          <w:rFonts w:ascii="Arial" w:hAnsi="Arial" w:cs="Arial"/>
          <w:szCs w:val="24"/>
        </w:rPr>
        <w:lastRenderedPageBreak/>
        <w:t>Este tipo de requisitos no aportan funcionalidad al software sino que su aportación particular es esencialmente aparte de la calidad ya mencionada, aspectos de eficiencia y claridad.</w:t>
      </w:r>
    </w:p>
    <w:p w:rsidR="00695B4A" w:rsidRPr="0054672B" w:rsidRDefault="00695B4A" w:rsidP="003D11A4">
      <w:pPr>
        <w:autoSpaceDE w:val="0"/>
        <w:autoSpaceDN w:val="0"/>
        <w:adjustRightInd w:val="0"/>
        <w:spacing w:after="0" w:line="240" w:lineRule="auto"/>
        <w:ind w:left="360"/>
        <w:rPr>
          <w:rFonts w:ascii="Verdana" w:hAnsi="Verdana" w:cs="Verdana"/>
          <w:sz w:val="24"/>
          <w:szCs w:val="24"/>
        </w:rPr>
      </w:pPr>
    </w:p>
    <w:p w:rsidR="0054672B" w:rsidRPr="0054672B" w:rsidRDefault="0054672B" w:rsidP="003D11A4">
      <w:pPr>
        <w:ind w:left="360"/>
        <w:jc w:val="both"/>
        <w:rPr>
          <w:rFonts w:ascii="Arial" w:hAnsi="Arial" w:cs="Arial"/>
        </w:rPr>
      </w:pPr>
      <w:r w:rsidRPr="0054672B">
        <w:rPr>
          <w:rFonts w:ascii="Arial" w:hAnsi="Arial" w:cs="Arial"/>
        </w:rPr>
        <w:t>Los requerimientos no funcionales responden a las cualidades o propiedades que el sistema debe tener. Para el desarrollo de juego consideramos los siguientes:</w:t>
      </w:r>
    </w:p>
    <w:p w:rsidR="0054672B" w:rsidRPr="0054672B" w:rsidRDefault="0054672B" w:rsidP="003D11A4">
      <w:pPr>
        <w:ind w:left="360"/>
        <w:jc w:val="both"/>
        <w:rPr>
          <w:rFonts w:ascii="Arial" w:hAnsi="Arial" w:cs="Arial"/>
        </w:rPr>
      </w:pPr>
      <w:r w:rsidRPr="0054672B">
        <w:rPr>
          <w:rFonts w:ascii="Arial" w:hAnsi="Arial" w:cs="Arial"/>
          <w:b/>
        </w:rPr>
        <w:t>Rendimiento:</w:t>
      </w:r>
      <w:r w:rsidRPr="0054672B">
        <w:rPr>
          <w:rFonts w:ascii="Arial" w:hAnsi="Arial" w:cs="Arial"/>
        </w:rPr>
        <w:t xml:space="preserve"> el juego dará la respuesta  al usuario en un tiempo mínimo.</w:t>
      </w:r>
    </w:p>
    <w:p w:rsidR="0054672B" w:rsidRPr="0054672B" w:rsidRDefault="0054672B" w:rsidP="003D11A4">
      <w:pPr>
        <w:ind w:left="360"/>
        <w:jc w:val="both"/>
        <w:rPr>
          <w:rFonts w:ascii="Arial" w:hAnsi="Arial" w:cs="Arial"/>
          <w:b/>
        </w:rPr>
      </w:pPr>
      <w:r w:rsidRPr="0054672B">
        <w:rPr>
          <w:rFonts w:ascii="Arial" w:hAnsi="Arial" w:cs="Arial"/>
          <w:b/>
        </w:rPr>
        <w:t>Apariencia:</w:t>
      </w:r>
      <w:r w:rsidRPr="0054672B">
        <w:rPr>
          <w:rFonts w:ascii="Arial" w:hAnsi="Arial" w:cs="Arial"/>
        </w:rPr>
        <w:t xml:space="preserve"> el juego tendrá una interfaz gráfica amigable se usaran los colores llamativos  porque se trata de un juego para niños.</w:t>
      </w:r>
    </w:p>
    <w:p w:rsidR="0054672B" w:rsidRPr="0054672B" w:rsidRDefault="0054672B" w:rsidP="003D11A4">
      <w:pPr>
        <w:ind w:left="360"/>
        <w:jc w:val="both"/>
        <w:rPr>
          <w:rFonts w:ascii="Arial" w:hAnsi="Arial" w:cs="Arial"/>
        </w:rPr>
      </w:pPr>
      <w:r w:rsidRPr="0054672B">
        <w:rPr>
          <w:rFonts w:ascii="Arial" w:hAnsi="Arial" w:cs="Arial"/>
          <w:b/>
        </w:rPr>
        <w:t>Facilidad:</w:t>
      </w:r>
      <w:r w:rsidRPr="0054672B">
        <w:rPr>
          <w:rFonts w:ascii="Arial" w:hAnsi="Arial" w:cs="Arial"/>
        </w:rPr>
        <w:t xml:space="preserve"> el juego será fácil de utilizar para nuevos usuarios</w:t>
      </w:r>
    </w:p>
    <w:p w:rsidR="0054672B" w:rsidRPr="0054672B" w:rsidRDefault="0054672B" w:rsidP="003D11A4">
      <w:pPr>
        <w:ind w:left="360"/>
        <w:jc w:val="both"/>
        <w:rPr>
          <w:rFonts w:ascii="Arial" w:hAnsi="Arial" w:cs="Arial"/>
        </w:rPr>
      </w:pPr>
      <w:r w:rsidRPr="0054672B">
        <w:rPr>
          <w:rFonts w:ascii="Arial" w:hAnsi="Arial" w:cs="Arial"/>
          <w:b/>
        </w:rPr>
        <w:t xml:space="preserve">Confiabilidad: </w:t>
      </w:r>
      <w:r w:rsidRPr="0054672B">
        <w:rPr>
          <w:rFonts w:ascii="Arial" w:hAnsi="Arial" w:cs="Arial"/>
        </w:rPr>
        <w:t>la aplicación deberá permitir el acceso a  cualquier usuario</w:t>
      </w:r>
    </w:p>
    <w:p w:rsidR="0054672B" w:rsidRPr="0054672B" w:rsidRDefault="0054672B" w:rsidP="003D11A4">
      <w:pPr>
        <w:ind w:left="360"/>
        <w:jc w:val="both"/>
        <w:rPr>
          <w:rFonts w:ascii="Arial" w:hAnsi="Arial" w:cs="Arial"/>
        </w:rPr>
      </w:pPr>
      <w:r w:rsidRPr="0054672B">
        <w:rPr>
          <w:rFonts w:ascii="Arial" w:hAnsi="Arial" w:cs="Arial"/>
          <w:b/>
        </w:rPr>
        <w:t>Usabilidad:</w:t>
      </w:r>
      <w:r w:rsidRPr="0054672B">
        <w:rPr>
          <w:rFonts w:ascii="Arial" w:hAnsi="Arial" w:cs="Arial"/>
        </w:rPr>
        <w:t xml:space="preserve"> el juego será en lenguaje español</w:t>
      </w:r>
    </w:p>
    <w:p w:rsidR="0054672B" w:rsidRPr="0054672B" w:rsidRDefault="0054672B" w:rsidP="003D11A4">
      <w:pPr>
        <w:ind w:left="360"/>
        <w:jc w:val="both"/>
        <w:rPr>
          <w:rFonts w:ascii="Arial" w:hAnsi="Arial" w:cs="Arial"/>
        </w:rPr>
      </w:pPr>
      <w:r w:rsidRPr="0054672B">
        <w:rPr>
          <w:rFonts w:ascii="Arial" w:hAnsi="Arial" w:cs="Arial"/>
          <w:b/>
        </w:rPr>
        <w:t>Operatividad:</w:t>
      </w:r>
      <w:r w:rsidRPr="0054672B">
        <w:rPr>
          <w:rFonts w:ascii="Arial" w:hAnsi="Arial" w:cs="Arial"/>
        </w:rPr>
        <w:t xml:space="preserve"> podrá ser operado por un niño de 5 a 7 años.</w:t>
      </w:r>
    </w:p>
    <w:p w:rsidR="0054672B" w:rsidRPr="0054672B" w:rsidRDefault="0054672B" w:rsidP="003D11A4">
      <w:pPr>
        <w:ind w:left="360"/>
        <w:jc w:val="both"/>
        <w:rPr>
          <w:rFonts w:ascii="Arial" w:hAnsi="Arial" w:cs="Arial"/>
        </w:rPr>
      </w:pPr>
      <w:r w:rsidRPr="0054672B">
        <w:rPr>
          <w:rFonts w:ascii="Arial" w:hAnsi="Arial" w:cs="Arial"/>
          <w:b/>
        </w:rPr>
        <w:t>Software</w:t>
      </w:r>
      <w:r w:rsidRPr="0054672B">
        <w:rPr>
          <w:rFonts w:ascii="Arial" w:hAnsi="Arial" w:cs="Arial"/>
        </w:rPr>
        <w:t>: computadora personal con sistema operativo</w:t>
      </w:r>
      <w:r w:rsidRPr="0054672B">
        <w:rPr>
          <w:rFonts w:ascii="Arial" w:hAnsi="Arial" w:cs="Arial"/>
          <w:b/>
        </w:rPr>
        <w:t xml:space="preserve">  </w:t>
      </w:r>
      <w:r w:rsidRPr="0054672B">
        <w:rPr>
          <w:rFonts w:ascii="Arial" w:hAnsi="Arial" w:cs="Arial"/>
        </w:rPr>
        <w:t>Windows 7 o superior</w:t>
      </w:r>
    </w:p>
    <w:p w:rsidR="0054672B" w:rsidRPr="0054672B" w:rsidRDefault="0054672B" w:rsidP="003D11A4">
      <w:pPr>
        <w:numPr>
          <w:ilvl w:val="0"/>
          <w:numId w:val="2"/>
        </w:numPr>
        <w:ind w:left="1080"/>
        <w:contextualSpacing/>
        <w:jc w:val="both"/>
        <w:rPr>
          <w:rFonts w:ascii="Arial" w:hAnsi="Arial" w:cs="Arial"/>
        </w:rPr>
      </w:pPr>
      <w:r w:rsidRPr="0054672B">
        <w:rPr>
          <w:rFonts w:ascii="Arial" w:hAnsi="Arial" w:cs="Arial"/>
        </w:rPr>
        <w:t>Lenguaje de programación Python 2.7</w:t>
      </w:r>
    </w:p>
    <w:p w:rsidR="0054672B" w:rsidRPr="009205B3" w:rsidRDefault="0054672B" w:rsidP="003D11A4">
      <w:pPr>
        <w:numPr>
          <w:ilvl w:val="0"/>
          <w:numId w:val="2"/>
        </w:numPr>
        <w:ind w:left="1080"/>
        <w:contextualSpacing/>
        <w:jc w:val="both"/>
        <w:rPr>
          <w:rFonts w:ascii="Arial" w:hAnsi="Arial" w:cs="Arial"/>
        </w:rPr>
      </w:pPr>
      <w:r w:rsidRPr="0054672B">
        <w:rPr>
          <w:rFonts w:ascii="Arial" w:hAnsi="Arial" w:cs="Arial"/>
        </w:rPr>
        <w:t>Presentar una interfaz amigable que permita una fácil manipulación</w:t>
      </w:r>
    </w:p>
    <w:p w:rsidR="00695B4A" w:rsidRDefault="00695B4A" w:rsidP="003D11A4">
      <w:pPr>
        <w:pStyle w:val="Prrafodelista"/>
        <w:numPr>
          <w:ilvl w:val="0"/>
          <w:numId w:val="2"/>
        </w:numPr>
        <w:ind w:left="1080"/>
        <w:jc w:val="both"/>
        <w:rPr>
          <w:rFonts w:ascii="Arial" w:hAnsi="Arial" w:cs="Arial"/>
        </w:rPr>
      </w:pPr>
      <w:r w:rsidRPr="009205B3">
        <w:rPr>
          <w:rFonts w:ascii="Arial" w:hAnsi="Arial" w:cs="Arial"/>
        </w:rPr>
        <w:t>La aplicación no hará uso del internet</w:t>
      </w:r>
    </w:p>
    <w:p w:rsidR="003D11A4" w:rsidRDefault="003D11A4" w:rsidP="003D11A4">
      <w:pPr>
        <w:pStyle w:val="Prrafodelista"/>
        <w:ind w:left="1080"/>
        <w:jc w:val="both"/>
        <w:rPr>
          <w:rFonts w:ascii="Arial" w:hAnsi="Arial" w:cs="Arial"/>
        </w:rPr>
      </w:pPr>
    </w:p>
    <w:p w:rsidR="003D11A4" w:rsidRPr="003D11A4" w:rsidRDefault="003D11A4" w:rsidP="003D11A4">
      <w:pPr>
        <w:pStyle w:val="Prrafodelista"/>
        <w:ind w:left="1080"/>
        <w:jc w:val="both"/>
        <w:rPr>
          <w:rFonts w:ascii="Arial" w:hAnsi="Arial" w:cs="Arial"/>
          <w:sz w:val="12"/>
        </w:rPr>
      </w:pPr>
    </w:p>
    <w:p w:rsidR="00695B4A" w:rsidRPr="003D11A4" w:rsidRDefault="00ED44EC" w:rsidP="003D11A4">
      <w:pPr>
        <w:pStyle w:val="Prrafodelista"/>
        <w:numPr>
          <w:ilvl w:val="1"/>
          <w:numId w:val="8"/>
        </w:numPr>
        <w:jc w:val="both"/>
        <w:rPr>
          <w:rFonts w:ascii="Arial" w:hAnsi="Arial" w:cs="Arial"/>
          <w:b/>
          <w:bCs/>
          <w:sz w:val="24"/>
        </w:rPr>
      </w:pPr>
      <w:r w:rsidRPr="003D11A4">
        <w:rPr>
          <w:rFonts w:ascii="Arial" w:hAnsi="Arial" w:cs="Arial"/>
          <w:b/>
          <w:bCs/>
          <w:sz w:val="24"/>
        </w:rPr>
        <w:t>Diseño</w:t>
      </w:r>
    </w:p>
    <w:p w:rsidR="00EC6E4D" w:rsidRDefault="00EC6E4D" w:rsidP="00765749">
      <w:pPr>
        <w:autoSpaceDE w:val="0"/>
        <w:autoSpaceDN w:val="0"/>
        <w:adjustRightInd w:val="0"/>
        <w:spacing w:after="0" w:line="360" w:lineRule="auto"/>
        <w:jc w:val="both"/>
        <w:rPr>
          <w:rFonts w:ascii="Arial" w:hAnsi="Arial" w:cs="Arial"/>
        </w:rPr>
      </w:pPr>
    </w:p>
    <w:p w:rsidR="00765749" w:rsidRPr="009205B3" w:rsidRDefault="00765749" w:rsidP="003D11A4">
      <w:pPr>
        <w:autoSpaceDE w:val="0"/>
        <w:autoSpaceDN w:val="0"/>
        <w:adjustRightInd w:val="0"/>
        <w:spacing w:after="0" w:line="360" w:lineRule="auto"/>
        <w:ind w:left="360"/>
        <w:jc w:val="both"/>
        <w:rPr>
          <w:rFonts w:ascii="Arial" w:hAnsi="Arial" w:cs="Arial"/>
          <w:b/>
        </w:rPr>
      </w:pPr>
      <w:r w:rsidRPr="009205B3">
        <w:rPr>
          <w:rFonts w:ascii="Arial" w:hAnsi="Arial" w:cs="Arial"/>
          <w:b/>
        </w:rPr>
        <w:t>Casos de uso</w:t>
      </w:r>
    </w:p>
    <w:p w:rsidR="00765749" w:rsidRPr="00765749" w:rsidRDefault="00AC542C" w:rsidP="003D11A4">
      <w:pPr>
        <w:autoSpaceDE w:val="0"/>
        <w:autoSpaceDN w:val="0"/>
        <w:adjustRightInd w:val="0"/>
        <w:spacing w:after="0" w:line="360" w:lineRule="auto"/>
        <w:ind w:left="360"/>
        <w:jc w:val="both"/>
        <w:rPr>
          <w:rFonts w:ascii="Arial" w:hAnsi="Arial" w:cs="Arial"/>
          <w:b/>
        </w:rPr>
      </w:pPr>
      <w:r w:rsidRPr="00765749">
        <w:rPr>
          <w:rFonts w:ascii="Arial" w:hAnsi="Arial" w:cs="Arial"/>
          <w:noProof/>
          <w:lang w:eastAsia="es-PE"/>
        </w:rPr>
        <mc:AlternateContent>
          <mc:Choice Requires="wps">
            <w:drawing>
              <wp:anchor distT="0" distB="0" distL="114300" distR="114300" simplePos="0" relativeHeight="251659264" behindDoc="0" locked="0" layoutInCell="1" allowOverlap="1" wp14:anchorId="23C72682" wp14:editId="2A1CFC2E">
                <wp:simplePos x="0" y="0"/>
                <wp:positionH relativeFrom="column">
                  <wp:posOffset>1036899</wp:posOffset>
                </wp:positionH>
                <wp:positionV relativeFrom="paragraph">
                  <wp:posOffset>180368</wp:posOffset>
                </wp:positionV>
                <wp:extent cx="2246243" cy="3916017"/>
                <wp:effectExtent l="0" t="0" r="20955" b="27940"/>
                <wp:wrapNone/>
                <wp:docPr id="2" name="Rectángulo 2"/>
                <wp:cNvGraphicFramePr/>
                <a:graphic xmlns:a="http://schemas.openxmlformats.org/drawingml/2006/main">
                  <a:graphicData uri="http://schemas.microsoft.com/office/word/2010/wordprocessingShape">
                    <wps:wsp>
                      <wps:cNvSpPr/>
                      <wps:spPr>
                        <a:xfrm>
                          <a:off x="0" y="0"/>
                          <a:ext cx="2246243" cy="3916017"/>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7C868" id="Rectángulo 2" o:spid="_x0000_s1026" style="position:absolute;margin-left:81.65pt;margin-top:14.2pt;width:176.85pt;height:30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" filled="f" strokecolor="#ed7d31 [3205]" strokeweight="1pt"/>
            </w:pict>
          </mc:Fallback>
        </mc:AlternateContent>
      </w:r>
      <w:r w:rsidR="00765749" w:rsidRPr="00765749">
        <w:rPr>
          <w:rFonts w:ascii="Arial" w:hAnsi="Arial" w:cs="Arial"/>
          <w:noProof/>
          <w:lang w:eastAsia="es-PE"/>
        </w:rPr>
        <mc:AlternateContent>
          <mc:Choice Requires="wps">
            <w:drawing>
              <wp:anchor distT="0" distB="0" distL="114300" distR="114300" simplePos="0" relativeHeight="251660288" behindDoc="0" locked="0" layoutInCell="1" allowOverlap="1" wp14:anchorId="067D4053" wp14:editId="0E1967E7">
                <wp:simplePos x="0" y="0"/>
                <wp:positionH relativeFrom="column">
                  <wp:posOffset>1158240</wp:posOffset>
                </wp:positionH>
                <wp:positionV relativeFrom="paragraph">
                  <wp:posOffset>216535</wp:posOffset>
                </wp:positionV>
                <wp:extent cx="1247775" cy="352425"/>
                <wp:effectExtent l="0" t="0" r="9525" b="9525"/>
                <wp:wrapNone/>
                <wp:docPr id="3" name="Cuadro de texto 3"/>
                <wp:cNvGraphicFramePr/>
                <a:graphic xmlns:a="http://schemas.openxmlformats.org/drawingml/2006/main">
                  <a:graphicData uri="http://schemas.microsoft.com/office/word/2010/wordprocessingShape">
                    <wps:wsp>
                      <wps:cNvSpPr txBox="1"/>
                      <wps:spPr>
                        <a:xfrm>
                          <a:off x="0" y="0"/>
                          <a:ext cx="124777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65749" w:rsidRPr="00A25C81" w:rsidRDefault="00765749" w:rsidP="00765749">
                            <w:pPr>
                              <w:rPr>
                                <w:rFonts w:ascii="Times New Roman" w:hAnsi="Times New Roman" w:cs="Times New Roman"/>
                                <w:sz w:val="24"/>
                                <w:szCs w:val="24"/>
                              </w:rPr>
                            </w:pPr>
                            <w:r w:rsidRPr="00A25C81">
                              <w:rPr>
                                <w:rFonts w:ascii="Times New Roman" w:hAnsi="Times New Roman" w:cs="Times New Roman"/>
                                <w:sz w:val="24"/>
                                <w:szCs w:val="24"/>
                              </w:rPr>
                              <w:t>Ejercita tu mente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7D4053" id="_x0000_t202" coordsize="21600,21600" o:spt="202" path="m,l,21600r21600,l21600,xe">
                <v:stroke joinstyle="miter"/>
                <v:path gradientshapeok="t" o:connecttype="rect"/>
              </v:shapetype>
              <v:shape id="Cuadro de texto 3" o:spid="_x0000_s1026" type="#_x0000_t202" style="position:absolute;left:0;text-align:left;margin-left:91.2pt;margin-top:17.05pt;width:98.25pt;height:2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" fillcolor="white [3201]" stroked="f" strokeweight=".5pt">
                <v:textbox>
                  <w:txbxContent>
                    <w:p w:rsidR="00765749" w:rsidRPr="00A25C81" w:rsidRDefault="00765749" w:rsidP="00765749">
                      <w:pPr>
                        <w:rPr>
                          <w:rFonts w:ascii="Times New Roman" w:hAnsi="Times New Roman" w:cs="Times New Roman"/>
                          <w:sz w:val="24"/>
                          <w:szCs w:val="24"/>
                        </w:rPr>
                      </w:pPr>
                      <w:r w:rsidRPr="00A25C81">
                        <w:rPr>
                          <w:rFonts w:ascii="Times New Roman" w:hAnsi="Times New Roman" w:cs="Times New Roman"/>
                          <w:sz w:val="24"/>
                          <w:szCs w:val="24"/>
                        </w:rPr>
                        <w:t>Ejercita tu mente</w:t>
                      </w:r>
                    </w:p>
                  </w:txbxContent>
                </v:textbox>
              </v:shape>
            </w:pict>
          </mc:Fallback>
        </mc:AlternateContent>
      </w:r>
    </w:p>
    <w:p w:rsidR="00D83376" w:rsidRPr="003D11A4" w:rsidRDefault="00765749" w:rsidP="003D11A4">
      <w:pPr>
        <w:autoSpaceDE w:val="0"/>
        <w:autoSpaceDN w:val="0"/>
        <w:adjustRightInd w:val="0"/>
        <w:spacing w:after="0" w:line="360" w:lineRule="auto"/>
        <w:ind w:left="360"/>
        <w:jc w:val="both"/>
        <w:rPr>
          <w:rFonts w:ascii="Arial" w:hAnsi="Arial" w:cs="Arial"/>
        </w:rPr>
      </w:pPr>
      <w:r w:rsidRPr="00765749">
        <w:rPr>
          <w:rFonts w:ascii="Arial" w:hAnsi="Arial" w:cs="Arial"/>
          <w:noProof/>
          <w:lang w:eastAsia="es-PE"/>
        </w:rPr>
        <w:drawing>
          <wp:inline distT="0" distB="0" distL="0" distR="0" wp14:anchorId="2B4A7413" wp14:editId="6253D085">
            <wp:extent cx="2951747" cy="3296980"/>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58240B.tmp"/>
                    <pic:cNvPicPr/>
                  </pic:nvPicPr>
                  <pic:blipFill>
                    <a:blip r:embed="rId6">
                      <a:extLst>
                        <a:ext uri="{28A0092B-C50C-407E-A947-70E740481C1C}">
                          <a14:useLocalDpi xmlns:a14="http://schemas.microsoft.com/office/drawing/2010/main" val="0"/>
                        </a:ext>
                      </a:extLst>
                    </a:blip>
                    <a:stretch>
                      <a:fillRect/>
                    </a:stretch>
                  </pic:blipFill>
                  <pic:spPr>
                    <a:xfrm>
                      <a:off x="0" y="0"/>
                      <a:ext cx="2984029" cy="3333038"/>
                    </a:xfrm>
                    <a:prstGeom prst="rect">
                      <a:avLst/>
                    </a:prstGeom>
                  </pic:spPr>
                </pic:pic>
              </a:graphicData>
            </a:graphic>
          </wp:inline>
        </w:drawing>
      </w:r>
    </w:p>
    <w:p w:rsidR="00765749" w:rsidRPr="00765749" w:rsidRDefault="00765749" w:rsidP="003D11A4">
      <w:pPr>
        <w:autoSpaceDE w:val="0"/>
        <w:autoSpaceDN w:val="0"/>
        <w:adjustRightInd w:val="0"/>
        <w:spacing w:after="0" w:line="360" w:lineRule="auto"/>
        <w:ind w:left="360"/>
        <w:jc w:val="both"/>
        <w:rPr>
          <w:rFonts w:ascii="Arial" w:hAnsi="Arial" w:cs="Arial"/>
          <w:b/>
        </w:rPr>
      </w:pPr>
      <w:r w:rsidRPr="00765749">
        <w:rPr>
          <w:rFonts w:ascii="Arial" w:hAnsi="Arial" w:cs="Arial"/>
          <w:b/>
        </w:rPr>
        <w:lastRenderedPageBreak/>
        <w:t>Especificación de casos de uso</w:t>
      </w:r>
    </w:p>
    <w:p w:rsidR="00765749" w:rsidRPr="00765749" w:rsidRDefault="00765749" w:rsidP="003D11A4">
      <w:pPr>
        <w:autoSpaceDE w:val="0"/>
        <w:autoSpaceDN w:val="0"/>
        <w:adjustRightInd w:val="0"/>
        <w:spacing w:after="0" w:line="360" w:lineRule="auto"/>
        <w:ind w:left="360"/>
        <w:jc w:val="both"/>
        <w:rPr>
          <w:rFonts w:ascii="Arial" w:hAnsi="Arial" w:cs="Arial"/>
        </w:rPr>
      </w:pPr>
      <w:r w:rsidRPr="00765749">
        <w:rPr>
          <w:rFonts w:ascii="Arial" w:hAnsi="Arial" w:cs="Arial"/>
          <w:b/>
        </w:rPr>
        <w:t xml:space="preserve">Tabla 01: </w:t>
      </w:r>
      <w:r w:rsidRPr="00765749">
        <w:rPr>
          <w:rFonts w:ascii="Arial" w:hAnsi="Arial" w:cs="Arial"/>
        </w:rPr>
        <w:t>caso de uno mostrar juego</w:t>
      </w:r>
    </w:p>
    <w:tbl>
      <w:tblPr>
        <w:tblStyle w:val="Tablaconcuadrcula"/>
        <w:tblW w:w="8494" w:type="dxa"/>
        <w:tblInd w:w="360" w:type="dxa"/>
        <w:tblLook w:val="04A0" w:firstRow="1" w:lastRow="0" w:firstColumn="1" w:lastColumn="0" w:noHBand="0" w:noVBand="1"/>
      </w:tblPr>
      <w:tblGrid>
        <w:gridCol w:w="8494"/>
      </w:tblGrid>
      <w:tr w:rsidR="00765749" w:rsidRPr="00765749" w:rsidTr="003D11A4">
        <w:tc>
          <w:tcPr>
            <w:tcW w:w="8494" w:type="dxa"/>
          </w:tcPr>
          <w:p w:rsidR="00765749" w:rsidRPr="00765749" w:rsidRDefault="00765749" w:rsidP="00765749">
            <w:pPr>
              <w:autoSpaceDE w:val="0"/>
              <w:autoSpaceDN w:val="0"/>
              <w:adjustRightInd w:val="0"/>
              <w:spacing w:line="360" w:lineRule="auto"/>
              <w:jc w:val="both"/>
              <w:rPr>
                <w:rFonts w:ascii="Arial" w:hAnsi="Arial" w:cs="Arial"/>
                <w:b/>
              </w:rPr>
            </w:pPr>
            <w:r w:rsidRPr="00765749">
              <w:rPr>
                <w:rFonts w:ascii="Arial" w:hAnsi="Arial" w:cs="Arial"/>
                <w:b/>
              </w:rPr>
              <w:t xml:space="preserve">Caso de uso 01: </w:t>
            </w:r>
            <w:r w:rsidRPr="00765749">
              <w:rPr>
                <w:rFonts w:ascii="Arial" w:hAnsi="Arial" w:cs="Arial"/>
              </w:rPr>
              <w:t>“mostrar juego”</w:t>
            </w:r>
          </w:p>
        </w:tc>
      </w:tr>
      <w:tr w:rsidR="00765749" w:rsidRPr="00765749" w:rsidTr="003D11A4">
        <w:tc>
          <w:tcPr>
            <w:tcW w:w="8494" w:type="dxa"/>
          </w:tcPr>
          <w:p w:rsidR="00765749" w:rsidRPr="00765749" w:rsidRDefault="00765749" w:rsidP="00765749">
            <w:pPr>
              <w:autoSpaceDE w:val="0"/>
              <w:autoSpaceDN w:val="0"/>
              <w:adjustRightInd w:val="0"/>
              <w:spacing w:line="360" w:lineRule="auto"/>
              <w:jc w:val="both"/>
              <w:rPr>
                <w:rFonts w:ascii="Arial" w:hAnsi="Arial" w:cs="Arial"/>
              </w:rPr>
            </w:pPr>
            <w:r w:rsidRPr="00765749">
              <w:rPr>
                <w:rFonts w:ascii="Arial" w:hAnsi="Arial" w:cs="Arial"/>
                <w:b/>
              </w:rPr>
              <w:t xml:space="preserve">Descripción: </w:t>
            </w:r>
            <w:r w:rsidRPr="00765749">
              <w:rPr>
                <w:rFonts w:ascii="Arial" w:hAnsi="Arial" w:cs="Arial"/>
              </w:rPr>
              <w:t>el sistema muestra la interfaz del juego con las figuras enumeradas.</w:t>
            </w:r>
          </w:p>
        </w:tc>
      </w:tr>
      <w:tr w:rsidR="00765749" w:rsidRPr="00765749" w:rsidTr="003D11A4">
        <w:tc>
          <w:tcPr>
            <w:tcW w:w="8494" w:type="dxa"/>
          </w:tcPr>
          <w:p w:rsidR="00765749" w:rsidRPr="00765749" w:rsidRDefault="00765749" w:rsidP="00765749">
            <w:pPr>
              <w:autoSpaceDE w:val="0"/>
              <w:autoSpaceDN w:val="0"/>
              <w:adjustRightInd w:val="0"/>
              <w:spacing w:line="360" w:lineRule="auto"/>
              <w:jc w:val="both"/>
              <w:rPr>
                <w:rFonts w:ascii="Arial" w:hAnsi="Arial" w:cs="Arial"/>
              </w:rPr>
            </w:pPr>
            <w:r w:rsidRPr="00765749">
              <w:rPr>
                <w:rFonts w:ascii="Arial" w:hAnsi="Arial" w:cs="Arial"/>
                <w:b/>
              </w:rPr>
              <w:t>Actores:</w:t>
            </w:r>
            <w:r w:rsidRPr="00765749">
              <w:rPr>
                <w:rFonts w:ascii="Arial" w:hAnsi="Arial" w:cs="Arial"/>
              </w:rPr>
              <w:t xml:space="preserve"> sistema</w:t>
            </w:r>
          </w:p>
        </w:tc>
      </w:tr>
      <w:tr w:rsidR="00765749" w:rsidRPr="00765749" w:rsidTr="003D11A4">
        <w:tc>
          <w:tcPr>
            <w:tcW w:w="8494" w:type="dxa"/>
          </w:tcPr>
          <w:p w:rsidR="00765749" w:rsidRPr="00765749" w:rsidRDefault="00765749" w:rsidP="00765749">
            <w:pPr>
              <w:autoSpaceDE w:val="0"/>
              <w:autoSpaceDN w:val="0"/>
              <w:adjustRightInd w:val="0"/>
              <w:spacing w:line="360" w:lineRule="auto"/>
              <w:jc w:val="both"/>
              <w:rPr>
                <w:rFonts w:ascii="Arial" w:hAnsi="Arial" w:cs="Arial"/>
              </w:rPr>
            </w:pPr>
            <w:r w:rsidRPr="00765749">
              <w:rPr>
                <w:rFonts w:ascii="Arial" w:hAnsi="Arial" w:cs="Arial"/>
                <w:b/>
              </w:rPr>
              <w:t xml:space="preserve">Precondición: </w:t>
            </w:r>
            <w:r w:rsidRPr="00765749">
              <w:rPr>
                <w:rFonts w:ascii="Arial" w:hAnsi="Arial" w:cs="Arial"/>
              </w:rPr>
              <w:t>el jugador ha debido de cargar el juego</w:t>
            </w:r>
          </w:p>
        </w:tc>
      </w:tr>
      <w:tr w:rsidR="00765749" w:rsidRPr="00765749" w:rsidTr="003D11A4">
        <w:tc>
          <w:tcPr>
            <w:tcW w:w="8494" w:type="dxa"/>
          </w:tcPr>
          <w:p w:rsidR="00765749" w:rsidRPr="00765749" w:rsidRDefault="00765749" w:rsidP="00765749">
            <w:pPr>
              <w:autoSpaceDE w:val="0"/>
              <w:autoSpaceDN w:val="0"/>
              <w:adjustRightInd w:val="0"/>
              <w:spacing w:line="360" w:lineRule="auto"/>
              <w:jc w:val="both"/>
              <w:rPr>
                <w:rFonts w:ascii="Arial" w:hAnsi="Arial" w:cs="Arial"/>
              </w:rPr>
            </w:pPr>
            <w:r w:rsidRPr="00765749">
              <w:rPr>
                <w:rFonts w:ascii="Arial" w:hAnsi="Arial" w:cs="Arial"/>
                <w:b/>
              </w:rPr>
              <w:t xml:space="preserve">Escenario principal: </w:t>
            </w:r>
            <w:r w:rsidRPr="00765749">
              <w:rPr>
                <w:rFonts w:ascii="Arial" w:hAnsi="Arial" w:cs="Arial"/>
              </w:rPr>
              <w:t>se muestra la interfaz</w:t>
            </w:r>
          </w:p>
        </w:tc>
      </w:tr>
    </w:tbl>
    <w:p w:rsidR="00765749" w:rsidRPr="00765749" w:rsidRDefault="00765749" w:rsidP="003D11A4">
      <w:pPr>
        <w:autoSpaceDE w:val="0"/>
        <w:autoSpaceDN w:val="0"/>
        <w:adjustRightInd w:val="0"/>
        <w:spacing w:after="0" w:line="360" w:lineRule="auto"/>
        <w:ind w:left="360"/>
        <w:jc w:val="both"/>
        <w:rPr>
          <w:rFonts w:ascii="Arial" w:hAnsi="Arial" w:cs="Arial"/>
        </w:rPr>
      </w:pPr>
    </w:p>
    <w:p w:rsidR="00765749" w:rsidRPr="00765749" w:rsidRDefault="00765749" w:rsidP="003D11A4">
      <w:pPr>
        <w:autoSpaceDE w:val="0"/>
        <w:autoSpaceDN w:val="0"/>
        <w:adjustRightInd w:val="0"/>
        <w:spacing w:after="0" w:line="360" w:lineRule="auto"/>
        <w:ind w:left="360"/>
        <w:jc w:val="both"/>
        <w:rPr>
          <w:rFonts w:ascii="Arial" w:hAnsi="Arial" w:cs="Arial"/>
        </w:rPr>
      </w:pPr>
      <w:r w:rsidRPr="00765749">
        <w:rPr>
          <w:rFonts w:ascii="Arial" w:hAnsi="Arial" w:cs="Arial"/>
          <w:b/>
        </w:rPr>
        <w:t>Tabla 02:</w:t>
      </w:r>
      <w:r w:rsidRPr="00765749">
        <w:rPr>
          <w:rFonts w:ascii="Arial" w:hAnsi="Arial" w:cs="Arial"/>
        </w:rPr>
        <w:t xml:space="preserve"> caso de uso indicación</w:t>
      </w:r>
    </w:p>
    <w:tbl>
      <w:tblPr>
        <w:tblStyle w:val="Tablaconcuadrcula"/>
        <w:tblW w:w="8443" w:type="dxa"/>
        <w:tblInd w:w="360" w:type="dxa"/>
        <w:tblLook w:val="04A0" w:firstRow="1" w:lastRow="0" w:firstColumn="1" w:lastColumn="0" w:noHBand="0" w:noVBand="1"/>
      </w:tblPr>
      <w:tblGrid>
        <w:gridCol w:w="8443"/>
      </w:tblGrid>
      <w:tr w:rsidR="00765749" w:rsidRPr="00765749" w:rsidTr="003D11A4">
        <w:trPr>
          <w:trHeight w:val="40"/>
        </w:trPr>
        <w:tc>
          <w:tcPr>
            <w:tcW w:w="8443" w:type="dxa"/>
          </w:tcPr>
          <w:p w:rsidR="00765749" w:rsidRPr="00765749" w:rsidRDefault="00765749" w:rsidP="00765749">
            <w:pPr>
              <w:autoSpaceDE w:val="0"/>
              <w:autoSpaceDN w:val="0"/>
              <w:adjustRightInd w:val="0"/>
              <w:spacing w:line="360" w:lineRule="auto"/>
              <w:jc w:val="both"/>
              <w:rPr>
                <w:rFonts w:ascii="Arial" w:hAnsi="Arial" w:cs="Arial"/>
              </w:rPr>
            </w:pPr>
            <w:r w:rsidRPr="00765749">
              <w:rPr>
                <w:rFonts w:ascii="Arial" w:hAnsi="Arial" w:cs="Arial"/>
                <w:b/>
              </w:rPr>
              <w:t>Caso de uso 02:</w:t>
            </w:r>
            <w:r w:rsidRPr="00765749">
              <w:rPr>
                <w:rFonts w:ascii="Arial" w:hAnsi="Arial" w:cs="Arial"/>
              </w:rPr>
              <w:t xml:space="preserve"> “indicación”</w:t>
            </w:r>
          </w:p>
        </w:tc>
      </w:tr>
      <w:tr w:rsidR="00765749" w:rsidRPr="00765749" w:rsidTr="003D11A4">
        <w:trPr>
          <w:trHeight w:val="125"/>
        </w:trPr>
        <w:tc>
          <w:tcPr>
            <w:tcW w:w="8443" w:type="dxa"/>
          </w:tcPr>
          <w:p w:rsidR="00765749" w:rsidRPr="00765749" w:rsidRDefault="00765749" w:rsidP="00765749">
            <w:pPr>
              <w:autoSpaceDE w:val="0"/>
              <w:autoSpaceDN w:val="0"/>
              <w:adjustRightInd w:val="0"/>
              <w:spacing w:line="360" w:lineRule="auto"/>
              <w:jc w:val="both"/>
              <w:rPr>
                <w:rFonts w:ascii="Arial" w:hAnsi="Arial" w:cs="Arial"/>
              </w:rPr>
            </w:pPr>
            <w:r w:rsidRPr="00765749">
              <w:rPr>
                <w:rFonts w:ascii="Arial" w:hAnsi="Arial" w:cs="Arial"/>
                <w:b/>
              </w:rPr>
              <w:t>Descripción:</w:t>
            </w:r>
            <w:r w:rsidRPr="00765749">
              <w:rPr>
                <w:rFonts w:ascii="Arial" w:hAnsi="Arial" w:cs="Arial"/>
              </w:rPr>
              <w:t xml:space="preserve"> El sistema le indica al usuario que observe el orden de los números</w:t>
            </w:r>
          </w:p>
        </w:tc>
      </w:tr>
      <w:tr w:rsidR="00765749" w:rsidRPr="00765749" w:rsidTr="003D11A4">
        <w:trPr>
          <w:trHeight w:val="40"/>
        </w:trPr>
        <w:tc>
          <w:tcPr>
            <w:tcW w:w="8443" w:type="dxa"/>
          </w:tcPr>
          <w:p w:rsidR="00765749" w:rsidRPr="00765749" w:rsidRDefault="00765749" w:rsidP="00765749">
            <w:pPr>
              <w:autoSpaceDE w:val="0"/>
              <w:autoSpaceDN w:val="0"/>
              <w:adjustRightInd w:val="0"/>
              <w:spacing w:line="360" w:lineRule="auto"/>
              <w:jc w:val="both"/>
              <w:rPr>
                <w:rFonts w:ascii="Arial" w:hAnsi="Arial" w:cs="Arial"/>
              </w:rPr>
            </w:pPr>
            <w:r w:rsidRPr="00765749">
              <w:rPr>
                <w:rFonts w:ascii="Arial" w:hAnsi="Arial" w:cs="Arial"/>
                <w:b/>
              </w:rPr>
              <w:t>Actores:</w:t>
            </w:r>
            <w:r w:rsidRPr="00765749">
              <w:rPr>
                <w:rFonts w:ascii="Arial" w:hAnsi="Arial" w:cs="Arial"/>
              </w:rPr>
              <w:t xml:space="preserve"> sistema </w:t>
            </w:r>
          </w:p>
        </w:tc>
      </w:tr>
      <w:tr w:rsidR="00765749" w:rsidRPr="00765749" w:rsidTr="003D11A4">
        <w:trPr>
          <w:trHeight w:val="81"/>
        </w:trPr>
        <w:tc>
          <w:tcPr>
            <w:tcW w:w="8443" w:type="dxa"/>
          </w:tcPr>
          <w:p w:rsidR="00765749" w:rsidRPr="00765749" w:rsidRDefault="00765749" w:rsidP="00765749">
            <w:pPr>
              <w:autoSpaceDE w:val="0"/>
              <w:autoSpaceDN w:val="0"/>
              <w:adjustRightInd w:val="0"/>
              <w:spacing w:line="360" w:lineRule="auto"/>
              <w:jc w:val="both"/>
              <w:rPr>
                <w:rFonts w:ascii="Arial" w:hAnsi="Arial" w:cs="Arial"/>
              </w:rPr>
            </w:pPr>
            <w:r w:rsidRPr="00765749">
              <w:rPr>
                <w:rFonts w:ascii="Arial" w:hAnsi="Arial" w:cs="Arial"/>
                <w:b/>
              </w:rPr>
              <w:t>Precondiciones:</w:t>
            </w:r>
            <w:r w:rsidRPr="00765749">
              <w:rPr>
                <w:rFonts w:ascii="Arial" w:hAnsi="Arial" w:cs="Arial"/>
              </w:rPr>
              <w:t xml:space="preserve"> debe visualizarse el entorno del juego (caso de uso 01)</w:t>
            </w:r>
          </w:p>
        </w:tc>
      </w:tr>
      <w:tr w:rsidR="00765749" w:rsidRPr="00765749" w:rsidTr="003D11A4">
        <w:trPr>
          <w:trHeight w:val="40"/>
        </w:trPr>
        <w:tc>
          <w:tcPr>
            <w:tcW w:w="8443" w:type="dxa"/>
          </w:tcPr>
          <w:p w:rsidR="00765749" w:rsidRPr="00765749" w:rsidRDefault="00765749" w:rsidP="00765749">
            <w:pPr>
              <w:autoSpaceDE w:val="0"/>
              <w:autoSpaceDN w:val="0"/>
              <w:adjustRightInd w:val="0"/>
              <w:spacing w:line="360" w:lineRule="auto"/>
              <w:jc w:val="both"/>
              <w:rPr>
                <w:rFonts w:ascii="Arial" w:hAnsi="Arial" w:cs="Arial"/>
                <w:b/>
              </w:rPr>
            </w:pPr>
            <w:r w:rsidRPr="00765749">
              <w:rPr>
                <w:rFonts w:ascii="Arial" w:hAnsi="Arial" w:cs="Arial"/>
                <w:b/>
              </w:rPr>
              <w:t xml:space="preserve">Escenario principal: </w:t>
            </w:r>
          </w:p>
        </w:tc>
      </w:tr>
      <w:tr w:rsidR="00765749" w:rsidRPr="00765749" w:rsidTr="003D11A4">
        <w:trPr>
          <w:trHeight w:val="123"/>
        </w:trPr>
        <w:tc>
          <w:tcPr>
            <w:tcW w:w="8443" w:type="dxa"/>
          </w:tcPr>
          <w:p w:rsidR="00765749" w:rsidRPr="00765749" w:rsidRDefault="00765749" w:rsidP="00765749">
            <w:pPr>
              <w:numPr>
                <w:ilvl w:val="0"/>
                <w:numId w:val="4"/>
              </w:numPr>
              <w:autoSpaceDE w:val="0"/>
              <w:autoSpaceDN w:val="0"/>
              <w:adjustRightInd w:val="0"/>
              <w:spacing w:line="360" w:lineRule="auto"/>
              <w:jc w:val="both"/>
              <w:rPr>
                <w:rFonts w:ascii="Arial" w:hAnsi="Arial" w:cs="Arial"/>
                <w:b/>
              </w:rPr>
            </w:pPr>
            <w:r w:rsidRPr="00765749">
              <w:rPr>
                <w:rFonts w:ascii="Arial" w:hAnsi="Arial" w:cs="Arial"/>
              </w:rPr>
              <w:t>el sistema muestra el orden de los números en los botones.</w:t>
            </w:r>
          </w:p>
        </w:tc>
      </w:tr>
      <w:tr w:rsidR="00765749" w:rsidRPr="00765749" w:rsidTr="003D11A4">
        <w:trPr>
          <w:trHeight w:val="120"/>
        </w:trPr>
        <w:tc>
          <w:tcPr>
            <w:tcW w:w="8443" w:type="dxa"/>
          </w:tcPr>
          <w:p w:rsidR="00765749" w:rsidRPr="00765749" w:rsidRDefault="00765749" w:rsidP="00765749">
            <w:pPr>
              <w:numPr>
                <w:ilvl w:val="0"/>
                <w:numId w:val="4"/>
              </w:numPr>
              <w:autoSpaceDE w:val="0"/>
              <w:autoSpaceDN w:val="0"/>
              <w:adjustRightInd w:val="0"/>
              <w:spacing w:line="360" w:lineRule="auto"/>
              <w:jc w:val="both"/>
              <w:rPr>
                <w:rFonts w:ascii="Arial" w:hAnsi="Arial" w:cs="Arial"/>
                <w:b/>
              </w:rPr>
            </w:pPr>
            <w:r w:rsidRPr="00765749">
              <w:rPr>
                <w:rFonts w:ascii="Arial" w:hAnsi="Arial" w:cs="Arial"/>
              </w:rPr>
              <w:t xml:space="preserve">después de unos segundos desaparece solo los números. </w:t>
            </w:r>
          </w:p>
        </w:tc>
      </w:tr>
    </w:tbl>
    <w:p w:rsidR="00765749" w:rsidRPr="00765749" w:rsidRDefault="00765749" w:rsidP="003D11A4">
      <w:pPr>
        <w:autoSpaceDE w:val="0"/>
        <w:autoSpaceDN w:val="0"/>
        <w:adjustRightInd w:val="0"/>
        <w:spacing w:after="0" w:line="360" w:lineRule="auto"/>
        <w:ind w:left="360"/>
        <w:jc w:val="both"/>
        <w:rPr>
          <w:rFonts w:ascii="Arial" w:hAnsi="Arial" w:cs="Arial"/>
          <w:b/>
        </w:rPr>
      </w:pPr>
    </w:p>
    <w:p w:rsidR="00765749" w:rsidRPr="00765749" w:rsidRDefault="00765749" w:rsidP="003D11A4">
      <w:pPr>
        <w:autoSpaceDE w:val="0"/>
        <w:autoSpaceDN w:val="0"/>
        <w:adjustRightInd w:val="0"/>
        <w:spacing w:after="0" w:line="360" w:lineRule="auto"/>
        <w:ind w:left="360"/>
        <w:jc w:val="both"/>
        <w:rPr>
          <w:rFonts w:ascii="Arial" w:hAnsi="Arial" w:cs="Arial"/>
          <w:b/>
        </w:rPr>
      </w:pPr>
      <w:r w:rsidRPr="00765749">
        <w:rPr>
          <w:rFonts w:ascii="Arial" w:hAnsi="Arial" w:cs="Arial"/>
          <w:b/>
        </w:rPr>
        <w:t xml:space="preserve">Tabla 03: </w:t>
      </w:r>
      <w:r w:rsidRPr="00765749">
        <w:rPr>
          <w:rFonts w:ascii="Arial" w:hAnsi="Arial" w:cs="Arial"/>
        </w:rPr>
        <w:t>caso de uso iniciar juego</w:t>
      </w:r>
    </w:p>
    <w:tbl>
      <w:tblPr>
        <w:tblStyle w:val="Tablaconcuadrcula"/>
        <w:tblW w:w="8494" w:type="dxa"/>
        <w:tblInd w:w="360" w:type="dxa"/>
        <w:tblLook w:val="04A0" w:firstRow="1" w:lastRow="0" w:firstColumn="1" w:lastColumn="0" w:noHBand="0" w:noVBand="1"/>
      </w:tblPr>
      <w:tblGrid>
        <w:gridCol w:w="8494"/>
      </w:tblGrid>
      <w:tr w:rsidR="00765749" w:rsidRPr="00765749" w:rsidTr="003D11A4">
        <w:tc>
          <w:tcPr>
            <w:tcW w:w="8494" w:type="dxa"/>
          </w:tcPr>
          <w:p w:rsidR="00765749" w:rsidRPr="00765749" w:rsidRDefault="00765749" w:rsidP="00765749">
            <w:pPr>
              <w:autoSpaceDE w:val="0"/>
              <w:autoSpaceDN w:val="0"/>
              <w:adjustRightInd w:val="0"/>
              <w:spacing w:line="360" w:lineRule="auto"/>
              <w:jc w:val="both"/>
              <w:rPr>
                <w:rFonts w:ascii="Arial" w:hAnsi="Arial" w:cs="Arial"/>
              </w:rPr>
            </w:pPr>
            <w:r w:rsidRPr="00765749">
              <w:rPr>
                <w:rFonts w:ascii="Arial" w:hAnsi="Arial" w:cs="Arial"/>
                <w:b/>
              </w:rPr>
              <w:t>Caso de uso 03:</w:t>
            </w:r>
            <w:r w:rsidRPr="00765749">
              <w:rPr>
                <w:rFonts w:ascii="Arial" w:hAnsi="Arial" w:cs="Arial"/>
              </w:rPr>
              <w:t xml:space="preserve"> “iniciar juego”.</w:t>
            </w:r>
          </w:p>
        </w:tc>
      </w:tr>
      <w:tr w:rsidR="00765749" w:rsidRPr="00765749" w:rsidTr="003D11A4">
        <w:tc>
          <w:tcPr>
            <w:tcW w:w="8494" w:type="dxa"/>
          </w:tcPr>
          <w:p w:rsidR="00765749" w:rsidRPr="00765749" w:rsidRDefault="00765749" w:rsidP="00765749">
            <w:pPr>
              <w:autoSpaceDE w:val="0"/>
              <w:autoSpaceDN w:val="0"/>
              <w:adjustRightInd w:val="0"/>
              <w:spacing w:line="360" w:lineRule="auto"/>
              <w:jc w:val="both"/>
              <w:rPr>
                <w:rFonts w:ascii="Arial" w:hAnsi="Arial" w:cs="Arial"/>
              </w:rPr>
            </w:pPr>
            <w:r w:rsidRPr="00765749">
              <w:rPr>
                <w:rFonts w:ascii="Arial" w:hAnsi="Arial" w:cs="Arial"/>
                <w:b/>
              </w:rPr>
              <w:t>Descripción:</w:t>
            </w:r>
            <w:r w:rsidRPr="00765749">
              <w:rPr>
                <w:rFonts w:ascii="Arial" w:hAnsi="Arial" w:cs="Arial"/>
              </w:rPr>
              <w:t xml:space="preserve"> el usuario inicia el juego.</w:t>
            </w:r>
          </w:p>
        </w:tc>
      </w:tr>
      <w:tr w:rsidR="00765749" w:rsidRPr="00765749" w:rsidTr="003D11A4">
        <w:tc>
          <w:tcPr>
            <w:tcW w:w="8494" w:type="dxa"/>
          </w:tcPr>
          <w:p w:rsidR="00765749" w:rsidRPr="00765749" w:rsidRDefault="00765749" w:rsidP="00765749">
            <w:pPr>
              <w:autoSpaceDE w:val="0"/>
              <w:autoSpaceDN w:val="0"/>
              <w:adjustRightInd w:val="0"/>
              <w:spacing w:line="360" w:lineRule="auto"/>
              <w:jc w:val="both"/>
              <w:rPr>
                <w:rFonts w:ascii="Arial" w:hAnsi="Arial" w:cs="Arial"/>
              </w:rPr>
            </w:pPr>
            <w:r w:rsidRPr="00765749">
              <w:rPr>
                <w:rFonts w:ascii="Arial" w:hAnsi="Arial" w:cs="Arial"/>
                <w:b/>
              </w:rPr>
              <w:t>Actores:</w:t>
            </w:r>
            <w:r w:rsidRPr="00765749">
              <w:rPr>
                <w:rFonts w:ascii="Arial" w:hAnsi="Arial" w:cs="Arial"/>
              </w:rPr>
              <w:t xml:space="preserve"> sistema y usuario.</w:t>
            </w:r>
          </w:p>
        </w:tc>
      </w:tr>
      <w:tr w:rsidR="00765749" w:rsidRPr="00765749" w:rsidTr="003D11A4">
        <w:tc>
          <w:tcPr>
            <w:tcW w:w="8494" w:type="dxa"/>
          </w:tcPr>
          <w:p w:rsidR="00765749" w:rsidRPr="00765749" w:rsidRDefault="00765749" w:rsidP="00765749">
            <w:pPr>
              <w:autoSpaceDE w:val="0"/>
              <w:autoSpaceDN w:val="0"/>
              <w:adjustRightInd w:val="0"/>
              <w:spacing w:line="360" w:lineRule="auto"/>
              <w:jc w:val="both"/>
              <w:rPr>
                <w:rFonts w:ascii="Arial" w:hAnsi="Arial" w:cs="Arial"/>
              </w:rPr>
            </w:pPr>
            <w:r w:rsidRPr="00765749">
              <w:rPr>
                <w:rFonts w:ascii="Arial" w:hAnsi="Arial" w:cs="Arial"/>
                <w:b/>
              </w:rPr>
              <w:t>Precondiciones:</w:t>
            </w:r>
            <w:r w:rsidRPr="00765749">
              <w:rPr>
                <w:rFonts w:ascii="Arial" w:hAnsi="Arial" w:cs="Arial"/>
              </w:rPr>
              <w:t xml:space="preserve"> después de visualizar, el usuario debe seguir las indicaciones (caso de uso 02).</w:t>
            </w:r>
          </w:p>
        </w:tc>
      </w:tr>
      <w:tr w:rsidR="00765749" w:rsidRPr="00765749" w:rsidTr="003D11A4">
        <w:tc>
          <w:tcPr>
            <w:tcW w:w="8494" w:type="dxa"/>
          </w:tcPr>
          <w:p w:rsidR="00765749" w:rsidRPr="00765749" w:rsidRDefault="00765749" w:rsidP="00765749">
            <w:pPr>
              <w:autoSpaceDE w:val="0"/>
              <w:autoSpaceDN w:val="0"/>
              <w:adjustRightInd w:val="0"/>
              <w:spacing w:line="360" w:lineRule="auto"/>
              <w:jc w:val="both"/>
              <w:rPr>
                <w:rFonts w:ascii="Arial" w:hAnsi="Arial" w:cs="Arial"/>
                <w:b/>
              </w:rPr>
            </w:pPr>
            <w:r w:rsidRPr="00765749">
              <w:rPr>
                <w:rFonts w:ascii="Arial" w:hAnsi="Arial" w:cs="Arial"/>
                <w:b/>
              </w:rPr>
              <w:t xml:space="preserve">Escenario principal: </w:t>
            </w:r>
          </w:p>
        </w:tc>
      </w:tr>
      <w:tr w:rsidR="00765749" w:rsidRPr="00765749" w:rsidTr="003D11A4">
        <w:tc>
          <w:tcPr>
            <w:tcW w:w="8494" w:type="dxa"/>
          </w:tcPr>
          <w:p w:rsidR="00765749" w:rsidRPr="00765749" w:rsidRDefault="00765749" w:rsidP="00765749">
            <w:pPr>
              <w:numPr>
                <w:ilvl w:val="0"/>
                <w:numId w:val="5"/>
              </w:numPr>
              <w:autoSpaceDE w:val="0"/>
              <w:autoSpaceDN w:val="0"/>
              <w:adjustRightInd w:val="0"/>
              <w:spacing w:line="360" w:lineRule="auto"/>
              <w:jc w:val="both"/>
              <w:rPr>
                <w:rFonts w:ascii="Arial" w:hAnsi="Arial" w:cs="Arial"/>
                <w:b/>
              </w:rPr>
            </w:pPr>
            <w:r w:rsidRPr="00765749">
              <w:rPr>
                <w:rFonts w:ascii="Arial" w:hAnsi="Arial" w:cs="Arial"/>
              </w:rPr>
              <w:t>el usuario presiona los botones en el orden indicado.</w:t>
            </w:r>
          </w:p>
        </w:tc>
      </w:tr>
    </w:tbl>
    <w:p w:rsidR="00765749" w:rsidRPr="00765749" w:rsidRDefault="00765749" w:rsidP="003D11A4">
      <w:pPr>
        <w:autoSpaceDE w:val="0"/>
        <w:autoSpaceDN w:val="0"/>
        <w:adjustRightInd w:val="0"/>
        <w:spacing w:after="0" w:line="360" w:lineRule="auto"/>
        <w:ind w:left="360"/>
        <w:jc w:val="both"/>
        <w:rPr>
          <w:rFonts w:ascii="Arial" w:hAnsi="Arial" w:cs="Arial"/>
          <w:b/>
        </w:rPr>
      </w:pPr>
    </w:p>
    <w:p w:rsidR="00765749" w:rsidRPr="00765749" w:rsidRDefault="00765749" w:rsidP="003D11A4">
      <w:pPr>
        <w:autoSpaceDE w:val="0"/>
        <w:autoSpaceDN w:val="0"/>
        <w:adjustRightInd w:val="0"/>
        <w:spacing w:after="0" w:line="360" w:lineRule="auto"/>
        <w:ind w:left="360"/>
        <w:jc w:val="both"/>
        <w:rPr>
          <w:rFonts w:ascii="Arial" w:hAnsi="Arial" w:cs="Arial"/>
        </w:rPr>
      </w:pPr>
      <w:r w:rsidRPr="00765749">
        <w:rPr>
          <w:rFonts w:ascii="Arial" w:hAnsi="Arial" w:cs="Arial"/>
          <w:b/>
        </w:rPr>
        <w:t xml:space="preserve">Tabla 04: </w:t>
      </w:r>
      <w:r w:rsidRPr="00765749">
        <w:rPr>
          <w:rFonts w:ascii="Arial" w:hAnsi="Arial" w:cs="Arial"/>
        </w:rPr>
        <w:t>caso de uso calificar</w:t>
      </w:r>
    </w:p>
    <w:tbl>
      <w:tblPr>
        <w:tblStyle w:val="Tablaconcuadrcula"/>
        <w:tblW w:w="8494" w:type="dxa"/>
        <w:tblInd w:w="360" w:type="dxa"/>
        <w:tblLook w:val="04A0" w:firstRow="1" w:lastRow="0" w:firstColumn="1" w:lastColumn="0" w:noHBand="0" w:noVBand="1"/>
      </w:tblPr>
      <w:tblGrid>
        <w:gridCol w:w="8494"/>
      </w:tblGrid>
      <w:tr w:rsidR="00765749" w:rsidRPr="00765749" w:rsidTr="003D11A4">
        <w:tc>
          <w:tcPr>
            <w:tcW w:w="8494" w:type="dxa"/>
          </w:tcPr>
          <w:p w:rsidR="00765749" w:rsidRPr="00765749" w:rsidRDefault="00765749" w:rsidP="00765749">
            <w:pPr>
              <w:autoSpaceDE w:val="0"/>
              <w:autoSpaceDN w:val="0"/>
              <w:adjustRightInd w:val="0"/>
              <w:spacing w:line="360" w:lineRule="auto"/>
              <w:jc w:val="both"/>
              <w:rPr>
                <w:rFonts w:ascii="Arial" w:hAnsi="Arial" w:cs="Arial"/>
              </w:rPr>
            </w:pPr>
            <w:r w:rsidRPr="00765749">
              <w:rPr>
                <w:rFonts w:ascii="Arial" w:hAnsi="Arial" w:cs="Arial"/>
                <w:b/>
              </w:rPr>
              <w:t>Caso de uso 04:</w:t>
            </w:r>
            <w:r w:rsidRPr="00765749">
              <w:rPr>
                <w:rFonts w:ascii="Arial" w:hAnsi="Arial" w:cs="Arial"/>
              </w:rPr>
              <w:t xml:space="preserve"> “calificar”</w:t>
            </w:r>
          </w:p>
        </w:tc>
      </w:tr>
      <w:tr w:rsidR="00765749" w:rsidRPr="00765749" w:rsidTr="003D11A4">
        <w:tc>
          <w:tcPr>
            <w:tcW w:w="8494" w:type="dxa"/>
          </w:tcPr>
          <w:p w:rsidR="00765749" w:rsidRPr="00765749" w:rsidRDefault="00765749" w:rsidP="00765749">
            <w:pPr>
              <w:autoSpaceDE w:val="0"/>
              <w:autoSpaceDN w:val="0"/>
              <w:adjustRightInd w:val="0"/>
              <w:spacing w:line="360" w:lineRule="auto"/>
              <w:jc w:val="both"/>
              <w:rPr>
                <w:rFonts w:ascii="Arial" w:hAnsi="Arial" w:cs="Arial"/>
              </w:rPr>
            </w:pPr>
            <w:r w:rsidRPr="00765749">
              <w:rPr>
                <w:rFonts w:ascii="Arial" w:hAnsi="Arial" w:cs="Arial"/>
                <w:b/>
              </w:rPr>
              <w:t>Descripción:</w:t>
            </w:r>
            <w:r w:rsidRPr="00765749">
              <w:rPr>
                <w:rFonts w:ascii="Arial" w:hAnsi="Arial" w:cs="Arial"/>
              </w:rPr>
              <w:t xml:space="preserve"> el sistema califica el juego realizado por el usuario </w:t>
            </w:r>
          </w:p>
        </w:tc>
      </w:tr>
      <w:tr w:rsidR="00765749" w:rsidRPr="00765749" w:rsidTr="003D11A4">
        <w:tc>
          <w:tcPr>
            <w:tcW w:w="8494" w:type="dxa"/>
          </w:tcPr>
          <w:p w:rsidR="00765749" w:rsidRPr="00765749" w:rsidRDefault="00765749" w:rsidP="00765749">
            <w:pPr>
              <w:autoSpaceDE w:val="0"/>
              <w:autoSpaceDN w:val="0"/>
              <w:adjustRightInd w:val="0"/>
              <w:spacing w:line="360" w:lineRule="auto"/>
              <w:jc w:val="both"/>
              <w:rPr>
                <w:rFonts w:ascii="Arial" w:hAnsi="Arial" w:cs="Arial"/>
              </w:rPr>
            </w:pPr>
            <w:r w:rsidRPr="00765749">
              <w:rPr>
                <w:rFonts w:ascii="Arial" w:hAnsi="Arial" w:cs="Arial"/>
                <w:b/>
              </w:rPr>
              <w:t>Actores:</w:t>
            </w:r>
            <w:r w:rsidRPr="00765749">
              <w:rPr>
                <w:rFonts w:ascii="Arial" w:hAnsi="Arial" w:cs="Arial"/>
              </w:rPr>
              <w:t xml:space="preserve"> sistema </w:t>
            </w:r>
          </w:p>
        </w:tc>
      </w:tr>
      <w:tr w:rsidR="00765749" w:rsidRPr="00765749" w:rsidTr="003D11A4">
        <w:tc>
          <w:tcPr>
            <w:tcW w:w="8494" w:type="dxa"/>
          </w:tcPr>
          <w:p w:rsidR="00765749" w:rsidRPr="00765749" w:rsidRDefault="00765749" w:rsidP="00765749">
            <w:pPr>
              <w:autoSpaceDE w:val="0"/>
              <w:autoSpaceDN w:val="0"/>
              <w:adjustRightInd w:val="0"/>
              <w:spacing w:line="360" w:lineRule="auto"/>
              <w:jc w:val="both"/>
              <w:rPr>
                <w:rFonts w:ascii="Arial" w:hAnsi="Arial" w:cs="Arial"/>
              </w:rPr>
            </w:pPr>
            <w:r w:rsidRPr="00765749">
              <w:rPr>
                <w:rFonts w:ascii="Arial" w:hAnsi="Arial" w:cs="Arial"/>
                <w:b/>
              </w:rPr>
              <w:t>Precondiciones:</w:t>
            </w:r>
            <w:r w:rsidRPr="00765749">
              <w:rPr>
                <w:rFonts w:ascii="Arial" w:hAnsi="Arial" w:cs="Arial"/>
              </w:rPr>
              <w:t xml:space="preserve"> después de haber realizado el juego (caso de uso 03), el sistema califica si el usuario superó o no el juego. </w:t>
            </w:r>
          </w:p>
        </w:tc>
      </w:tr>
      <w:tr w:rsidR="00765749" w:rsidRPr="00765749" w:rsidTr="003D11A4">
        <w:tc>
          <w:tcPr>
            <w:tcW w:w="8494" w:type="dxa"/>
          </w:tcPr>
          <w:p w:rsidR="00765749" w:rsidRPr="00765749" w:rsidRDefault="00765749" w:rsidP="00765749">
            <w:pPr>
              <w:autoSpaceDE w:val="0"/>
              <w:autoSpaceDN w:val="0"/>
              <w:adjustRightInd w:val="0"/>
              <w:spacing w:line="360" w:lineRule="auto"/>
              <w:jc w:val="both"/>
              <w:rPr>
                <w:rFonts w:ascii="Arial" w:hAnsi="Arial" w:cs="Arial"/>
                <w:b/>
              </w:rPr>
            </w:pPr>
            <w:r w:rsidRPr="00765749">
              <w:rPr>
                <w:rFonts w:ascii="Arial" w:hAnsi="Arial" w:cs="Arial"/>
                <w:b/>
              </w:rPr>
              <w:t xml:space="preserve">Escenario principal: </w:t>
            </w:r>
          </w:p>
        </w:tc>
      </w:tr>
      <w:tr w:rsidR="00765749" w:rsidRPr="00765749" w:rsidTr="003D11A4">
        <w:tc>
          <w:tcPr>
            <w:tcW w:w="8494" w:type="dxa"/>
          </w:tcPr>
          <w:p w:rsidR="00765749" w:rsidRPr="00765749" w:rsidRDefault="00765749" w:rsidP="00765749">
            <w:pPr>
              <w:numPr>
                <w:ilvl w:val="0"/>
                <w:numId w:val="6"/>
              </w:numPr>
              <w:autoSpaceDE w:val="0"/>
              <w:autoSpaceDN w:val="0"/>
              <w:adjustRightInd w:val="0"/>
              <w:spacing w:line="360" w:lineRule="auto"/>
              <w:jc w:val="both"/>
              <w:rPr>
                <w:rFonts w:ascii="Arial" w:hAnsi="Arial" w:cs="Arial"/>
              </w:rPr>
            </w:pPr>
            <w:r w:rsidRPr="00765749">
              <w:rPr>
                <w:rFonts w:ascii="Arial" w:hAnsi="Arial" w:cs="Arial"/>
              </w:rPr>
              <w:t>el sistema le indica si el juego realizado estuvo bien o mal.</w:t>
            </w:r>
          </w:p>
        </w:tc>
      </w:tr>
    </w:tbl>
    <w:p w:rsidR="00765749" w:rsidRPr="00765749" w:rsidRDefault="00765749" w:rsidP="003D11A4">
      <w:pPr>
        <w:autoSpaceDE w:val="0"/>
        <w:autoSpaceDN w:val="0"/>
        <w:adjustRightInd w:val="0"/>
        <w:spacing w:after="0" w:line="360" w:lineRule="auto"/>
        <w:ind w:left="360"/>
        <w:jc w:val="both"/>
        <w:rPr>
          <w:rFonts w:ascii="Arial" w:hAnsi="Arial" w:cs="Arial"/>
          <w:b/>
        </w:rPr>
      </w:pPr>
    </w:p>
    <w:p w:rsidR="00EC6E4D" w:rsidRDefault="00EC6E4D" w:rsidP="003D11A4">
      <w:pPr>
        <w:autoSpaceDE w:val="0"/>
        <w:autoSpaceDN w:val="0"/>
        <w:adjustRightInd w:val="0"/>
        <w:spacing w:after="0" w:line="360" w:lineRule="auto"/>
        <w:ind w:left="360"/>
        <w:jc w:val="both"/>
        <w:rPr>
          <w:rFonts w:ascii="Arial" w:hAnsi="Arial" w:cs="Arial"/>
          <w:b/>
        </w:rPr>
      </w:pPr>
    </w:p>
    <w:p w:rsidR="00765749" w:rsidRPr="00765749" w:rsidRDefault="00765749" w:rsidP="003D11A4">
      <w:pPr>
        <w:autoSpaceDE w:val="0"/>
        <w:autoSpaceDN w:val="0"/>
        <w:adjustRightInd w:val="0"/>
        <w:spacing w:after="0" w:line="360" w:lineRule="auto"/>
        <w:ind w:left="360"/>
        <w:jc w:val="both"/>
        <w:rPr>
          <w:rFonts w:ascii="Arial" w:hAnsi="Arial" w:cs="Arial"/>
          <w:b/>
        </w:rPr>
      </w:pPr>
      <w:r w:rsidRPr="00765749">
        <w:rPr>
          <w:rFonts w:ascii="Arial" w:hAnsi="Arial" w:cs="Arial"/>
          <w:b/>
        </w:rPr>
        <w:lastRenderedPageBreak/>
        <w:t>Diseño</w:t>
      </w:r>
      <w:r>
        <w:rPr>
          <w:rFonts w:ascii="Arial" w:hAnsi="Arial" w:cs="Arial"/>
          <w:b/>
        </w:rPr>
        <w:t xml:space="preserve"> de interfaz</w:t>
      </w:r>
    </w:p>
    <w:p w:rsidR="00765749" w:rsidRPr="00765749" w:rsidRDefault="00765749" w:rsidP="003D11A4">
      <w:pPr>
        <w:autoSpaceDE w:val="0"/>
        <w:autoSpaceDN w:val="0"/>
        <w:adjustRightInd w:val="0"/>
        <w:spacing w:after="0" w:line="360" w:lineRule="auto"/>
        <w:ind w:left="360"/>
        <w:jc w:val="both"/>
        <w:rPr>
          <w:rFonts w:ascii="Arial" w:hAnsi="Arial" w:cs="Arial"/>
        </w:rPr>
      </w:pPr>
      <w:r w:rsidRPr="00765749">
        <w:rPr>
          <w:rFonts w:ascii="Arial" w:hAnsi="Arial" w:cs="Arial"/>
        </w:rPr>
        <w:t>Para la interfaz del juego se está utilizando imágenes de un fondo marino y algunas de las imágenes que hay dentro de ella este fondo  se utilizan para atraer al niño.</w:t>
      </w:r>
    </w:p>
    <w:p w:rsidR="00765749" w:rsidRPr="00765749" w:rsidRDefault="00765749" w:rsidP="003D11A4">
      <w:pPr>
        <w:autoSpaceDE w:val="0"/>
        <w:autoSpaceDN w:val="0"/>
        <w:adjustRightInd w:val="0"/>
        <w:spacing w:after="0" w:line="360" w:lineRule="auto"/>
        <w:ind w:left="360"/>
        <w:jc w:val="both"/>
        <w:rPr>
          <w:rFonts w:ascii="Arial" w:hAnsi="Arial" w:cs="Arial"/>
          <w:b/>
        </w:rPr>
      </w:pPr>
    </w:p>
    <w:p w:rsidR="00765749" w:rsidRPr="00765749" w:rsidRDefault="00765749" w:rsidP="003D11A4">
      <w:pPr>
        <w:autoSpaceDE w:val="0"/>
        <w:autoSpaceDN w:val="0"/>
        <w:adjustRightInd w:val="0"/>
        <w:spacing w:after="0" w:line="360" w:lineRule="auto"/>
        <w:ind w:left="360"/>
        <w:jc w:val="both"/>
        <w:rPr>
          <w:rFonts w:ascii="Arial" w:hAnsi="Arial" w:cs="Arial"/>
          <w:b/>
        </w:rPr>
      </w:pPr>
      <w:r w:rsidRPr="00765749">
        <w:rPr>
          <w:rFonts w:ascii="Arial" w:hAnsi="Arial" w:cs="Arial"/>
          <w:b/>
          <w:noProof/>
          <w:lang w:eastAsia="es-PE"/>
        </w:rPr>
        <w:drawing>
          <wp:inline distT="0" distB="0" distL="0" distR="0" wp14:anchorId="4473736E" wp14:editId="1C201922">
            <wp:extent cx="2428875" cy="189379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30B3C7.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43700" cy="1905356"/>
                    </a:xfrm>
                    <a:prstGeom prst="rect">
                      <a:avLst/>
                    </a:prstGeom>
                  </pic:spPr>
                </pic:pic>
              </a:graphicData>
            </a:graphic>
          </wp:inline>
        </w:drawing>
      </w:r>
    </w:p>
    <w:p w:rsidR="00765749" w:rsidRPr="00765749" w:rsidRDefault="00765749" w:rsidP="003D11A4">
      <w:pPr>
        <w:autoSpaceDE w:val="0"/>
        <w:autoSpaceDN w:val="0"/>
        <w:adjustRightInd w:val="0"/>
        <w:spacing w:after="0" w:line="360" w:lineRule="auto"/>
        <w:ind w:left="360"/>
        <w:jc w:val="both"/>
        <w:rPr>
          <w:rFonts w:ascii="Arial" w:hAnsi="Arial" w:cs="Arial"/>
          <w:b/>
        </w:rPr>
      </w:pPr>
      <w:r w:rsidRPr="00765749">
        <w:rPr>
          <w:rFonts w:ascii="Arial" w:hAnsi="Arial" w:cs="Arial"/>
          <w:b/>
        </w:rPr>
        <w:t>Resultados</w:t>
      </w:r>
    </w:p>
    <w:p w:rsidR="00765749" w:rsidRPr="00765749" w:rsidRDefault="00765749" w:rsidP="003D11A4">
      <w:pPr>
        <w:autoSpaceDE w:val="0"/>
        <w:autoSpaceDN w:val="0"/>
        <w:adjustRightInd w:val="0"/>
        <w:spacing w:after="0" w:line="360" w:lineRule="auto"/>
        <w:ind w:left="360"/>
        <w:jc w:val="both"/>
        <w:rPr>
          <w:rFonts w:ascii="Arial" w:hAnsi="Arial" w:cs="Arial"/>
        </w:rPr>
      </w:pPr>
      <w:r w:rsidRPr="00765749">
        <w:rPr>
          <w:rFonts w:ascii="Arial" w:hAnsi="Arial" w:cs="Arial"/>
        </w:rPr>
        <w:t xml:space="preserve">El resultado que se obtuvo con este juego es que cumple el requerimiento establecidos anteriormente donde se espera que el juego muestre en un instante las imágenes con números aleatorios.  </w:t>
      </w:r>
    </w:p>
    <w:p w:rsidR="00765749" w:rsidRPr="00765749" w:rsidRDefault="00765749" w:rsidP="003D11A4">
      <w:pPr>
        <w:autoSpaceDE w:val="0"/>
        <w:autoSpaceDN w:val="0"/>
        <w:adjustRightInd w:val="0"/>
        <w:spacing w:after="0" w:line="360" w:lineRule="auto"/>
        <w:ind w:left="360"/>
        <w:jc w:val="both"/>
        <w:rPr>
          <w:rFonts w:ascii="Arial" w:hAnsi="Arial" w:cs="Arial"/>
        </w:rPr>
      </w:pPr>
      <w:r w:rsidRPr="00765749">
        <w:rPr>
          <w:rFonts w:ascii="Arial" w:hAnsi="Arial" w:cs="Arial"/>
          <w:noProof/>
          <w:lang w:eastAsia="es-PE"/>
        </w:rPr>
        <w:drawing>
          <wp:inline distT="0" distB="0" distL="0" distR="0" wp14:anchorId="1670DC7C" wp14:editId="02C73E31">
            <wp:extent cx="2428875" cy="189709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47872" cy="1911933"/>
                    </a:xfrm>
                    <a:prstGeom prst="rect">
                      <a:avLst/>
                    </a:prstGeom>
                  </pic:spPr>
                </pic:pic>
              </a:graphicData>
            </a:graphic>
          </wp:inline>
        </w:drawing>
      </w:r>
    </w:p>
    <w:p w:rsidR="00765749" w:rsidRPr="00765749" w:rsidRDefault="00765749" w:rsidP="003D11A4">
      <w:pPr>
        <w:autoSpaceDE w:val="0"/>
        <w:autoSpaceDN w:val="0"/>
        <w:adjustRightInd w:val="0"/>
        <w:spacing w:after="0" w:line="360" w:lineRule="auto"/>
        <w:ind w:left="360"/>
        <w:jc w:val="both"/>
        <w:rPr>
          <w:rFonts w:ascii="Arial" w:hAnsi="Arial" w:cs="Arial"/>
        </w:rPr>
      </w:pPr>
      <w:r w:rsidRPr="00765749">
        <w:rPr>
          <w:rFonts w:ascii="Arial" w:hAnsi="Arial" w:cs="Arial"/>
        </w:rPr>
        <w:t>Luego de unos segundos desaparecen los números como se muestra en la siguiente imagen</w:t>
      </w:r>
    </w:p>
    <w:p w:rsidR="00765749" w:rsidRPr="00765749" w:rsidRDefault="00765749" w:rsidP="003D11A4">
      <w:pPr>
        <w:autoSpaceDE w:val="0"/>
        <w:autoSpaceDN w:val="0"/>
        <w:adjustRightInd w:val="0"/>
        <w:spacing w:after="0" w:line="360" w:lineRule="auto"/>
        <w:ind w:left="360"/>
        <w:jc w:val="both"/>
        <w:rPr>
          <w:rFonts w:ascii="Arial" w:hAnsi="Arial" w:cs="Arial"/>
          <w:b/>
        </w:rPr>
      </w:pPr>
    </w:p>
    <w:p w:rsidR="00765749" w:rsidRPr="00765749" w:rsidRDefault="00765749" w:rsidP="003D11A4">
      <w:pPr>
        <w:autoSpaceDE w:val="0"/>
        <w:autoSpaceDN w:val="0"/>
        <w:adjustRightInd w:val="0"/>
        <w:spacing w:after="0" w:line="360" w:lineRule="auto"/>
        <w:ind w:left="360"/>
        <w:jc w:val="both"/>
        <w:rPr>
          <w:rFonts w:ascii="Arial" w:hAnsi="Arial" w:cs="Arial"/>
          <w:b/>
        </w:rPr>
      </w:pPr>
      <w:r w:rsidRPr="00765749">
        <w:rPr>
          <w:rFonts w:ascii="Arial" w:hAnsi="Arial" w:cs="Arial"/>
          <w:b/>
          <w:noProof/>
          <w:lang w:eastAsia="es-PE"/>
        </w:rPr>
        <w:drawing>
          <wp:inline distT="0" distB="0" distL="0" distR="0" wp14:anchorId="41007361" wp14:editId="495718FE">
            <wp:extent cx="2438400" cy="19335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307CE2.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1457" cy="1951858"/>
                    </a:xfrm>
                    <a:prstGeom prst="rect">
                      <a:avLst/>
                    </a:prstGeom>
                  </pic:spPr>
                </pic:pic>
              </a:graphicData>
            </a:graphic>
          </wp:inline>
        </w:drawing>
      </w:r>
    </w:p>
    <w:p w:rsidR="00765749" w:rsidRPr="00765749" w:rsidRDefault="00765749" w:rsidP="003D11A4">
      <w:pPr>
        <w:autoSpaceDE w:val="0"/>
        <w:autoSpaceDN w:val="0"/>
        <w:adjustRightInd w:val="0"/>
        <w:spacing w:after="0" w:line="360" w:lineRule="auto"/>
        <w:ind w:left="360"/>
        <w:jc w:val="both"/>
        <w:rPr>
          <w:rFonts w:ascii="Arial" w:hAnsi="Arial" w:cs="Arial"/>
        </w:rPr>
      </w:pPr>
    </w:p>
    <w:p w:rsidR="00765749" w:rsidRPr="00765749" w:rsidRDefault="00765749" w:rsidP="003D11A4">
      <w:pPr>
        <w:autoSpaceDE w:val="0"/>
        <w:autoSpaceDN w:val="0"/>
        <w:adjustRightInd w:val="0"/>
        <w:spacing w:after="0" w:line="360" w:lineRule="auto"/>
        <w:ind w:left="360"/>
        <w:jc w:val="both"/>
        <w:rPr>
          <w:rFonts w:ascii="Arial" w:hAnsi="Arial" w:cs="Arial"/>
        </w:rPr>
      </w:pPr>
      <w:r w:rsidRPr="00765749">
        <w:rPr>
          <w:rFonts w:ascii="Arial" w:hAnsi="Arial" w:cs="Arial"/>
        </w:rPr>
        <w:lastRenderedPageBreak/>
        <w:t>Luego pide al usuario que haga click a la secuencia de los números mostrados anteriormente y si son correctos muestra mediante un botón que el juego se ganó.</w:t>
      </w:r>
      <w:r w:rsidRPr="00765749">
        <w:rPr>
          <w:rFonts w:ascii="Arial" w:hAnsi="Arial" w:cs="Arial"/>
        </w:rPr>
        <w:tab/>
      </w:r>
    </w:p>
    <w:p w:rsidR="00765749" w:rsidRPr="00765749" w:rsidRDefault="00765749" w:rsidP="003D11A4">
      <w:pPr>
        <w:autoSpaceDE w:val="0"/>
        <w:autoSpaceDN w:val="0"/>
        <w:adjustRightInd w:val="0"/>
        <w:spacing w:after="0" w:line="360" w:lineRule="auto"/>
        <w:ind w:left="360"/>
        <w:jc w:val="both"/>
        <w:rPr>
          <w:rFonts w:ascii="Arial" w:hAnsi="Arial" w:cs="Arial"/>
        </w:rPr>
      </w:pPr>
      <w:r w:rsidRPr="00765749">
        <w:rPr>
          <w:rFonts w:ascii="Arial" w:hAnsi="Arial" w:cs="Arial"/>
          <w:noProof/>
          <w:lang w:eastAsia="es-PE"/>
        </w:rPr>
        <w:drawing>
          <wp:inline distT="0" distB="0" distL="0" distR="0" wp14:anchorId="2D66B06D" wp14:editId="578B0B81">
            <wp:extent cx="2438400" cy="223456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862" t="4225" r="29735" b="12457"/>
                    <a:stretch/>
                  </pic:blipFill>
                  <pic:spPr bwMode="auto">
                    <a:xfrm>
                      <a:off x="0" y="0"/>
                      <a:ext cx="2455026" cy="2249801"/>
                    </a:xfrm>
                    <a:prstGeom prst="rect">
                      <a:avLst/>
                    </a:prstGeom>
                    <a:ln>
                      <a:noFill/>
                    </a:ln>
                    <a:extLst>
                      <a:ext uri="{53640926-AAD7-44D8-BBD7-CCE9431645EC}">
                        <a14:shadowObscured xmlns:a14="http://schemas.microsoft.com/office/drawing/2010/main"/>
                      </a:ext>
                    </a:extLst>
                  </pic:spPr>
                </pic:pic>
              </a:graphicData>
            </a:graphic>
          </wp:inline>
        </w:drawing>
      </w:r>
    </w:p>
    <w:p w:rsidR="00765749" w:rsidRDefault="00765749" w:rsidP="003D11A4">
      <w:pPr>
        <w:autoSpaceDE w:val="0"/>
        <w:autoSpaceDN w:val="0"/>
        <w:adjustRightInd w:val="0"/>
        <w:spacing w:after="0" w:line="360" w:lineRule="auto"/>
        <w:ind w:left="360"/>
        <w:jc w:val="both"/>
        <w:rPr>
          <w:rFonts w:ascii="Arial" w:hAnsi="Arial" w:cs="Arial"/>
        </w:rPr>
      </w:pPr>
    </w:p>
    <w:p w:rsidR="00844E3F" w:rsidRDefault="00844E3F" w:rsidP="0054672B">
      <w:pPr>
        <w:autoSpaceDE w:val="0"/>
        <w:autoSpaceDN w:val="0"/>
        <w:adjustRightInd w:val="0"/>
        <w:spacing w:after="0" w:line="360" w:lineRule="auto"/>
        <w:jc w:val="both"/>
        <w:rPr>
          <w:rFonts w:ascii="Arial" w:hAnsi="Arial" w:cs="Arial"/>
        </w:rPr>
      </w:pPr>
    </w:p>
    <w:p w:rsidR="00844E3F" w:rsidRDefault="00844E3F" w:rsidP="0054672B">
      <w:pPr>
        <w:autoSpaceDE w:val="0"/>
        <w:autoSpaceDN w:val="0"/>
        <w:adjustRightInd w:val="0"/>
        <w:spacing w:after="0" w:line="360" w:lineRule="auto"/>
        <w:jc w:val="both"/>
        <w:rPr>
          <w:rFonts w:ascii="Arial" w:hAnsi="Arial" w:cs="Arial"/>
        </w:rPr>
      </w:pPr>
    </w:p>
    <w:p w:rsidR="00844E3F" w:rsidRDefault="00844E3F" w:rsidP="0054672B">
      <w:pPr>
        <w:autoSpaceDE w:val="0"/>
        <w:autoSpaceDN w:val="0"/>
        <w:adjustRightInd w:val="0"/>
        <w:spacing w:after="0" w:line="360" w:lineRule="auto"/>
        <w:jc w:val="both"/>
        <w:rPr>
          <w:rFonts w:ascii="Arial" w:hAnsi="Arial" w:cs="Arial"/>
        </w:rPr>
      </w:pPr>
    </w:p>
    <w:p w:rsidR="00844E3F" w:rsidRDefault="00844E3F" w:rsidP="0054672B">
      <w:pPr>
        <w:autoSpaceDE w:val="0"/>
        <w:autoSpaceDN w:val="0"/>
        <w:adjustRightInd w:val="0"/>
        <w:spacing w:after="0" w:line="360" w:lineRule="auto"/>
        <w:jc w:val="both"/>
        <w:rPr>
          <w:rFonts w:ascii="Arial" w:hAnsi="Arial" w:cs="Arial"/>
        </w:rPr>
      </w:pPr>
    </w:p>
    <w:p w:rsidR="00844E3F" w:rsidRDefault="00844E3F" w:rsidP="0054672B">
      <w:pPr>
        <w:autoSpaceDE w:val="0"/>
        <w:autoSpaceDN w:val="0"/>
        <w:adjustRightInd w:val="0"/>
        <w:spacing w:after="0" w:line="360" w:lineRule="auto"/>
        <w:jc w:val="both"/>
        <w:rPr>
          <w:rFonts w:ascii="Arial" w:hAnsi="Arial" w:cs="Arial"/>
        </w:rPr>
      </w:pPr>
    </w:p>
    <w:p w:rsidR="00844E3F" w:rsidRDefault="00844E3F" w:rsidP="0054672B">
      <w:pPr>
        <w:autoSpaceDE w:val="0"/>
        <w:autoSpaceDN w:val="0"/>
        <w:adjustRightInd w:val="0"/>
        <w:spacing w:after="0" w:line="360" w:lineRule="auto"/>
        <w:jc w:val="both"/>
        <w:rPr>
          <w:rFonts w:ascii="Arial" w:hAnsi="Arial" w:cs="Arial"/>
        </w:rPr>
      </w:pPr>
    </w:p>
    <w:p w:rsidR="00844E3F" w:rsidRDefault="00844E3F" w:rsidP="0054672B">
      <w:pPr>
        <w:autoSpaceDE w:val="0"/>
        <w:autoSpaceDN w:val="0"/>
        <w:adjustRightInd w:val="0"/>
        <w:spacing w:after="0" w:line="360" w:lineRule="auto"/>
        <w:jc w:val="both"/>
        <w:rPr>
          <w:rFonts w:ascii="Arial" w:hAnsi="Arial" w:cs="Arial"/>
        </w:rPr>
      </w:pPr>
    </w:p>
    <w:p w:rsidR="00844E3F" w:rsidRDefault="00844E3F" w:rsidP="0054672B">
      <w:pPr>
        <w:autoSpaceDE w:val="0"/>
        <w:autoSpaceDN w:val="0"/>
        <w:adjustRightInd w:val="0"/>
        <w:spacing w:after="0" w:line="360" w:lineRule="auto"/>
        <w:jc w:val="both"/>
        <w:rPr>
          <w:rFonts w:ascii="Arial" w:hAnsi="Arial" w:cs="Arial"/>
        </w:rPr>
      </w:pPr>
    </w:p>
    <w:p w:rsidR="00844E3F" w:rsidRDefault="00844E3F" w:rsidP="0054672B">
      <w:pPr>
        <w:autoSpaceDE w:val="0"/>
        <w:autoSpaceDN w:val="0"/>
        <w:adjustRightInd w:val="0"/>
        <w:spacing w:after="0" w:line="360" w:lineRule="auto"/>
        <w:jc w:val="both"/>
        <w:rPr>
          <w:rFonts w:ascii="Arial" w:hAnsi="Arial" w:cs="Arial"/>
        </w:rPr>
      </w:pPr>
    </w:p>
    <w:p w:rsidR="00844E3F" w:rsidRDefault="00844E3F" w:rsidP="0054672B">
      <w:pPr>
        <w:autoSpaceDE w:val="0"/>
        <w:autoSpaceDN w:val="0"/>
        <w:adjustRightInd w:val="0"/>
        <w:spacing w:after="0" w:line="360" w:lineRule="auto"/>
        <w:jc w:val="both"/>
        <w:rPr>
          <w:rFonts w:ascii="Arial" w:hAnsi="Arial" w:cs="Arial"/>
        </w:rPr>
      </w:pPr>
    </w:p>
    <w:p w:rsidR="00844E3F" w:rsidRDefault="00844E3F" w:rsidP="0054672B">
      <w:pPr>
        <w:autoSpaceDE w:val="0"/>
        <w:autoSpaceDN w:val="0"/>
        <w:adjustRightInd w:val="0"/>
        <w:spacing w:after="0" w:line="360" w:lineRule="auto"/>
        <w:jc w:val="both"/>
        <w:rPr>
          <w:rFonts w:ascii="Arial" w:hAnsi="Arial" w:cs="Arial"/>
        </w:rPr>
      </w:pPr>
    </w:p>
    <w:p w:rsidR="00844E3F" w:rsidRDefault="00844E3F" w:rsidP="0054672B">
      <w:pPr>
        <w:autoSpaceDE w:val="0"/>
        <w:autoSpaceDN w:val="0"/>
        <w:adjustRightInd w:val="0"/>
        <w:spacing w:after="0" w:line="360" w:lineRule="auto"/>
        <w:jc w:val="both"/>
        <w:rPr>
          <w:rFonts w:ascii="Arial" w:hAnsi="Arial" w:cs="Arial"/>
        </w:rPr>
      </w:pPr>
    </w:p>
    <w:p w:rsidR="00844E3F" w:rsidRDefault="00844E3F" w:rsidP="0054672B">
      <w:pPr>
        <w:autoSpaceDE w:val="0"/>
        <w:autoSpaceDN w:val="0"/>
        <w:adjustRightInd w:val="0"/>
        <w:spacing w:after="0" w:line="360" w:lineRule="auto"/>
        <w:jc w:val="both"/>
        <w:rPr>
          <w:rFonts w:ascii="Arial" w:hAnsi="Arial" w:cs="Arial"/>
        </w:rPr>
      </w:pPr>
    </w:p>
    <w:p w:rsidR="00844E3F" w:rsidRDefault="00844E3F" w:rsidP="0054672B">
      <w:pPr>
        <w:autoSpaceDE w:val="0"/>
        <w:autoSpaceDN w:val="0"/>
        <w:adjustRightInd w:val="0"/>
        <w:spacing w:after="0" w:line="360" w:lineRule="auto"/>
        <w:jc w:val="both"/>
        <w:rPr>
          <w:rFonts w:ascii="Arial" w:hAnsi="Arial" w:cs="Arial"/>
        </w:rPr>
        <w:sectPr w:rsidR="00844E3F" w:rsidSect="00F86651">
          <w:pgSz w:w="11906" w:h="16838"/>
          <w:pgMar w:top="1417" w:right="1701" w:bottom="1417" w:left="1701" w:header="708" w:footer="708" w:gutter="0"/>
          <w:pgBorders w:offsetFrom="page">
            <w:top w:val="flowersTiny" w:sz="14" w:space="24" w:color="auto"/>
            <w:left w:val="flowersTiny" w:sz="14" w:space="24" w:color="auto"/>
            <w:bottom w:val="flowersTiny" w:sz="14" w:space="24" w:color="auto"/>
            <w:right w:val="flowersTiny" w:sz="14" w:space="24" w:color="auto"/>
          </w:pgBorders>
          <w:cols w:space="708"/>
          <w:docGrid w:linePitch="360"/>
        </w:sectPr>
      </w:pPr>
    </w:p>
    <w:p w:rsidR="00FE2BF2" w:rsidRPr="003D11A4" w:rsidRDefault="00FE2BF2" w:rsidP="003D11A4">
      <w:pPr>
        <w:pStyle w:val="Prrafodelista"/>
        <w:numPr>
          <w:ilvl w:val="1"/>
          <w:numId w:val="6"/>
        </w:numPr>
        <w:autoSpaceDE w:val="0"/>
        <w:autoSpaceDN w:val="0"/>
        <w:adjustRightInd w:val="0"/>
        <w:spacing w:after="0" w:line="360" w:lineRule="auto"/>
        <w:jc w:val="both"/>
        <w:rPr>
          <w:rFonts w:ascii="Arial" w:hAnsi="Arial" w:cs="Arial"/>
          <w:b/>
        </w:rPr>
      </w:pPr>
      <w:r w:rsidRPr="003D11A4">
        <w:rPr>
          <w:rFonts w:ascii="Arial" w:hAnsi="Arial" w:cs="Arial"/>
          <w:b/>
        </w:rPr>
        <w:lastRenderedPageBreak/>
        <w:t xml:space="preserve">Planificación </w:t>
      </w:r>
    </w:p>
    <w:p w:rsidR="00FE2BF2" w:rsidRDefault="00FE2BF2" w:rsidP="003D11A4">
      <w:pPr>
        <w:autoSpaceDE w:val="0"/>
        <w:autoSpaceDN w:val="0"/>
        <w:adjustRightInd w:val="0"/>
        <w:spacing w:after="0" w:line="360" w:lineRule="auto"/>
        <w:ind w:left="705"/>
        <w:jc w:val="both"/>
        <w:rPr>
          <w:rFonts w:ascii="Arial" w:hAnsi="Arial" w:cs="Arial"/>
        </w:rPr>
      </w:pPr>
      <w:r>
        <w:rPr>
          <w:rFonts w:ascii="Arial" w:hAnsi="Arial" w:cs="Arial"/>
        </w:rPr>
        <w:t>En esta fase se identifican las tareas necesarias para el desarrollo del juego ejercita tu mente y una de las herramientas para el control del trabajo o controlar las actividades son las diagramas de Gantt y diagrama pert</w:t>
      </w:r>
    </w:p>
    <w:p w:rsidR="00FE2BF2" w:rsidRDefault="00D83376" w:rsidP="003D11A4">
      <w:pPr>
        <w:autoSpaceDE w:val="0"/>
        <w:autoSpaceDN w:val="0"/>
        <w:adjustRightInd w:val="0"/>
        <w:spacing w:after="0" w:line="360" w:lineRule="auto"/>
        <w:ind w:left="705"/>
        <w:jc w:val="both"/>
        <w:rPr>
          <w:rFonts w:ascii="Arial" w:hAnsi="Arial" w:cs="Arial"/>
          <w:b/>
        </w:rPr>
      </w:pPr>
      <w:r w:rsidRPr="00D83376">
        <w:rPr>
          <w:rFonts w:ascii="Arial" w:hAnsi="Arial" w:cs="Arial"/>
          <w:b/>
        </w:rPr>
        <w:t>Diagrama de Gantt</w:t>
      </w:r>
    </w:p>
    <w:p w:rsidR="00844E3F" w:rsidRDefault="00844E3F" w:rsidP="0054672B">
      <w:pPr>
        <w:autoSpaceDE w:val="0"/>
        <w:autoSpaceDN w:val="0"/>
        <w:adjustRightInd w:val="0"/>
        <w:spacing w:after="0" w:line="360" w:lineRule="auto"/>
        <w:jc w:val="both"/>
        <w:rPr>
          <w:rFonts w:ascii="Arial" w:hAnsi="Arial" w:cs="Arial"/>
          <w:b/>
        </w:rPr>
        <w:sectPr w:rsidR="00844E3F" w:rsidSect="00F86651">
          <w:pgSz w:w="16838" w:h="11906" w:orient="landscape"/>
          <w:pgMar w:top="1701" w:right="1418" w:bottom="1701" w:left="1418" w:header="709" w:footer="709" w:gutter="0"/>
          <w:pgBorders w:offsetFrom="page">
            <w:top w:val="flowersTiny" w:sz="14" w:space="24" w:color="auto"/>
            <w:left w:val="flowersTiny" w:sz="14" w:space="24" w:color="auto"/>
            <w:bottom w:val="flowersTiny" w:sz="14" w:space="24" w:color="auto"/>
            <w:right w:val="flowersTiny" w:sz="14" w:space="24" w:color="auto"/>
          </w:pgBorders>
          <w:cols w:space="708"/>
          <w:docGrid w:linePitch="360"/>
        </w:sectPr>
      </w:pPr>
      <w:r>
        <w:rPr>
          <w:noProof/>
          <w:lang w:eastAsia="es-PE"/>
        </w:rPr>
        <w:drawing>
          <wp:inline distT="0" distB="0" distL="0" distR="0" wp14:anchorId="03E1E420" wp14:editId="0BF9476A">
            <wp:extent cx="8676861" cy="4006169"/>
            <wp:effectExtent l="76200" t="76200" r="124460" b="128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D87BD8.tmp"/>
                    <pic:cNvPicPr/>
                  </pic:nvPicPr>
                  <pic:blipFill>
                    <a:blip r:embed="rId11">
                      <a:extLst>
                        <a:ext uri="{28A0092B-C50C-407E-A947-70E740481C1C}">
                          <a14:useLocalDpi xmlns:a14="http://schemas.microsoft.com/office/drawing/2010/main" val="0"/>
                        </a:ext>
                      </a:extLst>
                    </a:blip>
                    <a:stretch>
                      <a:fillRect/>
                    </a:stretch>
                  </pic:blipFill>
                  <pic:spPr>
                    <a:xfrm>
                      <a:off x="0" y="0"/>
                      <a:ext cx="8721485" cy="40267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672B" w:rsidRPr="00BB70C4" w:rsidRDefault="0054672B" w:rsidP="0054672B">
      <w:pPr>
        <w:autoSpaceDE w:val="0"/>
        <w:autoSpaceDN w:val="0"/>
        <w:adjustRightInd w:val="0"/>
        <w:spacing w:after="0" w:line="360" w:lineRule="auto"/>
        <w:jc w:val="both"/>
        <w:rPr>
          <w:rFonts w:ascii="Arial" w:hAnsi="Arial" w:cs="Arial"/>
        </w:rPr>
      </w:pPr>
    </w:p>
    <w:sectPr w:rsidR="0054672B" w:rsidRPr="00BB70C4" w:rsidSect="00F86651">
      <w:pgSz w:w="11906" w:h="16838"/>
      <w:pgMar w:top="1418" w:right="1701" w:bottom="1418" w:left="1701" w:header="709" w:footer="709" w:gutter="0"/>
      <w:pgBorders w:offsetFrom="page">
        <w:top w:val="flowersTiny" w:sz="14" w:space="24" w:color="auto"/>
        <w:left w:val="flowersTiny" w:sz="14" w:space="24" w:color="auto"/>
        <w:bottom w:val="flowersTiny" w:sz="14" w:space="24" w:color="auto"/>
        <w:right w:val="flowersTiny" w:sz="1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Curlz MT">
    <w:panose1 w:val="040404040507020202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0E711C"/>
    <w:multiLevelType w:val="multilevel"/>
    <w:tmpl w:val="AE40837E"/>
    <w:lvl w:ilvl="0">
      <w:start w:val="1"/>
      <w:numFmt w:val="decimal"/>
      <w:lvlText w:val="%1."/>
      <w:lvlJc w:val="left"/>
      <w:pPr>
        <w:ind w:left="1065" w:hanging="360"/>
      </w:pPr>
      <w:rPr>
        <w:rFonts w:hint="default"/>
      </w:rPr>
    </w:lvl>
    <w:lvl w:ilvl="1">
      <w:start w:val="3"/>
      <w:numFmt w:val="decimal"/>
      <w:isLgl/>
      <w:lvlText w:val="%1.%2."/>
      <w:lvlJc w:val="left"/>
      <w:pPr>
        <w:ind w:left="1425" w:hanging="72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785" w:hanging="108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2145" w:hanging="144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505" w:hanging="1800"/>
      </w:pPr>
      <w:rPr>
        <w:rFonts w:hint="default"/>
      </w:rPr>
    </w:lvl>
    <w:lvl w:ilvl="8">
      <w:start w:val="1"/>
      <w:numFmt w:val="decimal"/>
      <w:isLgl/>
      <w:lvlText w:val="%1.%2.%3.%4.%5.%6.%7.%8.%9."/>
      <w:lvlJc w:val="left"/>
      <w:pPr>
        <w:ind w:left="2505" w:hanging="1800"/>
      </w:pPr>
      <w:rPr>
        <w:rFonts w:hint="default"/>
      </w:rPr>
    </w:lvl>
  </w:abstractNum>
  <w:abstractNum w:abstractNumId="1">
    <w:nsid w:val="0FA02907"/>
    <w:multiLevelType w:val="hybridMultilevel"/>
    <w:tmpl w:val="5E1E183E"/>
    <w:lvl w:ilvl="0" w:tplc="B3B24326">
      <w:start w:val="1"/>
      <w:numFmt w:val="decimal"/>
      <w:lvlText w:val="%1."/>
      <w:lvlJc w:val="left"/>
      <w:pPr>
        <w:ind w:left="1065" w:hanging="360"/>
      </w:pPr>
      <w:rPr>
        <w:rFonts w:hint="default"/>
      </w:rPr>
    </w:lvl>
    <w:lvl w:ilvl="1" w:tplc="280A0019" w:tentative="1">
      <w:start w:val="1"/>
      <w:numFmt w:val="lowerLetter"/>
      <w:lvlText w:val="%2."/>
      <w:lvlJc w:val="left"/>
      <w:pPr>
        <w:ind w:left="1785" w:hanging="360"/>
      </w:pPr>
    </w:lvl>
    <w:lvl w:ilvl="2" w:tplc="280A001B" w:tentative="1">
      <w:start w:val="1"/>
      <w:numFmt w:val="lowerRoman"/>
      <w:lvlText w:val="%3."/>
      <w:lvlJc w:val="right"/>
      <w:pPr>
        <w:ind w:left="2505" w:hanging="180"/>
      </w:pPr>
    </w:lvl>
    <w:lvl w:ilvl="3" w:tplc="280A000F" w:tentative="1">
      <w:start w:val="1"/>
      <w:numFmt w:val="decimal"/>
      <w:lvlText w:val="%4."/>
      <w:lvlJc w:val="left"/>
      <w:pPr>
        <w:ind w:left="3225" w:hanging="360"/>
      </w:pPr>
    </w:lvl>
    <w:lvl w:ilvl="4" w:tplc="280A0019" w:tentative="1">
      <w:start w:val="1"/>
      <w:numFmt w:val="lowerLetter"/>
      <w:lvlText w:val="%5."/>
      <w:lvlJc w:val="left"/>
      <w:pPr>
        <w:ind w:left="3945" w:hanging="360"/>
      </w:pPr>
    </w:lvl>
    <w:lvl w:ilvl="5" w:tplc="280A001B" w:tentative="1">
      <w:start w:val="1"/>
      <w:numFmt w:val="lowerRoman"/>
      <w:lvlText w:val="%6."/>
      <w:lvlJc w:val="right"/>
      <w:pPr>
        <w:ind w:left="4665" w:hanging="180"/>
      </w:pPr>
    </w:lvl>
    <w:lvl w:ilvl="6" w:tplc="280A000F" w:tentative="1">
      <w:start w:val="1"/>
      <w:numFmt w:val="decimal"/>
      <w:lvlText w:val="%7."/>
      <w:lvlJc w:val="left"/>
      <w:pPr>
        <w:ind w:left="5385" w:hanging="360"/>
      </w:pPr>
    </w:lvl>
    <w:lvl w:ilvl="7" w:tplc="280A0019" w:tentative="1">
      <w:start w:val="1"/>
      <w:numFmt w:val="lowerLetter"/>
      <w:lvlText w:val="%8."/>
      <w:lvlJc w:val="left"/>
      <w:pPr>
        <w:ind w:left="6105" w:hanging="360"/>
      </w:pPr>
    </w:lvl>
    <w:lvl w:ilvl="8" w:tplc="280A001B" w:tentative="1">
      <w:start w:val="1"/>
      <w:numFmt w:val="lowerRoman"/>
      <w:lvlText w:val="%9."/>
      <w:lvlJc w:val="right"/>
      <w:pPr>
        <w:ind w:left="6825" w:hanging="180"/>
      </w:pPr>
    </w:lvl>
  </w:abstractNum>
  <w:abstractNum w:abstractNumId="2">
    <w:nsid w:val="281609E1"/>
    <w:multiLevelType w:val="hybridMultilevel"/>
    <w:tmpl w:val="5A44741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31E0253B"/>
    <w:multiLevelType w:val="hybridMultilevel"/>
    <w:tmpl w:val="9D1E2CD2"/>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37795B52"/>
    <w:multiLevelType w:val="hybridMultilevel"/>
    <w:tmpl w:val="4A8E81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5A7B62E7"/>
    <w:multiLevelType w:val="hybridMultilevel"/>
    <w:tmpl w:val="F7F0621E"/>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71A34255"/>
    <w:multiLevelType w:val="hybridMultilevel"/>
    <w:tmpl w:val="5E1E183E"/>
    <w:lvl w:ilvl="0" w:tplc="B3B24326">
      <w:start w:val="1"/>
      <w:numFmt w:val="decimal"/>
      <w:lvlText w:val="%1."/>
      <w:lvlJc w:val="left"/>
      <w:pPr>
        <w:ind w:left="1065" w:hanging="360"/>
      </w:pPr>
      <w:rPr>
        <w:rFonts w:hint="default"/>
      </w:rPr>
    </w:lvl>
    <w:lvl w:ilvl="1" w:tplc="280A0019" w:tentative="1">
      <w:start w:val="1"/>
      <w:numFmt w:val="lowerLetter"/>
      <w:lvlText w:val="%2."/>
      <w:lvlJc w:val="left"/>
      <w:pPr>
        <w:ind w:left="1785" w:hanging="360"/>
      </w:pPr>
    </w:lvl>
    <w:lvl w:ilvl="2" w:tplc="280A001B" w:tentative="1">
      <w:start w:val="1"/>
      <w:numFmt w:val="lowerRoman"/>
      <w:lvlText w:val="%3."/>
      <w:lvlJc w:val="right"/>
      <w:pPr>
        <w:ind w:left="2505" w:hanging="180"/>
      </w:pPr>
    </w:lvl>
    <w:lvl w:ilvl="3" w:tplc="280A000F" w:tentative="1">
      <w:start w:val="1"/>
      <w:numFmt w:val="decimal"/>
      <w:lvlText w:val="%4."/>
      <w:lvlJc w:val="left"/>
      <w:pPr>
        <w:ind w:left="3225" w:hanging="360"/>
      </w:pPr>
    </w:lvl>
    <w:lvl w:ilvl="4" w:tplc="280A0019" w:tentative="1">
      <w:start w:val="1"/>
      <w:numFmt w:val="lowerLetter"/>
      <w:lvlText w:val="%5."/>
      <w:lvlJc w:val="left"/>
      <w:pPr>
        <w:ind w:left="3945" w:hanging="360"/>
      </w:pPr>
    </w:lvl>
    <w:lvl w:ilvl="5" w:tplc="280A001B" w:tentative="1">
      <w:start w:val="1"/>
      <w:numFmt w:val="lowerRoman"/>
      <w:lvlText w:val="%6."/>
      <w:lvlJc w:val="right"/>
      <w:pPr>
        <w:ind w:left="4665" w:hanging="180"/>
      </w:pPr>
    </w:lvl>
    <w:lvl w:ilvl="6" w:tplc="280A000F" w:tentative="1">
      <w:start w:val="1"/>
      <w:numFmt w:val="decimal"/>
      <w:lvlText w:val="%7."/>
      <w:lvlJc w:val="left"/>
      <w:pPr>
        <w:ind w:left="5385" w:hanging="360"/>
      </w:pPr>
    </w:lvl>
    <w:lvl w:ilvl="7" w:tplc="280A0019" w:tentative="1">
      <w:start w:val="1"/>
      <w:numFmt w:val="lowerLetter"/>
      <w:lvlText w:val="%8."/>
      <w:lvlJc w:val="left"/>
      <w:pPr>
        <w:ind w:left="6105" w:hanging="360"/>
      </w:pPr>
    </w:lvl>
    <w:lvl w:ilvl="8" w:tplc="280A001B" w:tentative="1">
      <w:start w:val="1"/>
      <w:numFmt w:val="lowerRoman"/>
      <w:lvlText w:val="%9."/>
      <w:lvlJc w:val="right"/>
      <w:pPr>
        <w:ind w:left="6825" w:hanging="180"/>
      </w:pPr>
    </w:lvl>
  </w:abstractNum>
  <w:abstractNum w:abstractNumId="7">
    <w:nsid w:val="772353E3"/>
    <w:multiLevelType w:val="multilevel"/>
    <w:tmpl w:val="F2147C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4"/>
  </w:num>
  <w:num w:numId="3">
    <w:abstractNumId w:val="3"/>
  </w:num>
  <w:num w:numId="4">
    <w:abstractNumId w:val="1"/>
  </w:num>
  <w:num w:numId="5">
    <w:abstractNumId w:val="6"/>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B65"/>
    <w:rsid w:val="000A1A7F"/>
    <w:rsid w:val="001E59EE"/>
    <w:rsid w:val="003D11A4"/>
    <w:rsid w:val="0054672B"/>
    <w:rsid w:val="005851C2"/>
    <w:rsid w:val="00683222"/>
    <w:rsid w:val="00695B4A"/>
    <w:rsid w:val="006E1C2C"/>
    <w:rsid w:val="006F5DE9"/>
    <w:rsid w:val="00765749"/>
    <w:rsid w:val="00844E3F"/>
    <w:rsid w:val="009205B3"/>
    <w:rsid w:val="009D4885"/>
    <w:rsid w:val="00A61B1B"/>
    <w:rsid w:val="00AC542C"/>
    <w:rsid w:val="00BA7B65"/>
    <w:rsid w:val="00BB70C4"/>
    <w:rsid w:val="00CA27F4"/>
    <w:rsid w:val="00CB7E7D"/>
    <w:rsid w:val="00D83376"/>
    <w:rsid w:val="00E30302"/>
    <w:rsid w:val="00E94797"/>
    <w:rsid w:val="00EC6E4D"/>
    <w:rsid w:val="00ED44EC"/>
    <w:rsid w:val="00F86651"/>
    <w:rsid w:val="00FE2BF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BC1C89-FAB7-4B16-9AF6-CA6A4C329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A1A7F"/>
    <w:pPr>
      <w:autoSpaceDE w:val="0"/>
      <w:autoSpaceDN w:val="0"/>
      <w:adjustRightInd w:val="0"/>
      <w:spacing w:after="0" w:line="240" w:lineRule="auto"/>
    </w:pPr>
    <w:rPr>
      <w:rFonts w:ascii="Cambria" w:hAnsi="Cambria" w:cs="Cambria"/>
      <w:color w:val="000000"/>
      <w:sz w:val="24"/>
      <w:szCs w:val="24"/>
    </w:rPr>
  </w:style>
  <w:style w:type="paragraph" w:styleId="Prrafodelista">
    <w:name w:val="List Paragraph"/>
    <w:basedOn w:val="Normal"/>
    <w:uiPriority w:val="34"/>
    <w:qFormat/>
    <w:rsid w:val="00695B4A"/>
    <w:pPr>
      <w:ind w:left="720"/>
      <w:contextualSpacing/>
    </w:pPr>
  </w:style>
  <w:style w:type="table" w:styleId="Tablaconcuadrcula">
    <w:name w:val="Table Grid"/>
    <w:basedOn w:val="Tablanormal"/>
    <w:uiPriority w:val="39"/>
    <w:rsid w:val="007657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tmp"/><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5ACAF-95C6-4CA1-A3AC-EF4BEB1C3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9</Pages>
  <Words>1144</Words>
  <Characters>6293</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17</cp:revision>
  <dcterms:created xsi:type="dcterms:W3CDTF">2015-11-27T03:39:00Z</dcterms:created>
  <dcterms:modified xsi:type="dcterms:W3CDTF">2015-11-27T06:21:00Z</dcterms:modified>
</cp:coreProperties>
</file>