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776"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812"/>
      </w:tblGrid>
      <w:tr w:rsidR="00085FCD" w:rsidRPr="00085FCD" w14:paraId="65E1521C" w14:textId="77777777" w:rsidTr="00FA2C81">
        <w:trPr>
          <w:trHeight w:val="841"/>
        </w:trPr>
        <w:tc>
          <w:tcPr>
            <w:tcW w:w="3964" w:type="dxa"/>
          </w:tcPr>
          <w:p w14:paraId="26E77919" w14:textId="0A1A209A" w:rsidR="00085FCD" w:rsidRPr="00085FCD" w:rsidRDefault="00085FCD" w:rsidP="00085FCD">
            <w:pPr>
              <w:jc w:val="center"/>
              <w:rPr>
                <w:b/>
                <w:bCs/>
                <w:sz w:val="26"/>
                <w:szCs w:val="26"/>
                <w:lang w:val="en-US"/>
              </w:rPr>
            </w:pPr>
            <w:r w:rsidRPr="00085FCD">
              <w:rPr>
                <w:b/>
                <w:bCs/>
                <w:sz w:val="26"/>
                <w:szCs w:val="26"/>
                <w:lang w:val="en-US"/>
              </w:rPr>
              <w:t>ỦY BAN NHÂN DÂN</w:t>
            </w:r>
          </w:p>
          <w:p w14:paraId="6B2CCA32" w14:textId="05BD4757" w:rsidR="00085FCD" w:rsidRPr="00085FCD" w:rsidRDefault="006D5419" w:rsidP="00085FCD">
            <w:pPr>
              <w:jc w:val="center"/>
              <w:rPr>
                <w:b/>
                <w:bCs/>
                <w:sz w:val="26"/>
                <w:szCs w:val="26"/>
                <w:lang w:val="en-US"/>
              </w:rPr>
            </w:pPr>
            <w:r>
              <w:rPr>
                <w:b/>
                <w:bCs/>
                <w:noProof/>
                <w:sz w:val="26"/>
                <w:szCs w:val="26"/>
                <w:lang w:val="en-US"/>
              </w:rPr>
              <mc:AlternateContent>
                <mc:Choice Requires="wps">
                  <w:drawing>
                    <wp:anchor distT="0" distB="0" distL="114300" distR="114300" simplePos="0" relativeHeight="251661312" behindDoc="0" locked="0" layoutInCell="1" allowOverlap="1" wp14:anchorId="49668D2D" wp14:editId="7390CF78">
                      <wp:simplePos x="0" y="0"/>
                      <wp:positionH relativeFrom="column">
                        <wp:posOffset>854710</wp:posOffset>
                      </wp:positionH>
                      <wp:positionV relativeFrom="paragraph">
                        <wp:posOffset>240930</wp:posOffset>
                      </wp:positionV>
                      <wp:extent cx="594641" cy="0"/>
                      <wp:effectExtent l="0" t="0" r="0" b="0"/>
                      <wp:wrapNone/>
                      <wp:docPr id="1194227271" name="Đường nối Thẳng 3"/>
                      <wp:cNvGraphicFramePr/>
                      <a:graphic xmlns:a="http://schemas.openxmlformats.org/drawingml/2006/main">
                        <a:graphicData uri="http://schemas.microsoft.com/office/word/2010/wordprocessingShape">
                          <wps:wsp>
                            <wps:cNvCnPr/>
                            <wps:spPr>
                              <a:xfrm>
                                <a:off x="0" y="0"/>
                                <a:ext cx="594641"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line w14:anchorId="3E3F7FB8" id="Đường nối Thẳng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7.3pt,18.95pt" to="114.1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" strokecolor="black [3213]" strokeweight="1pt">
                      <v:stroke joinstyle="miter"/>
                    </v:line>
                  </w:pict>
                </mc:Fallback>
              </mc:AlternateContent>
            </w:r>
            <w:r w:rsidR="00085FCD" w:rsidRPr="00085FCD">
              <w:rPr>
                <w:b/>
                <w:bCs/>
                <w:sz w:val="26"/>
                <w:szCs w:val="26"/>
                <w:lang w:val="en-US"/>
              </w:rPr>
              <w:t>THÀNH PHỐ HỒ CHÍ MINH</w:t>
            </w:r>
          </w:p>
        </w:tc>
        <w:tc>
          <w:tcPr>
            <w:tcW w:w="5812" w:type="dxa"/>
          </w:tcPr>
          <w:p w14:paraId="579FECD0" w14:textId="77777777" w:rsidR="00085FCD" w:rsidRPr="00085FCD" w:rsidRDefault="00085FCD" w:rsidP="00085FCD">
            <w:pPr>
              <w:jc w:val="center"/>
              <w:rPr>
                <w:b/>
                <w:bCs/>
                <w:sz w:val="26"/>
                <w:szCs w:val="26"/>
                <w:lang w:val="en-US"/>
              </w:rPr>
            </w:pPr>
            <w:r w:rsidRPr="00085FCD">
              <w:rPr>
                <w:b/>
                <w:bCs/>
                <w:sz w:val="26"/>
                <w:szCs w:val="26"/>
                <w:lang w:val="en-US"/>
              </w:rPr>
              <w:t>CỘNG HÒA XÃ HỘI CHỦ NGHĨA VIỆT NAM</w:t>
            </w:r>
          </w:p>
          <w:p w14:paraId="3055C7DE" w14:textId="7CFEDE55" w:rsidR="00085FCD" w:rsidRPr="00085FCD" w:rsidRDefault="006D5419" w:rsidP="00085FCD">
            <w:pPr>
              <w:jc w:val="center"/>
              <w:rPr>
                <w:b/>
                <w:bCs/>
                <w:sz w:val="26"/>
                <w:szCs w:val="26"/>
                <w:lang w:val="en-US"/>
              </w:rPr>
            </w:pPr>
            <w:r>
              <w:rPr>
                <w:b/>
                <w:bCs/>
                <w:noProof/>
                <w:szCs w:val="28"/>
                <w:lang w:val="en-US"/>
              </w:rPr>
              <mc:AlternateContent>
                <mc:Choice Requires="wps">
                  <w:drawing>
                    <wp:anchor distT="0" distB="0" distL="114300" distR="114300" simplePos="0" relativeHeight="251660288" behindDoc="0" locked="0" layoutInCell="1" allowOverlap="1" wp14:anchorId="58A46B06" wp14:editId="199923C5">
                      <wp:simplePos x="0" y="0"/>
                      <wp:positionH relativeFrom="column">
                        <wp:posOffset>661670</wp:posOffset>
                      </wp:positionH>
                      <wp:positionV relativeFrom="paragraph">
                        <wp:posOffset>252360</wp:posOffset>
                      </wp:positionV>
                      <wp:extent cx="2215877" cy="0"/>
                      <wp:effectExtent l="0" t="0" r="0" b="0"/>
                      <wp:wrapNone/>
                      <wp:docPr id="989645253" name="Đường nối Thẳng 2"/>
                      <wp:cNvGraphicFramePr/>
                      <a:graphic xmlns:a="http://schemas.openxmlformats.org/drawingml/2006/main">
                        <a:graphicData uri="http://schemas.microsoft.com/office/word/2010/wordprocessingShape">
                          <wps:wsp>
                            <wps:cNvCnPr/>
                            <wps:spPr>
                              <a:xfrm>
                                <a:off x="0" y="0"/>
                                <a:ext cx="2215877"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line w14:anchorId="6DBB3A7C" id="Đường nối Thẳng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2.1pt,19.85pt" to="226.6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" strokecolor="black [3213]" strokeweight="1pt">
                      <v:stroke joinstyle="miter"/>
                    </v:line>
                  </w:pict>
                </mc:Fallback>
              </mc:AlternateContent>
            </w:r>
            <w:r w:rsidR="00085FCD" w:rsidRPr="00085FCD">
              <w:rPr>
                <w:b/>
                <w:bCs/>
                <w:szCs w:val="28"/>
                <w:lang w:val="en-US"/>
              </w:rPr>
              <w:t>Độc lập – Tự do – Hạnh phúc</w:t>
            </w:r>
          </w:p>
        </w:tc>
      </w:tr>
      <w:tr w:rsidR="00085FCD" w:rsidRPr="00085FCD" w14:paraId="370333C7" w14:textId="77777777" w:rsidTr="00FA2C81">
        <w:tc>
          <w:tcPr>
            <w:tcW w:w="3964" w:type="dxa"/>
          </w:tcPr>
          <w:p w14:paraId="1017DA6F" w14:textId="501CB355" w:rsidR="00085FCD" w:rsidRPr="00085FCD" w:rsidRDefault="00085FCD" w:rsidP="005330CE">
            <w:pPr>
              <w:jc w:val="center"/>
              <w:rPr>
                <w:sz w:val="26"/>
                <w:szCs w:val="26"/>
                <w:lang w:val="en-US"/>
              </w:rPr>
            </w:pPr>
            <w:r w:rsidRPr="00085FCD">
              <w:rPr>
                <w:sz w:val="26"/>
                <w:szCs w:val="26"/>
                <w:lang w:val="en-US"/>
              </w:rPr>
              <w:t xml:space="preserve">Số: </w:t>
            </w:r>
            <w:r w:rsidR="005330CE">
              <w:rPr>
                <w:sz w:val="26"/>
                <w:szCs w:val="26"/>
                <w:lang w:val="en-US"/>
              </w:rPr>
              <w:t>4382</w:t>
            </w:r>
            <w:r w:rsidRPr="00085FCD">
              <w:rPr>
                <w:sz w:val="26"/>
                <w:szCs w:val="26"/>
                <w:lang w:val="en-US"/>
              </w:rPr>
              <w:t>/QĐ-UBND</w:t>
            </w:r>
          </w:p>
        </w:tc>
        <w:tc>
          <w:tcPr>
            <w:tcW w:w="5812" w:type="dxa"/>
          </w:tcPr>
          <w:p w14:paraId="7E239B21" w14:textId="0DB50820" w:rsidR="00085FCD" w:rsidRPr="00085FCD" w:rsidRDefault="00085FCD" w:rsidP="005330CE">
            <w:pPr>
              <w:jc w:val="center"/>
              <w:rPr>
                <w:i/>
                <w:iCs/>
                <w:sz w:val="26"/>
                <w:szCs w:val="26"/>
                <w:lang w:val="en-US"/>
              </w:rPr>
            </w:pPr>
            <w:r w:rsidRPr="00085FCD">
              <w:rPr>
                <w:i/>
                <w:iCs/>
                <w:sz w:val="26"/>
                <w:szCs w:val="26"/>
                <w:lang w:val="en-US"/>
              </w:rPr>
              <w:t xml:space="preserve">Thành phố Hồ Chí Minh, ngày </w:t>
            </w:r>
            <w:r w:rsidR="005330CE">
              <w:rPr>
                <w:i/>
                <w:iCs/>
                <w:sz w:val="26"/>
                <w:szCs w:val="26"/>
                <w:lang w:val="en-US"/>
              </w:rPr>
              <w:t>16</w:t>
            </w:r>
            <w:r w:rsidRPr="00085FCD">
              <w:rPr>
                <w:i/>
                <w:iCs/>
                <w:sz w:val="26"/>
                <w:szCs w:val="26"/>
                <w:lang w:val="en-US"/>
              </w:rPr>
              <w:t xml:space="preserve"> tháng </w:t>
            </w:r>
            <w:r w:rsidR="005330CE">
              <w:rPr>
                <w:i/>
                <w:iCs/>
                <w:sz w:val="26"/>
                <w:szCs w:val="26"/>
                <w:lang w:val="en-US"/>
              </w:rPr>
              <w:t>7</w:t>
            </w:r>
            <w:bookmarkStart w:id="0" w:name="_GoBack"/>
            <w:bookmarkEnd w:id="0"/>
            <w:r w:rsidRPr="00085FCD">
              <w:rPr>
                <w:i/>
                <w:iCs/>
                <w:sz w:val="26"/>
                <w:szCs w:val="26"/>
                <w:lang w:val="en-US"/>
              </w:rPr>
              <w:t xml:space="preserve"> năm 2026</w:t>
            </w:r>
          </w:p>
        </w:tc>
      </w:tr>
    </w:tbl>
    <w:p w14:paraId="06384C69" w14:textId="77777777" w:rsidR="00FB758D" w:rsidRDefault="00FB758D" w:rsidP="00085FCD">
      <w:pPr>
        <w:spacing w:after="0" w:line="240" w:lineRule="auto"/>
        <w:jc w:val="center"/>
        <w:rPr>
          <w:b/>
          <w:bCs/>
          <w:lang w:val="en-US"/>
        </w:rPr>
      </w:pPr>
    </w:p>
    <w:p w14:paraId="55213EE6" w14:textId="77777777" w:rsidR="00FB758D" w:rsidRDefault="00FB758D" w:rsidP="00085FCD">
      <w:pPr>
        <w:spacing w:after="0" w:line="240" w:lineRule="auto"/>
        <w:jc w:val="center"/>
        <w:rPr>
          <w:b/>
          <w:bCs/>
          <w:lang w:val="en-US"/>
        </w:rPr>
      </w:pPr>
    </w:p>
    <w:p w14:paraId="697BF015" w14:textId="38D81819" w:rsidR="00085FCD" w:rsidRPr="00085FCD" w:rsidRDefault="00085FCD" w:rsidP="00085FCD">
      <w:pPr>
        <w:spacing w:after="0" w:line="240" w:lineRule="auto"/>
        <w:jc w:val="center"/>
        <w:rPr>
          <w:b/>
          <w:bCs/>
          <w:lang w:val="en-US"/>
        </w:rPr>
      </w:pPr>
      <w:r w:rsidRPr="00085FCD">
        <w:rPr>
          <w:b/>
          <w:bCs/>
          <w:lang w:val="en-US"/>
        </w:rPr>
        <w:t>QUYẾT ĐỊNH</w:t>
      </w:r>
    </w:p>
    <w:p w14:paraId="7557983E" w14:textId="0D979652" w:rsidR="00085FCD" w:rsidRDefault="00085FCD" w:rsidP="00085FCD">
      <w:pPr>
        <w:spacing w:after="0" w:line="240" w:lineRule="auto"/>
        <w:jc w:val="center"/>
        <w:rPr>
          <w:b/>
          <w:bCs/>
          <w:lang w:val="en-US"/>
        </w:rPr>
      </w:pPr>
      <w:r w:rsidRPr="00085FCD">
        <w:rPr>
          <w:b/>
          <w:bCs/>
          <w:lang w:val="en-US"/>
        </w:rPr>
        <w:t xml:space="preserve">Bãi bỏ Quyết định số </w:t>
      </w:r>
      <w:r w:rsidR="00BA5B12">
        <w:rPr>
          <w:b/>
          <w:bCs/>
          <w:lang w:val="en-US"/>
        </w:rPr>
        <w:t>74/2009</w:t>
      </w:r>
      <w:r w:rsidRPr="00085FCD">
        <w:rPr>
          <w:b/>
          <w:bCs/>
          <w:lang w:val="en-US"/>
        </w:rPr>
        <w:t>/QĐ-UBND ngày 2</w:t>
      </w:r>
      <w:r w:rsidR="00BA5B12">
        <w:rPr>
          <w:b/>
          <w:bCs/>
          <w:lang w:val="en-US"/>
        </w:rPr>
        <w:t>8</w:t>
      </w:r>
      <w:r w:rsidRPr="00085FCD">
        <w:rPr>
          <w:b/>
          <w:bCs/>
          <w:lang w:val="en-US"/>
        </w:rPr>
        <w:t xml:space="preserve"> tháng </w:t>
      </w:r>
      <w:r w:rsidR="00BA5B12">
        <w:rPr>
          <w:b/>
          <w:bCs/>
          <w:lang w:val="en-US"/>
        </w:rPr>
        <w:t>10</w:t>
      </w:r>
      <w:r w:rsidRPr="00085FCD">
        <w:rPr>
          <w:b/>
          <w:bCs/>
          <w:lang w:val="en-US"/>
        </w:rPr>
        <w:t xml:space="preserve"> năm 20</w:t>
      </w:r>
      <w:r w:rsidR="00BA5B12">
        <w:rPr>
          <w:b/>
          <w:bCs/>
          <w:lang w:val="en-US"/>
        </w:rPr>
        <w:t>09</w:t>
      </w:r>
    </w:p>
    <w:p w14:paraId="4A9E635F" w14:textId="3305AF73" w:rsidR="00085FCD" w:rsidRDefault="00085FCD" w:rsidP="00085FCD">
      <w:pPr>
        <w:spacing w:after="0" w:line="240" w:lineRule="auto"/>
        <w:jc w:val="center"/>
        <w:rPr>
          <w:b/>
          <w:bCs/>
          <w:lang w:val="en-US"/>
        </w:rPr>
      </w:pPr>
      <w:r w:rsidRPr="00085FCD">
        <w:rPr>
          <w:b/>
          <w:bCs/>
          <w:lang w:val="en-US"/>
        </w:rPr>
        <w:t>của</w:t>
      </w:r>
      <w:r>
        <w:rPr>
          <w:b/>
          <w:bCs/>
          <w:lang w:val="en-US"/>
        </w:rPr>
        <w:t xml:space="preserve"> </w:t>
      </w:r>
      <w:r w:rsidRPr="00085FCD">
        <w:rPr>
          <w:b/>
          <w:bCs/>
          <w:lang w:val="en-US"/>
        </w:rPr>
        <w:t xml:space="preserve">Ủy ban nhân dân tỉnh </w:t>
      </w:r>
      <w:r w:rsidR="00BA5B12">
        <w:rPr>
          <w:b/>
          <w:bCs/>
          <w:lang w:val="en-US"/>
        </w:rPr>
        <w:t>Bà Rịa – Vũng Tàu</w:t>
      </w:r>
      <w:r w:rsidRPr="00085FCD">
        <w:rPr>
          <w:b/>
          <w:bCs/>
          <w:lang w:val="en-US"/>
        </w:rPr>
        <w:t xml:space="preserve"> </w:t>
      </w:r>
      <w:r w:rsidR="00BA5B12">
        <w:rPr>
          <w:b/>
          <w:bCs/>
          <w:lang w:val="en-US"/>
        </w:rPr>
        <w:t>P</w:t>
      </w:r>
      <w:r w:rsidR="00BA5B12" w:rsidRPr="00BA5B12">
        <w:rPr>
          <w:b/>
          <w:bCs/>
          <w:lang w:val="en-US"/>
        </w:rPr>
        <w:t xml:space="preserve">hê duyệt </w:t>
      </w:r>
      <w:r w:rsidR="00757328">
        <w:rPr>
          <w:b/>
          <w:bCs/>
          <w:lang w:val="en-US"/>
        </w:rPr>
        <w:t>Đ</w:t>
      </w:r>
      <w:r w:rsidR="00BA5B12" w:rsidRPr="00BA5B12">
        <w:rPr>
          <w:b/>
          <w:bCs/>
          <w:lang w:val="en-US"/>
        </w:rPr>
        <w:t xml:space="preserve">ề án thành lập </w:t>
      </w:r>
      <w:r w:rsidR="00BA5B12">
        <w:rPr>
          <w:b/>
          <w:bCs/>
          <w:lang w:val="en-US"/>
        </w:rPr>
        <w:t>Q</w:t>
      </w:r>
      <w:r w:rsidR="00BA5B12" w:rsidRPr="00BA5B12">
        <w:rPr>
          <w:b/>
          <w:bCs/>
          <w:lang w:val="en-US"/>
        </w:rPr>
        <w:t xml:space="preserve">uỹ </w:t>
      </w:r>
      <w:r w:rsidR="00BA5B12">
        <w:rPr>
          <w:b/>
          <w:bCs/>
          <w:lang w:val="en-US"/>
        </w:rPr>
        <w:t>B</w:t>
      </w:r>
      <w:r w:rsidR="00BA5B12" w:rsidRPr="00BA5B12">
        <w:rPr>
          <w:b/>
          <w:bCs/>
          <w:lang w:val="en-US"/>
        </w:rPr>
        <w:t xml:space="preserve">ảo tồn và </w:t>
      </w:r>
      <w:r w:rsidR="00BA5B12">
        <w:rPr>
          <w:b/>
          <w:bCs/>
          <w:lang w:val="en-US"/>
        </w:rPr>
        <w:t>P</w:t>
      </w:r>
      <w:r w:rsidR="00BA5B12" w:rsidRPr="00BA5B12">
        <w:rPr>
          <w:b/>
          <w:bCs/>
          <w:lang w:val="en-US"/>
        </w:rPr>
        <w:t xml:space="preserve">hát triển tài nguyên thiên nhiên </w:t>
      </w:r>
      <w:r w:rsidR="00BA5B12">
        <w:rPr>
          <w:b/>
          <w:bCs/>
          <w:lang w:val="en-US"/>
        </w:rPr>
        <w:t>V</w:t>
      </w:r>
      <w:r w:rsidR="00BA5B12" w:rsidRPr="00BA5B12">
        <w:rPr>
          <w:b/>
          <w:bCs/>
          <w:lang w:val="en-US"/>
        </w:rPr>
        <w:t xml:space="preserve">ườn </w:t>
      </w:r>
      <w:r w:rsidR="00BA5B12">
        <w:rPr>
          <w:b/>
          <w:bCs/>
          <w:lang w:val="en-US"/>
        </w:rPr>
        <w:t>Q</w:t>
      </w:r>
      <w:r w:rsidR="00BA5B12" w:rsidRPr="00BA5B12">
        <w:rPr>
          <w:b/>
          <w:bCs/>
          <w:lang w:val="en-US"/>
        </w:rPr>
        <w:t xml:space="preserve">uốc gia </w:t>
      </w:r>
      <w:r w:rsidR="00BA5B12">
        <w:rPr>
          <w:b/>
          <w:bCs/>
          <w:lang w:val="en-US"/>
        </w:rPr>
        <w:t>C</w:t>
      </w:r>
      <w:r w:rsidR="00BA5B12" w:rsidRPr="00BA5B12">
        <w:rPr>
          <w:b/>
          <w:bCs/>
          <w:lang w:val="en-US"/>
        </w:rPr>
        <w:t xml:space="preserve">ôn </w:t>
      </w:r>
      <w:r w:rsidR="00BA5B12">
        <w:rPr>
          <w:b/>
          <w:bCs/>
          <w:lang w:val="en-US"/>
        </w:rPr>
        <w:t>Đ</w:t>
      </w:r>
      <w:r w:rsidR="00BA5B12" w:rsidRPr="00BA5B12">
        <w:rPr>
          <w:b/>
          <w:bCs/>
          <w:lang w:val="en-US"/>
        </w:rPr>
        <w:t>ảo</w:t>
      </w:r>
      <w:r w:rsidR="00BA5B12">
        <w:rPr>
          <w:b/>
          <w:bCs/>
          <w:lang w:val="en-US"/>
        </w:rPr>
        <w:t xml:space="preserve"> </w:t>
      </w:r>
    </w:p>
    <w:p w14:paraId="2FCD9334" w14:textId="4BDB9A44" w:rsidR="008E5A92" w:rsidRDefault="008E5A92" w:rsidP="00085FCD">
      <w:pPr>
        <w:spacing w:after="0" w:line="240" w:lineRule="auto"/>
        <w:jc w:val="center"/>
        <w:rPr>
          <w:b/>
          <w:bCs/>
          <w:lang w:val="en-US"/>
        </w:rPr>
      </w:pPr>
      <w:r>
        <w:rPr>
          <w:b/>
          <w:bCs/>
          <w:noProof/>
          <w:lang w:val="en-US"/>
        </w:rPr>
        <mc:AlternateContent>
          <mc:Choice Requires="wps">
            <w:drawing>
              <wp:anchor distT="0" distB="0" distL="114300" distR="114300" simplePos="0" relativeHeight="251663360" behindDoc="0" locked="0" layoutInCell="1" allowOverlap="1" wp14:anchorId="42BA072F" wp14:editId="7AE1BF71">
                <wp:simplePos x="0" y="0"/>
                <wp:positionH relativeFrom="column">
                  <wp:posOffset>2120265</wp:posOffset>
                </wp:positionH>
                <wp:positionV relativeFrom="paragraph">
                  <wp:posOffset>64770</wp:posOffset>
                </wp:positionV>
                <wp:extent cx="1651000" cy="0"/>
                <wp:effectExtent l="0" t="0" r="0" b="0"/>
                <wp:wrapNone/>
                <wp:docPr id="569565365" name="Straight Connector 5"/>
                <wp:cNvGraphicFramePr/>
                <a:graphic xmlns:a="http://schemas.openxmlformats.org/drawingml/2006/main">
                  <a:graphicData uri="http://schemas.microsoft.com/office/word/2010/wordprocessingShape">
                    <wps:wsp>
                      <wps:cNvCnPr/>
                      <wps:spPr>
                        <a:xfrm>
                          <a:off x="0" y="0"/>
                          <a:ext cx="1651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line w14:anchorId="763AEBE4"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66.95pt,5.1pt" to="296.9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" strokecolor="black [3200]" strokeweight=".5pt">
                <v:stroke joinstyle="miter"/>
              </v:line>
            </w:pict>
          </mc:Fallback>
        </mc:AlternateContent>
      </w:r>
    </w:p>
    <w:p w14:paraId="28AA4767" w14:textId="77777777" w:rsidR="00FB758D" w:rsidRDefault="00FB758D" w:rsidP="008E5A92">
      <w:pPr>
        <w:spacing w:after="0" w:line="240" w:lineRule="auto"/>
        <w:jc w:val="center"/>
        <w:rPr>
          <w:b/>
          <w:bCs/>
          <w:lang w:val="en-US"/>
        </w:rPr>
      </w:pPr>
    </w:p>
    <w:p w14:paraId="43B31FC8" w14:textId="7776EE8B" w:rsidR="008E5A92" w:rsidRDefault="008E5A92" w:rsidP="008E5A92">
      <w:pPr>
        <w:spacing w:after="0" w:line="240" w:lineRule="auto"/>
        <w:jc w:val="center"/>
        <w:rPr>
          <w:b/>
          <w:bCs/>
          <w:lang w:val="en-US"/>
        </w:rPr>
      </w:pPr>
      <w:r w:rsidRPr="00085FCD">
        <w:rPr>
          <w:b/>
          <w:bCs/>
          <w:lang w:val="en-US"/>
        </w:rPr>
        <w:t>ỦY BAN NHÂN DÂN THÀNH PHỐ HỒ CHÍ MINH</w:t>
      </w:r>
    </w:p>
    <w:p w14:paraId="43250719" w14:textId="77777777" w:rsidR="00FB758D" w:rsidRDefault="00FB758D" w:rsidP="008E5A92">
      <w:pPr>
        <w:spacing w:after="0" w:line="240" w:lineRule="auto"/>
        <w:jc w:val="center"/>
        <w:rPr>
          <w:b/>
          <w:bCs/>
          <w:lang w:val="en-US"/>
        </w:rPr>
      </w:pPr>
    </w:p>
    <w:p w14:paraId="7AE1CE45" w14:textId="77777777" w:rsidR="008E5A92" w:rsidRDefault="008E5A92" w:rsidP="00085FCD">
      <w:pPr>
        <w:spacing w:after="0" w:line="240" w:lineRule="auto"/>
        <w:jc w:val="center"/>
        <w:rPr>
          <w:b/>
          <w:bCs/>
          <w:lang w:val="en-US"/>
        </w:rPr>
      </w:pPr>
    </w:p>
    <w:p w14:paraId="520E88CC" w14:textId="26D526A8" w:rsidR="00DC5601" w:rsidRPr="00761A54" w:rsidRDefault="00DC5601" w:rsidP="008F6744">
      <w:pPr>
        <w:widowControl w:val="0"/>
        <w:spacing w:before="60" w:after="60" w:line="240" w:lineRule="auto"/>
        <w:ind w:firstLine="567"/>
        <w:rPr>
          <w:rFonts w:cs="Times New Roman"/>
          <w:i/>
          <w:iCs/>
          <w:szCs w:val="28"/>
        </w:rPr>
      </w:pPr>
      <w:r w:rsidRPr="00761A54">
        <w:rPr>
          <w:rFonts w:cs="Times New Roman"/>
          <w:i/>
          <w:iCs/>
          <w:szCs w:val="28"/>
        </w:rPr>
        <w:t xml:space="preserve">Căn cứ Luật Tổ chức chính quyền địa phương </w:t>
      </w:r>
      <w:r w:rsidR="0067602E">
        <w:rPr>
          <w:rFonts w:cs="Times New Roman"/>
          <w:i/>
          <w:iCs/>
          <w:szCs w:val="28"/>
          <w:lang w:val="en-US"/>
        </w:rPr>
        <w:t>ngày 16 tháng 6 năm 2025</w:t>
      </w:r>
      <w:r w:rsidRPr="00761A54">
        <w:rPr>
          <w:rFonts w:cs="Times New Roman"/>
          <w:i/>
          <w:iCs/>
          <w:szCs w:val="28"/>
        </w:rPr>
        <w:t>;</w:t>
      </w:r>
    </w:p>
    <w:p w14:paraId="12A2E855" w14:textId="6DFE43AD" w:rsidR="00DC5601" w:rsidRPr="0067602E" w:rsidRDefault="00DC5601" w:rsidP="008F6744">
      <w:pPr>
        <w:widowControl w:val="0"/>
        <w:spacing w:before="60" w:after="60" w:line="240" w:lineRule="auto"/>
        <w:ind w:firstLine="567"/>
        <w:rPr>
          <w:rFonts w:cs="Times New Roman"/>
          <w:i/>
          <w:iCs/>
          <w:spacing w:val="-2"/>
          <w:szCs w:val="28"/>
        </w:rPr>
      </w:pPr>
      <w:r w:rsidRPr="0067602E">
        <w:rPr>
          <w:rFonts w:cs="Times New Roman"/>
          <w:i/>
          <w:iCs/>
          <w:spacing w:val="-2"/>
          <w:szCs w:val="28"/>
        </w:rPr>
        <w:t xml:space="preserve">Căn cứ Luật Ban hành văn bản quy phạm pháp luật </w:t>
      </w:r>
      <w:r w:rsidR="0067602E" w:rsidRPr="0067602E">
        <w:rPr>
          <w:rFonts w:cs="Times New Roman"/>
          <w:i/>
          <w:iCs/>
          <w:spacing w:val="-2"/>
          <w:szCs w:val="28"/>
          <w:lang w:val="en-US"/>
        </w:rPr>
        <w:t>ngày 19 tháng 02 năm 2025</w:t>
      </w:r>
      <w:r w:rsidRPr="0067602E">
        <w:rPr>
          <w:rFonts w:cs="Times New Roman"/>
          <w:i/>
          <w:iCs/>
          <w:spacing w:val="-2"/>
          <w:szCs w:val="28"/>
        </w:rPr>
        <w:t xml:space="preserve">; </w:t>
      </w:r>
    </w:p>
    <w:p w14:paraId="0EB7BFC7" w14:textId="198F390F" w:rsidR="00DC5601" w:rsidRPr="00761A54" w:rsidRDefault="00DC5601" w:rsidP="008F6744">
      <w:pPr>
        <w:widowControl w:val="0"/>
        <w:spacing w:before="60" w:after="60" w:line="240" w:lineRule="auto"/>
        <w:ind w:firstLine="567"/>
        <w:rPr>
          <w:rFonts w:cs="Times New Roman"/>
          <w:i/>
          <w:iCs/>
          <w:szCs w:val="28"/>
        </w:rPr>
      </w:pPr>
      <w:r w:rsidRPr="00761A54">
        <w:rPr>
          <w:rFonts w:cs="Times New Roman"/>
          <w:i/>
          <w:iCs/>
          <w:szCs w:val="28"/>
        </w:rPr>
        <w:t xml:space="preserve">Căn cứ Luật </w:t>
      </w:r>
      <w:r w:rsidR="0067602E" w:rsidRPr="00761A54">
        <w:rPr>
          <w:rFonts w:cs="Times New Roman"/>
          <w:i/>
          <w:iCs/>
          <w:szCs w:val="28"/>
        </w:rPr>
        <w:t xml:space="preserve">sửa </w:t>
      </w:r>
      <w:r w:rsidRPr="00761A54">
        <w:rPr>
          <w:rFonts w:cs="Times New Roman"/>
          <w:i/>
          <w:iCs/>
          <w:szCs w:val="28"/>
        </w:rPr>
        <w:t>đổi, bổ sung một số điều của Luật Ban hành văn bản quy phạm pháp luật</w:t>
      </w:r>
      <w:r w:rsidR="0067602E">
        <w:rPr>
          <w:rFonts w:cs="Times New Roman"/>
          <w:i/>
          <w:iCs/>
          <w:szCs w:val="28"/>
          <w:lang w:val="en-US"/>
        </w:rPr>
        <w:t xml:space="preserve"> ngày 25 tháng 6 năm 2026</w:t>
      </w:r>
      <w:r w:rsidRPr="00761A54">
        <w:rPr>
          <w:rFonts w:cs="Times New Roman"/>
          <w:i/>
          <w:iCs/>
          <w:szCs w:val="28"/>
        </w:rPr>
        <w:t>;</w:t>
      </w:r>
    </w:p>
    <w:p w14:paraId="3A44DFEE" w14:textId="77777777" w:rsidR="00DC5601" w:rsidRPr="00761A54" w:rsidRDefault="00DC5601" w:rsidP="008F6744">
      <w:pPr>
        <w:widowControl w:val="0"/>
        <w:spacing w:before="60" w:after="60" w:line="240" w:lineRule="auto"/>
        <w:ind w:firstLine="567"/>
        <w:rPr>
          <w:rFonts w:cs="Times New Roman"/>
          <w:i/>
          <w:iCs/>
          <w:szCs w:val="28"/>
        </w:rPr>
      </w:pPr>
      <w:r w:rsidRPr="00761A54">
        <w:rPr>
          <w:rFonts w:cs="Times New Roman"/>
          <w:i/>
          <w:iCs/>
          <w:szCs w:val="28"/>
        </w:rPr>
        <w:t>Căn cứ Nghị quyết số 202/2025/QH15 ngày 15 tháng 6 năm 2025 của Quốc hội về việc sắp xếp đơn vị hành chính cấp tỉnh;</w:t>
      </w:r>
    </w:p>
    <w:p w14:paraId="7F4F6E7F" w14:textId="77777777" w:rsidR="00DC5601" w:rsidRPr="00761A54" w:rsidRDefault="00DC5601" w:rsidP="008F6744">
      <w:pPr>
        <w:widowControl w:val="0"/>
        <w:spacing w:before="60" w:after="60" w:line="240" w:lineRule="auto"/>
        <w:ind w:firstLine="567"/>
        <w:rPr>
          <w:rFonts w:cs="Times New Roman"/>
          <w:i/>
          <w:iCs/>
          <w:szCs w:val="28"/>
        </w:rPr>
      </w:pPr>
      <w:r w:rsidRPr="00761A54">
        <w:rPr>
          <w:rFonts w:cs="Times New Roman"/>
          <w:i/>
          <w:iCs/>
          <w:szCs w:val="28"/>
        </w:rPr>
        <w:t>Căn cứ Nghị định số 78/2025/NĐ-CP ngày 01 tháng 4 năm 2025 của Chính phủ quy định chi tiết một số điều và biện pháp để tổ chức, hướng dẫn thi hành Luật Ban hành văn bản quy phạm pháp luật;</w:t>
      </w:r>
    </w:p>
    <w:p w14:paraId="254EF174" w14:textId="77777777" w:rsidR="00DC5601" w:rsidRPr="00761A54" w:rsidRDefault="00DC5601" w:rsidP="008F6744">
      <w:pPr>
        <w:widowControl w:val="0"/>
        <w:spacing w:before="60" w:after="60" w:line="240" w:lineRule="auto"/>
        <w:ind w:firstLine="567"/>
        <w:rPr>
          <w:rFonts w:cs="Times New Roman"/>
          <w:i/>
          <w:iCs/>
          <w:szCs w:val="28"/>
        </w:rPr>
      </w:pPr>
      <w:r w:rsidRPr="00761A54">
        <w:rPr>
          <w:rFonts w:cs="Times New Roman"/>
          <w:i/>
          <w:iCs/>
          <w:szCs w:val="28"/>
        </w:rPr>
        <w:t>Căn cứ Nghị định số 79/2025/NĐ-CP ngày 01 tháng 4 năm 2025 của Chính phủ về kiểm tra, rà soát, hệ thống hóa và xử lý văn bản quy phạm pháp luật;</w:t>
      </w:r>
    </w:p>
    <w:p w14:paraId="6091B798" w14:textId="77777777" w:rsidR="00DC5601" w:rsidRPr="00761A54" w:rsidRDefault="00DC5601" w:rsidP="008F6744">
      <w:pPr>
        <w:widowControl w:val="0"/>
        <w:spacing w:before="60" w:after="60" w:line="240" w:lineRule="auto"/>
        <w:ind w:firstLine="567"/>
        <w:rPr>
          <w:rFonts w:cs="Times New Roman"/>
          <w:i/>
          <w:iCs/>
          <w:szCs w:val="28"/>
        </w:rPr>
      </w:pPr>
      <w:r w:rsidRPr="00761A54">
        <w:rPr>
          <w:rFonts w:cs="Times New Roman"/>
          <w:i/>
          <w:iCs/>
          <w:szCs w:val="28"/>
        </w:rPr>
        <w:t>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14:paraId="1E20B1ED" w14:textId="5A2346CF" w:rsidR="00426530" w:rsidRDefault="00426530" w:rsidP="008F6744">
      <w:pPr>
        <w:spacing w:before="60" w:after="60" w:line="240" w:lineRule="auto"/>
        <w:ind w:firstLine="567"/>
        <w:rPr>
          <w:i/>
          <w:iCs/>
          <w:lang w:val="en-US"/>
        </w:rPr>
      </w:pPr>
      <w:r>
        <w:rPr>
          <w:i/>
          <w:iCs/>
          <w:lang w:val="en-US"/>
        </w:rPr>
        <w:t xml:space="preserve">Theo đề nghị của Sở Nông nghiệp và Môi trường </w:t>
      </w:r>
      <w:r w:rsidR="00A46406">
        <w:rPr>
          <w:i/>
          <w:iCs/>
          <w:lang w:val="en-US"/>
        </w:rPr>
        <w:t>tại Tờ trình số</w:t>
      </w:r>
      <w:r w:rsidR="00A91D60">
        <w:rPr>
          <w:i/>
          <w:iCs/>
          <w:lang w:val="en-US"/>
        </w:rPr>
        <w:t xml:space="preserve"> 16943</w:t>
      </w:r>
      <w:r w:rsidR="00A46406">
        <w:rPr>
          <w:i/>
          <w:iCs/>
          <w:lang w:val="en-US"/>
        </w:rPr>
        <w:t>/</w:t>
      </w:r>
      <w:r w:rsidR="00932CD7">
        <w:rPr>
          <w:i/>
          <w:iCs/>
          <w:lang w:val="en-US"/>
        </w:rPr>
        <w:t>TTr-</w:t>
      </w:r>
      <w:r w:rsidR="00A46406">
        <w:rPr>
          <w:i/>
          <w:iCs/>
          <w:lang w:val="en-US"/>
        </w:rPr>
        <w:t>SNNMT-</w:t>
      </w:r>
      <w:r w:rsidR="00FE2111">
        <w:rPr>
          <w:i/>
          <w:iCs/>
          <w:lang w:val="en-US"/>
        </w:rPr>
        <w:t>QBVPTR</w:t>
      </w:r>
      <w:r w:rsidR="00A46406">
        <w:rPr>
          <w:i/>
          <w:iCs/>
          <w:lang w:val="en-US"/>
        </w:rPr>
        <w:t xml:space="preserve"> ngày</w:t>
      </w:r>
      <w:r w:rsidR="00A91D60">
        <w:rPr>
          <w:i/>
          <w:iCs/>
          <w:lang w:val="en-US"/>
        </w:rPr>
        <w:t xml:space="preserve"> 05 </w:t>
      </w:r>
      <w:r w:rsidR="00A46406">
        <w:rPr>
          <w:i/>
          <w:iCs/>
          <w:lang w:val="en-US"/>
        </w:rPr>
        <w:t xml:space="preserve">tháng </w:t>
      </w:r>
      <w:r w:rsidR="00932CD7">
        <w:rPr>
          <w:i/>
          <w:iCs/>
          <w:lang w:val="en-US"/>
        </w:rPr>
        <w:t>6</w:t>
      </w:r>
      <w:r w:rsidR="00A46406">
        <w:rPr>
          <w:i/>
          <w:iCs/>
          <w:lang w:val="en-US"/>
        </w:rPr>
        <w:t xml:space="preserve"> năm 2026.</w:t>
      </w:r>
    </w:p>
    <w:p w14:paraId="48722C5F" w14:textId="77777777" w:rsidR="008F6744" w:rsidRDefault="008F6744" w:rsidP="00A46406">
      <w:pPr>
        <w:jc w:val="center"/>
        <w:rPr>
          <w:b/>
          <w:bCs/>
          <w:lang w:val="en-US"/>
        </w:rPr>
      </w:pPr>
    </w:p>
    <w:p w14:paraId="6B3AA8F4" w14:textId="5F1D0529" w:rsidR="00A46406" w:rsidRDefault="00A46406" w:rsidP="00A46406">
      <w:pPr>
        <w:jc w:val="center"/>
        <w:rPr>
          <w:b/>
          <w:bCs/>
          <w:lang w:val="en-US"/>
        </w:rPr>
      </w:pPr>
      <w:r w:rsidRPr="00A46406">
        <w:rPr>
          <w:b/>
          <w:bCs/>
          <w:lang w:val="en-US"/>
        </w:rPr>
        <w:t>QUYẾT ĐỊNH:</w:t>
      </w:r>
    </w:p>
    <w:p w14:paraId="7BCBC3BE" w14:textId="77777777" w:rsidR="008F6744" w:rsidRPr="00A46406" w:rsidRDefault="008F6744" w:rsidP="00A46406">
      <w:pPr>
        <w:jc w:val="center"/>
        <w:rPr>
          <w:b/>
          <w:bCs/>
          <w:lang w:val="en-US"/>
        </w:rPr>
      </w:pPr>
    </w:p>
    <w:p w14:paraId="4BA33E0E" w14:textId="1D8F396C" w:rsidR="00844FCF" w:rsidRPr="00FD44C9" w:rsidRDefault="00A46406" w:rsidP="00FE2111">
      <w:pPr>
        <w:ind w:firstLine="567"/>
        <w:rPr>
          <w:b/>
          <w:bCs/>
          <w:lang w:val="en-US"/>
        </w:rPr>
      </w:pPr>
      <w:r w:rsidRPr="00FD44C9">
        <w:rPr>
          <w:b/>
          <w:bCs/>
          <w:lang w:val="en-US"/>
        </w:rPr>
        <w:t>Điều 1</w:t>
      </w:r>
      <w:r w:rsidR="00485834">
        <w:rPr>
          <w:b/>
          <w:bCs/>
          <w:lang w:val="en-US"/>
        </w:rPr>
        <w:t>.</w:t>
      </w:r>
      <w:r w:rsidRPr="00FD44C9">
        <w:rPr>
          <w:b/>
          <w:bCs/>
          <w:lang w:val="en-US"/>
        </w:rPr>
        <w:t xml:space="preserve"> </w:t>
      </w:r>
      <w:r w:rsidR="00844FCF" w:rsidRPr="000C1E24">
        <w:rPr>
          <w:lang w:val="en-US"/>
        </w:rPr>
        <w:t xml:space="preserve">Bãi bỏ toàn bộ </w:t>
      </w:r>
      <w:r w:rsidR="00FD44C9" w:rsidRPr="000C1E24">
        <w:rPr>
          <w:lang w:val="en-US"/>
        </w:rPr>
        <w:t>Q</w:t>
      </w:r>
      <w:r w:rsidR="00844FCF" w:rsidRPr="000C1E24">
        <w:rPr>
          <w:lang w:val="en-US"/>
        </w:rPr>
        <w:t>uyết định</w:t>
      </w:r>
    </w:p>
    <w:p w14:paraId="512920BA" w14:textId="7449BB4C" w:rsidR="00FE2111" w:rsidRDefault="00A46406" w:rsidP="00FE2111">
      <w:pPr>
        <w:ind w:firstLine="567"/>
        <w:rPr>
          <w:lang w:val="en-US"/>
        </w:rPr>
      </w:pPr>
      <w:r w:rsidRPr="00074983">
        <w:rPr>
          <w:lang w:val="en-US"/>
        </w:rPr>
        <w:t>Bãi bỏ toàn bộ Quyết định</w:t>
      </w:r>
      <w:r w:rsidR="007D5151" w:rsidRPr="00074983">
        <w:rPr>
          <w:lang w:val="en-US"/>
        </w:rPr>
        <w:t xml:space="preserve"> số </w:t>
      </w:r>
      <w:r w:rsidR="00FE2111">
        <w:rPr>
          <w:lang w:val="en-US"/>
        </w:rPr>
        <w:t>74/2009</w:t>
      </w:r>
      <w:r w:rsidR="007D5151" w:rsidRPr="00074983">
        <w:rPr>
          <w:lang w:val="en-US"/>
        </w:rPr>
        <w:t xml:space="preserve">/QĐ-UBND </w:t>
      </w:r>
      <w:r w:rsidR="00FE2111" w:rsidRPr="00FE2111">
        <w:rPr>
          <w:lang w:val="en-US"/>
        </w:rPr>
        <w:t>ngày 28 tháng 10 năm 2009</w:t>
      </w:r>
      <w:r w:rsidR="00FE2111">
        <w:rPr>
          <w:lang w:val="en-US"/>
        </w:rPr>
        <w:t xml:space="preserve"> </w:t>
      </w:r>
      <w:r w:rsidR="00FE2111" w:rsidRPr="00FE2111">
        <w:rPr>
          <w:lang w:val="en-US"/>
        </w:rPr>
        <w:t xml:space="preserve">của Ủy ban nhân dân tỉnh Bà Rịa – Vũng Tàu Phê duyệt </w:t>
      </w:r>
      <w:r w:rsidR="00A25B9B">
        <w:rPr>
          <w:lang w:val="en-US"/>
        </w:rPr>
        <w:t>Đ</w:t>
      </w:r>
      <w:r w:rsidR="00FE2111" w:rsidRPr="00FE2111">
        <w:rPr>
          <w:lang w:val="en-US"/>
        </w:rPr>
        <w:t>ề án thành lập Quỹ Bảo tồn và Phát triển tài nguyên thiên nhiên Vườn Quốc gia Côn Đảo</w:t>
      </w:r>
      <w:r w:rsidR="00FE2111">
        <w:rPr>
          <w:lang w:val="en-US"/>
        </w:rPr>
        <w:t>.</w:t>
      </w:r>
    </w:p>
    <w:p w14:paraId="2BAC2A7A" w14:textId="388FA938" w:rsidR="00A46406" w:rsidRPr="00FD44C9" w:rsidRDefault="00A46406" w:rsidP="008F6744">
      <w:pPr>
        <w:spacing w:before="60" w:after="60" w:line="240" w:lineRule="auto"/>
        <w:ind w:firstLine="567"/>
        <w:rPr>
          <w:b/>
          <w:bCs/>
          <w:lang w:val="en-US"/>
        </w:rPr>
      </w:pPr>
      <w:r w:rsidRPr="00FD44C9">
        <w:rPr>
          <w:b/>
          <w:bCs/>
          <w:lang w:val="en-US"/>
        </w:rPr>
        <w:lastRenderedPageBreak/>
        <w:t>Điều 2</w:t>
      </w:r>
      <w:r w:rsidR="00485834">
        <w:rPr>
          <w:b/>
          <w:bCs/>
          <w:lang w:val="en-US"/>
        </w:rPr>
        <w:t>.</w:t>
      </w:r>
      <w:r w:rsidRPr="00FD44C9">
        <w:rPr>
          <w:b/>
          <w:bCs/>
          <w:lang w:val="en-US"/>
        </w:rPr>
        <w:t xml:space="preserve"> </w:t>
      </w:r>
      <w:r w:rsidRPr="000C1E24">
        <w:rPr>
          <w:lang w:val="en-US"/>
        </w:rPr>
        <w:t>Điều khoản thi hành</w:t>
      </w:r>
    </w:p>
    <w:p w14:paraId="743CA30B" w14:textId="4AE92317" w:rsidR="00A46406" w:rsidRDefault="00D73165" w:rsidP="008F6744">
      <w:pPr>
        <w:spacing w:before="60" w:after="60" w:line="240" w:lineRule="auto"/>
        <w:ind w:firstLine="567"/>
        <w:rPr>
          <w:lang w:val="en-US"/>
        </w:rPr>
      </w:pPr>
      <w:r>
        <w:rPr>
          <w:lang w:val="en-US"/>
        </w:rPr>
        <w:t xml:space="preserve">1. </w:t>
      </w:r>
      <w:r w:rsidR="00C9184D">
        <w:rPr>
          <w:lang w:val="en-US"/>
        </w:rPr>
        <w:t>Quyết định này có hiệu lực kể từ ngày ký.</w:t>
      </w:r>
    </w:p>
    <w:p w14:paraId="6A956B07" w14:textId="6BDD749C" w:rsidR="00D73165" w:rsidRDefault="00D73165" w:rsidP="008F6744">
      <w:pPr>
        <w:spacing w:before="60" w:after="60" w:line="240" w:lineRule="auto"/>
        <w:ind w:firstLine="567"/>
        <w:rPr>
          <w:lang w:val="en-US"/>
        </w:rPr>
      </w:pPr>
      <w:r>
        <w:rPr>
          <w:lang w:val="en-US"/>
        </w:rPr>
        <w:t>2. Chánh Văn phòng Ủy ban nhân dân Thành phố</w:t>
      </w:r>
      <w:r w:rsidR="00D20F1C">
        <w:rPr>
          <w:lang w:val="en-US"/>
        </w:rPr>
        <w:t xml:space="preserve">; </w:t>
      </w:r>
      <w:r w:rsidR="00EA6207">
        <w:rPr>
          <w:lang w:val="en-US"/>
        </w:rPr>
        <w:t>Giám đốc Sở Nông nghiệp và Môi trường</w:t>
      </w:r>
      <w:r w:rsidR="00D20F1C">
        <w:rPr>
          <w:lang w:val="en-US"/>
        </w:rPr>
        <w:t>;</w:t>
      </w:r>
      <w:r>
        <w:rPr>
          <w:lang w:val="en-US"/>
        </w:rPr>
        <w:t xml:space="preserve"> Thủ trưởng các sở, ban, ngành Thành phố</w:t>
      </w:r>
      <w:r w:rsidR="00D20F1C">
        <w:rPr>
          <w:lang w:val="en-US"/>
        </w:rPr>
        <w:t xml:space="preserve">; </w:t>
      </w:r>
      <w:r>
        <w:rPr>
          <w:lang w:val="en-US"/>
        </w:rPr>
        <w:t>Chủ tịch Ủy ban nhân dân các xã</w:t>
      </w:r>
      <w:r w:rsidR="00104F17">
        <w:rPr>
          <w:lang w:val="en-US"/>
        </w:rPr>
        <w:t>, phường</w:t>
      </w:r>
      <w:r w:rsidR="00D07F2A">
        <w:rPr>
          <w:lang w:val="en-US"/>
        </w:rPr>
        <w:t>, đặc khu</w:t>
      </w:r>
      <w:r>
        <w:rPr>
          <w:lang w:val="en-US"/>
        </w:rPr>
        <w:t xml:space="preserve"> và các cơ quan, đơn vị có liên quan chịu trách nhiệm thi hành Quyết định này./.</w:t>
      </w:r>
    </w:p>
    <w:p w14:paraId="63950878" w14:textId="77777777" w:rsidR="008D5FFD" w:rsidRDefault="008D5FFD" w:rsidP="008F6744">
      <w:pPr>
        <w:spacing w:before="60" w:after="60" w:line="240" w:lineRule="auto"/>
        <w:ind w:firstLine="567"/>
        <w:rPr>
          <w:lang w:val="en-US"/>
        </w:rPr>
      </w:pPr>
    </w:p>
    <w:p w14:paraId="43F851D4" w14:textId="77777777" w:rsidR="00E11D07" w:rsidRDefault="00E11D07" w:rsidP="008D5FFD">
      <w:pPr>
        <w:spacing w:after="0" w:line="240" w:lineRule="auto"/>
        <w:ind w:firstLine="567"/>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3"/>
        <w:gridCol w:w="5065"/>
      </w:tblGrid>
      <w:tr w:rsidR="00C9184D" w14:paraId="7D6DC06B" w14:textId="77777777" w:rsidTr="008D5FFD">
        <w:tc>
          <w:tcPr>
            <w:tcW w:w="4253" w:type="dxa"/>
          </w:tcPr>
          <w:p w14:paraId="7018462E" w14:textId="77777777" w:rsidR="00C9184D" w:rsidRPr="00C9184D" w:rsidRDefault="00C9184D" w:rsidP="00085FCD">
            <w:pPr>
              <w:rPr>
                <w:b/>
                <w:bCs/>
                <w:i/>
                <w:iCs/>
                <w:sz w:val="24"/>
                <w:lang w:val="en-US"/>
              </w:rPr>
            </w:pPr>
            <w:r w:rsidRPr="00C9184D">
              <w:rPr>
                <w:b/>
                <w:bCs/>
                <w:i/>
                <w:iCs/>
                <w:sz w:val="24"/>
                <w:lang w:val="en-US"/>
              </w:rPr>
              <w:t>Nơi nhận:</w:t>
            </w:r>
          </w:p>
          <w:p w14:paraId="222E19E5" w14:textId="50E4AB8C" w:rsidR="00B86CD6" w:rsidRDefault="00C9184D" w:rsidP="00085FCD">
            <w:pPr>
              <w:rPr>
                <w:sz w:val="22"/>
                <w:szCs w:val="22"/>
                <w:lang w:val="en-US"/>
              </w:rPr>
            </w:pPr>
            <w:r w:rsidRPr="00C9184D">
              <w:rPr>
                <w:sz w:val="22"/>
                <w:szCs w:val="22"/>
                <w:lang w:val="en-US"/>
              </w:rPr>
              <w:t xml:space="preserve">- </w:t>
            </w:r>
            <w:r w:rsidR="00B86CD6">
              <w:rPr>
                <w:sz w:val="22"/>
                <w:szCs w:val="22"/>
                <w:lang w:val="en-US"/>
              </w:rPr>
              <w:t>Như Điều 2;</w:t>
            </w:r>
          </w:p>
          <w:p w14:paraId="7B8D547F" w14:textId="7F679986" w:rsidR="00C9184D" w:rsidRDefault="00B86CD6" w:rsidP="00085FCD">
            <w:pPr>
              <w:rPr>
                <w:sz w:val="22"/>
                <w:szCs w:val="22"/>
                <w:lang w:val="en-US"/>
              </w:rPr>
            </w:pPr>
            <w:r>
              <w:rPr>
                <w:sz w:val="22"/>
                <w:szCs w:val="22"/>
                <w:lang w:val="en-US"/>
              </w:rPr>
              <w:t xml:space="preserve">- </w:t>
            </w:r>
            <w:r w:rsidR="00C9184D" w:rsidRPr="00C9184D">
              <w:rPr>
                <w:sz w:val="22"/>
                <w:szCs w:val="22"/>
                <w:lang w:val="en-US"/>
              </w:rPr>
              <w:t>Văn phòng Chính phủ;</w:t>
            </w:r>
          </w:p>
          <w:p w14:paraId="737C8272" w14:textId="69AAA1CB" w:rsidR="002268E8" w:rsidRPr="00C9184D" w:rsidRDefault="002268E8" w:rsidP="00085FCD">
            <w:pPr>
              <w:rPr>
                <w:sz w:val="22"/>
                <w:szCs w:val="22"/>
                <w:lang w:val="en-US"/>
              </w:rPr>
            </w:pPr>
            <w:r>
              <w:rPr>
                <w:sz w:val="22"/>
                <w:szCs w:val="22"/>
                <w:lang w:val="en-US"/>
              </w:rPr>
              <w:t>- Bộ Nông nghiệp và Môi trường;</w:t>
            </w:r>
          </w:p>
          <w:p w14:paraId="7189A2B8" w14:textId="483458E4" w:rsidR="002268E8" w:rsidRPr="00C9184D" w:rsidRDefault="00C9184D" w:rsidP="00085FCD">
            <w:pPr>
              <w:rPr>
                <w:sz w:val="22"/>
                <w:szCs w:val="22"/>
                <w:lang w:val="en-US"/>
              </w:rPr>
            </w:pPr>
            <w:r w:rsidRPr="00C9184D">
              <w:rPr>
                <w:sz w:val="22"/>
                <w:szCs w:val="22"/>
                <w:lang w:val="en-US"/>
              </w:rPr>
              <w:t>- Bộ Tài chính;</w:t>
            </w:r>
          </w:p>
          <w:p w14:paraId="4468B28D" w14:textId="77777777" w:rsidR="008D5FFD" w:rsidRPr="00C9184D" w:rsidRDefault="008D5FFD" w:rsidP="008D5FFD">
            <w:pPr>
              <w:rPr>
                <w:sz w:val="22"/>
                <w:szCs w:val="22"/>
                <w:lang w:val="en-US"/>
              </w:rPr>
            </w:pPr>
            <w:r w:rsidRPr="00C9184D">
              <w:rPr>
                <w:sz w:val="22"/>
                <w:szCs w:val="22"/>
                <w:lang w:val="en-US"/>
              </w:rPr>
              <w:t>- Thường trực Thành ủy;</w:t>
            </w:r>
          </w:p>
          <w:p w14:paraId="7F96B58B" w14:textId="77777777" w:rsidR="008D5FFD" w:rsidRPr="00C9184D" w:rsidRDefault="008D5FFD" w:rsidP="008D5FFD">
            <w:pPr>
              <w:rPr>
                <w:sz w:val="22"/>
                <w:szCs w:val="22"/>
                <w:lang w:val="en-US"/>
              </w:rPr>
            </w:pPr>
            <w:r w:rsidRPr="00C9184D">
              <w:rPr>
                <w:sz w:val="22"/>
                <w:szCs w:val="22"/>
                <w:lang w:val="en-US"/>
              </w:rPr>
              <w:t>- Thường trực Hội đồng nhân dân Thành phố;</w:t>
            </w:r>
          </w:p>
          <w:p w14:paraId="35D041FA" w14:textId="77777777" w:rsidR="008D5FFD" w:rsidRPr="00C9184D" w:rsidRDefault="008D5FFD" w:rsidP="008D5FFD">
            <w:pPr>
              <w:rPr>
                <w:sz w:val="22"/>
                <w:szCs w:val="22"/>
                <w:lang w:val="en-US"/>
              </w:rPr>
            </w:pPr>
            <w:r w:rsidRPr="00C9184D">
              <w:rPr>
                <w:sz w:val="22"/>
                <w:szCs w:val="22"/>
                <w:lang w:val="en-US"/>
              </w:rPr>
              <w:t>- TTUB: CT, các PCT;</w:t>
            </w:r>
          </w:p>
          <w:p w14:paraId="1759AFDD" w14:textId="77777777" w:rsidR="008D5FFD" w:rsidRPr="00C9184D" w:rsidRDefault="008D5FFD" w:rsidP="008D5FFD">
            <w:pPr>
              <w:rPr>
                <w:sz w:val="22"/>
                <w:szCs w:val="22"/>
                <w:lang w:val="en-US"/>
              </w:rPr>
            </w:pPr>
            <w:r w:rsidRPr="00C9184D">
              <w:rPr>
                <w:sz w:val="22"/>
                <w:szCs w:val="22"/>
                <w:lang w:val="en-US"/>
              </w:rPr>
              <w:t>- Ủy ban MTTQVN Thành phố;</w:t>
            </w:r>
          </w:p>
          <w:p w14:paraId="62665C52" w14:textId="3D0C5AEE" w:rsidR="00C9184D" w:rsidRPr="00C9184D" w:rsidRDefault="00C9184D" w:rsidP="00085FCD">
            <w:pPr>
              <w:rPr>
                <w:sz w:val="22"/>
                <w:szCs w:val="22"/>
                <w:lang w:val="en-US"/>
              </w:rPr>
            </w:pPr>
            <w:r w:rsidRPr="00C9184D">
              <w:rPr>
                <w:sz w:val="22"/>
                <w:szCs w:val="22"/>
                <w:lang w:val="en-US"/>
              </w:rPr>
              <w:t>- Cục Kiểm tra văn bản và Tổ chức thi hành pháp luật (Bộ Tư pháp);</w:t>
            </w:r>
          </w:p>
          <w:p w14:paraId="57FC802E" w14:textId="261C0B70" w:rsidR="00C9184D" w:rsidRPr="00C9184D" w:rsidRDefault="00C9184D" w:rsidP="00085FCD">
            <w:pPr>
              <w:rPr>
                <w:sz w:val="22"/>
                <w:szCs w:val="22"/>
                <w:lang w:val="en-US"/>
              </w:rPr>
            </w:pPr>
            <w:r w:rsidRPr="00C9184D">
              <w:rPr>
                <w:sz w:val="22"/>
                <w:szCs w:val="22"/>
                <w:lang w:val="en-US"/>
              </w:rPr>
              <w:t>- Sở, ban, ngành Thành phố;</w:t>
            </w:r>
          </w:p>
          <w:p w14:paraId="5E18C062" w14:textId="77777777" w:rsidR="008D5FFD" w:rsidRPr="00104F17" w:rsidRDefault="008D5FFD" w:rsidP="008D5FFD">
            <w:pPr>
              <w:rPr>
                <w:sz w:val="22"/>
                <w:szCs w:val="22"/>
                <w:lang w:val="en-US"/>
              </w:rPr>
            </w:pPr>
            <w:r>
              <w:rPr>
                <w:sz w:val="22"/>
                <w:szCs w:val="22"/>
                <w:lang w:val="en-US"/>
              </w:rPr>
              <w:t xml:space="preserve">- </w:t>
            </w:r>
            <w:r w:rsidRPr="00104F17">
              <w:rPr>
                <w:sz w:val="22"/>
                <w:szCs w:val="22"/>
              </w:rPr>
              <w:t>Trung tâm thông tin điện tử Thành phố</w:t>
            </w:r>
            <w:r>
              <w:rPr>
                <w:sz w:val="22"/>
                <w:szCs w:val="22"/>
                <w:lang w:val="en-US"/>
              </w:rPr>
              <w:t>;</w:t>
            </w:r>
          </w:p>
          <w:p w14:paraId="2F87B00E" w14:textId="2D06E0D1" w:rsidR="00C9184D" w:rsidRPr="00C9184D" w:rsidRDefault="00C9184D" w:rsidP="00085FCD">
            <w:pPr>
              <w:rPr>
                <w:sz w:val="22"/>
                <w:szCs w:val="22"/>
                <w:lang w:val="en-US"/>
              </w:rPr>
            </w:pPr>
            <w:r w:rsidRPr="00C9184D">
              <w:rPr>
                <w:sz w:val="22"/>
                <w:szCs w:val="22"/>
                <w:lang w:val="en-US"/>
              </w:rPr>
              <w:t>- Ủy ban nhân dân cấp xã;</w:t>
            </w:r>
          </w:p>
          <w:p w14:paraId="11B1E5AD" w14:textId="6196DBF5" w:rsidR="00C9184D" w:rsidRDefault="00C9184D" w:rsidP="00085FCD">
            <w:pPr>
              <w:rPr>
                <w:sz w:val="22"/>
                <w:szCs w:val="22"/>
                <w:lang w:val="en-US"/>
              </w:rPr>
            </w:pPr>
            <w:r w:rsidRPr="00C9184D">
              <w:rPr>
                <w:sz w:val="22"/>
                <w:szCs w:val="22"/>
                <w:lang w:val="en-US"/>
              </w:rPr>
              <w:t>- VPUB: CVP, PCVP</w:t>
            </w:r>
            <w:r w:rsidR="008D5FFD">
              <w:rPr>
                <w:sz w:val="22"/>
                <w:szCs w:val="22"/>
                <w:lang w:val="en-US"/>
              </w:rPr>
              <w:t xml:space="preserve"> (HTT)</w:t>
            </w:r>
            <w:r w:rsidRPr="00C9184D">
              <w:rPr>
                <w:sz w:val="22"/>
                <w:szCs w:val="22"/>
                <w:lang w:val="en-US"/>
              </w:rPr>
              <w:t>;</w:t>
            </w:r>
          </w:p>
          <w:p w14:paraId="74DC409A" w14:textId="045108B9" w:rsidR="008D5FFD" w:rsidRDefault="008D5FFD" w:rsidP="00085FCD">
            <w:pPr>
              <w:rPr>
                <w:sz w:val="22"/>
                <w:szCs w:val="22"/>
                <w:lang w:val="en-US"/>
              </w:rPr>
            </w:pPr>
            <w:r>
              <w:rPr>
                <w:sz w:val="22"/>
                <w:szCs w:val="22"/>
                <w:lang w:val="en-US"/>
              </w:rPr>
              <w:t>- Phòng ĐT;</w:t>
            </w:r>
          </w:p>
          <w:p w14:paraId="5F4ECE99" w14:textId="1FBFD12D" w:rsidR="00C9184D" w:rsidRPr="00C9184D" w:rsidRDefault="00C9184D" w:rsidP="00085FCD">
            <w:pPr>
              <w:rPr>
                <w:sz w:val="22"/>
                <w:szCs w:val="22"/>
                <w:lang w:val="en-US"/>
              </w:rPr>
            </w:pPr>
            <w:r w:rsidRPr="00C9184D">
              <w:rPr>
                <w:sz w:val="22"/>
                <w:szCs w:val="22"/>
                <w:lang w:val="en-US"/>
              </w:rPr>
              <w:t>- Lưu: VT</w:t>
            </w:r>
            <w:r w:rsidR="008D5FFD">
              <w:rPr>
                <w:sz w:val="22"/>
                <w:szCs w:val="22"/>
                <w:lang w:val="en-US"/>
              </w:rPr>
              <w:t>, (ĐT/NMQ)</w:t>
            </w:r>
            <w:r w:rsidRPr="00C9184D">
              <w:rPr>
                <w:sz w:val="22"/>
                <w:szCs w:val="22"/>
                <w:lang w:val="en-US"/>
              </w:rPr>
              <w:t>.</w:t>
            </w:r>
          </w:p>
        </w:tc>
        <w:tc>
          <w:tcPr>
            <w:tcW w:w="5092" w:type="dxa"/>
          </w:tcPr>
          <w:p w14:paraId="536C8AE0" w14:textId="77777777" w:rsidR="00C9184D" w:rsidRDefault="00C9184D" w:rsidP="00C9184D">
            <w:pPr>
              <w:jc w:val="center"/>
              <w:rPr>
                <w:b/>
                <w:bCs/>
                <w:lang w:val="en-US"/>
              </w:rPr>
            </w:pPr>
            <w:r>
              <w:rPr>
                <w:b/>
                <w:bCs/>
                <w:lang w:val="en-US"/>
              </w:rPr>
              <w:t>TM. ỦY BAN NHÂN DÂN</w:t>
            </w:r>
          </w:p>
          <w:p w14:paraId="5886BD88" w14:textId="290C5710" w:rsidR="00C9184D" w:rsidRDefault="00C9184D" w:rsidP="00C9184D">
            <w:pPr>
              <w:jc w:val="center"/>
              <w:rPr>
                <w:b/>
                <w:bCs/>
                <w:lang w:val="en-US"/>
              </w:rPr>
            </w:pPr>
            <w:r>
              <w:rPr>
                <w:b/>
                <w:bCs/>
                <w:lang w:val="en-US"/>
              </w:rPr>
              <w:t>KT. CHỦ TỊCH</w:t>
            </w:r>
          </w:p>
          <w:p w14:paraId="6475240B" w14:textId="77777777" w:rsidR="00C9184D" w:rsidRDefault="00C9184D" w:rsidP="00C9184D">
            <w:pPr>
              <w:jc w:val="center"/>
              <w:rPr>
                <w:b/>
                <w:bCs/>
                <w:lang w:val="en-US"/>
              </w:rPr>
            </w:pPr>
            <w:r>
              <w:rPr>
                <w:b/>
                <w:bCs/>
                <w:lang w:val="en-US"/>
              </w:rPr>
              <w:t>PHÓ CHỦ TỊCH</w:t>
            </w:r>
          </w:p>
          <w:p w14:paraId="623E7380" w14:textId="77777777" w:rsidR="00C9184D" w:rsidRDefault="00C9184D" w:rsidP="00C9184D">
            <w:pPr>
              <w:jc w:val="center"/>
              <w:rPr>
                <w:b/>
                <w:bCs/>
                <w:lang w:val="en-US"/>
              </w:rPr>
            </w:pPr>
          </w:p>
          <w:p w14:paraId="449F2E77" w14:textId="77777777" w:rsidR="00C9184D" w:rsidRDefault="00C9184D" w:rsidP="00C9184D">
            <w:pPr>
              <w:jc w:val="center"/>
              <w:rPr>
                <w:b/>
                <w:bCs/>
                <w:lang w:val="en-US"/>
              </w:rPr>
            </w:pPr>
          </w:p>
          <w:p w14:paraId="389C522E" w14:textId="77777777" w:rsidR="00C9184D" w:rsidRDefault="00C9184D" w:rsidP="00C9184D">
            <w:pPr>
              <w:jc w:val="center"/>
              <w:rPr>
                <w:b/>
                <w:bCs/>
                <w:lang w:val="en-US"/>
              </w:rPr>
            </w:pPr>
          </w:p>
          <w:p w14:paraId="69131788" w14:textId="77777777" w:rsidR="00C9184D" w:rsidRDefault="00C9184D" w:rsidP="00C9184D">
            <w:pPr>
              <w:jc w:val="center"/>
              <w:rPr>
                <w:b/>
                <w:bCs/>
                <w:lang w:val="en-US"/>
              </w:rPr>
            </w:pPr>
          </w:p>
          <w:p w14:paraId="1FDE62A0" w14:textId="77777777" w:rsidR="00C9184D" w:rsidRDefault="00C9184D" w:rsidP="00C9184D">
            <w:pPr>
              <w:jc w:val="center"/>
              <w:rPr>
                <w:b/>
                <w:bCs/>
                <w:lang w:val="en-US"/>
              </w:rPr>
            </w:pPr>
          </w:p>
          <w:p w14:paraId="6D58A98F" w14:textId="6EC9472E" w:rsidR="009158A4" w:rsidRPr="00C9184D" w:rsidRDefault="009158A4" w:rsidP="00C9184D">
            <w:pPr>
              <w:jc w:val="center"/>
              <w:rPr>
                <w:b/>
                <w:bCs/>
                <w:lang w:val="en-US"/>
              </w:rPr>
            </w:pPr>
            <w:r>
              <w:rPr>
                <w:b/>
                <w:bCs/>
                <w:lang w:val="en-US"/>
              </w:rPr>
              <w:t>Bùi Minh Thạnh</w:t>
            </w:r>
          </w:p>
        </w:tc>
      </w:tr>
    </w:tbl>
    <w:p w14:paraId="0D8B334E" w14:textId="77777777" w:rsidR="00C9184D" w:rsidRPr="00A46406" w:rsidRDefault="00C9184D" w:rsidP="00085FCD">
      <w:pPr>
        <w:ind w:firstLine="567"/>
        <w:rPr>
          <w:lang w:val="en-US"/>
        </w:rPr>
      </w:pPr>
    </w:p>
    <w:sectPr w:rsidR="00C9184D" w:rsidRPr="00A46406" w:rsidSect="00D92171">
      <w:headerReference w:type="default" r:id="rId6"/>
      <w:pgSz w:w="11907" w:h="16840" w:code="9"/>
      <w:pgMar w:top="1134" w:right="1021" w:bottom="1134" w:left="1588"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51C7A0" w14:textId="77777777" w:rsidR="00620000" w:rsidRDefault="00620000" w:rsidP="007551FB">
      <w:pPr>
        <w:spacing w:after="0" w:line="240" w:lineRule="auto"/>
      </w:pPr>
      <w:r>
        <w:separator/>
      </w:r>
    </w:p>
  </w:endnote>
  <w:endnote w:type="continuationSeparator" w:id="0">
    <w:p w14:paraId="68B69C70" w14:textId="77777777" w:rsidR="00620000" w:rsidRDefault="00620000" w:rsidP="007551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5CAA08" w14:textId="77777777" w:rsidR="00620000" w:rsidRDefault="00620000" w:rsidP="007551FB">
      <w:pPr>
        <w:spacing w:after="0" w:line="240" w:lineRule="auto"/>
      </w:pPr>
      <w:r>
        <w:separator/>
      </w:r>
    </w:p>
  </w:footnote>
  <w:footnote w:type="continuationSeparator" w:id="0">
    <w:p w14:paraId="5E750A2F" w14:textId="77777777" w:rsidR="00620000" w:rsidRDefault="00620000" w:rsidP="007551F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69235518"/>
      <w:docPartObj>
        <w:docPartGallery w:val="Page Numbers (Top of Page)"/>
        <w:docPartUnique/>
      </w:docPartObj>
    </w:sdtPr>
    <w:sdtEndPr/>
    <w:sdtContent>
      <w:p w14:paraId="1150A073" w14:textId="55969F92" w:rsidR="007551FB" w:rsidRPr="007551FB" w:rsidRDefault="007551FB" w:rsidP="007551FB">
        <w:pPr>
          <w:pStyle w:val="Header"/>
          <w:jc w:val="center"/>
        </w:pPr>
        <w:r>
          <w:fldChar w:fldCharType="begin"/>
        </w:r>
        <w:r>
          <w:instrText>PAGE   \* MERGEFORMAT</w:instrText>
        </w:r>
        <w:r>
          <w:fldChar w:fldCharType="separate"/>
        </w:r>
        <w:r w:rsidR="005330CE">
          <w:rPr>
            <w:noProof/>
          </w:rPr>
          <w:t>2</w:t>
        </w:r>
        <w: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5C89"/>
    <w:rsid w:val="000047C7"/>
    <w:rsid w:val="000237C2"/>
    <w:rsid w:val="000418EA"/>
    <w:rsid w:val="00046E9F"/>
    <w:rsid w:val="00055C89"/>
    <w:rsid w:val="00074983"/>
    <w:rsid w:val="000829AD"/>
    <w:rsid w:val="00085FCD"/>
    <w:rsid w:val="000C1E24"/>
    <w:rsid w:val="000C75C7"/>
    <w:rsid w:val="000E54CC"/>
    <w:rsid w:val="00104F17"/>
    <w:rsid w:val="001457CE"/>
    <w:rsid w:val="001727A3"/>
    <w:rsid w:val="001B3BE3"/>
    <w:rsid w:val="001F152D"/>
    <w:rsid w:val="001F7EEF"/>
    <w:rsid w:val="0020049A"/>
    <w:rsid w:val="002268E8"/>
    <w:rsid w:val="00234425"/>
    <w:rsid w:val="0029532C"/>
    <w:rsid w:val="003A5B78"/>
    <w:rsid w:val="003D643E"/>
    <w:rsid w:val="003F0B68"/>
    <w:rsid w:val="00405DC5"/>
    <w:rsid w:val="00412750"/>
    <w:rsid w:val="00426530"/>
    <w:rsid w:val="00485834"/>
    <w:rsid w:val="00494735"/>
    <w:rsid w:val="0049519C"/>
    <w:rsid w:val="004D6F08"/>
    <w:rsid w:val="00510A30"/>
    <w:rsid w:val="005330CE"/>
    <w:rsid w:val="00590603"/>
    <w:rsid w:val="005943C4"/>
    <w:rsid w:val="00620000"/>
    <w:rsid w:val="00621829"/>
    <w:rsid w:val="00641CAD"/>
    <w:rsid w:val="006438DF"/>
    <w:rsid w:val="006625B6"/>
    <w:rsid w:val="0067602E"/>
    <w:rsid w:val="006D5419"/>
    <w:rsid w:val="006E28B3"/>
    <w:rsid w:val="006E2ABB"/>
    <w:rsid w:val="0074120E"/>
    <w:rsid w:val="007551FB"/>
    <w:rsid w:val="00757328"/>
    <w:rsid w:val="0079271A"/>
    <w:rsid w:val="007B4AFC"/>
    <w:rsid w:val="007D5151"/>
    <w:rsid w:val="00817A0D"/>
    <w:rsid w:val="008408F1"/>
    <w:rsid w:val="00844FCF"/>
    <w:rsid w:val="008D5FFD"/>
    <w:rsid w:val="008E5A92"/>
    <w:rsid w:val="008F6744"/>
    <w:rsid w:val="00910C97"/>
    <w:rsid w:val="009158A4"/>
    <w:rsid w:val="00920655"/>
    <w:rsid w:val="00932CD7"/>
    <w:rsid w:val="00942F11"/>
    <w:rsid w:val="00976695"/>
    <w:rsid w:val="00980D59"/>
    <w:rsid w:val="009C37FB"/>
    <w:rsid w:val="009F0AE7"/>
    <w:rsid w:val="00A25B9B"/>
    <w:rsid w:val="00A46406"/>
    <w:rsid w:val="00A53CB6"/>
    <w:rsid w:val="00A91D60"/>
    <w:rsid w:val="00AE2511"/>
    <w:rsid w:val="00B43BF4"/>
    <w:rsid w:val="00B453B3"/>
    <w:rsid w:val="00B76C71"/>
    <w:rsid w:val="00B86CD6"/>
    <w:rsid w:val="00BA5B12"/>
    <w:rsid w:val="00BD397C"/>
    <w:rsid w:val="00BE5027"/>
    <w:rsid w:val="00C028F3"/>
    <w:rsid w:val="00C9184D"/>
    <w:rsid w:val="00CA5D42"/>
    <w:rsid w:val="00CD6B80"/>
    <w:rsid w:val="00CF02F0"/>
    <w:rsid w:val="00D07F2A"/>
    <w:rsid w:val="00D20F1C"/>
    <w:rsid w:val="00D30FB3"/>
    <w:rsid w:val="00D73165"/>
    <w:rsid w:val="00D92171"/>
    <w:rsid w:val="00D935F2"/>
    <w:rsid w:val="00DC5601"/>
    <w:rsid w:val="00DC58E1"/>
    <w:rsid w:val="00E01F48"/>
    <w:rsid w:val="00E11D07"/>
    <w:rsid w:val="00E51EF3"/>
    <w:rsid w:val="00E829C7"/>
    <w:rsid w:val="00E83A1B"/>
    <w:rsid w:val="00EA6207"/>
    <w:rsid w:val="00EC1788"/>
    <w:rsid w:val="00FA2C81"/>
    <w:rsid w:val="00FB758D"/>
    <w:rsid w:val="00FD44C9"/>
    <w:rsid w:val="00FE2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F62FC"/>
  <w15:chartTrackingRefBased/>
  <w15:docId w15:val="{453ABF3B-41AC-4C0E-B2A7-AB7A34AA9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paragraph" w:styleId="Heading1">
    <w:name w:val="heading 1"/>
    <w:basedOn w:val="Normal"/>
    <w:next w:val="Normal"/>
    <w:link w:val="Heading1Char"/>
    <w:uiPriority w:val="9"/>
    <w:qFormat/>
    <w:rsid w:val="00055C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5C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5C89"/>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055C8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55C8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55C8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55C8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55C8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55C8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C89"/>
    <w:rPr>
      <w:rFonts w:asciiTheme="majorHAnsi" w:eastAsiaTheme="majorEastAsia" w:hAnsiTheme="majorHAnsi" w:cstheme="majorBidi"/>
      <w:color w:val="2F5496" w:themeColor="accent1" w:themeShade="BF"/>
      <w:sz w:val="40"/>
      <w:szCs w:val="40"/>
      <w:lang w:val="vi-VN"/>
    </w:rPr>
  </w:style>
  <w:style w:type="character" w:customStyle="1" w:styleId="Heading2Char">
    <w:name w:val="Heading 2 Char"/>
    <w:basedOn w:val="DefaultParagraphFont"/>
    <w:link w:val="Heading2"/>
    <w:uiPriority w:val="9"/>
    <w:semiHidden/>
    <w:rsid w:val="00055C89"/>
    <w:rPr>
      <w:rFonts w:asciiTheme="majorHAnsi" w:eastAsiaTheme="majorEastAsia" w:hAnsiTheme="majorHAnsi" w:cstheme="majorBidi"/>
      <w:color w:val="2F5496" w:themeColor="accent1" w:themeShade="BF"/>
      <w:sz w:val="32"/>
      <w:szCs w:val="32"/>
      <w:lang w:val="vi-VN"/>
    </w:rPr>
  </w:style>
  <w:style w:type="character" w:customStyle="1" w:styleId="Heading3Char">
    <w:name w:val="Heading 3 Char"/>
    <w:basedOn w:val="DefaultParagraphFont"/>
    <w:link w:val="Heading3"/>
    <w:uiPriority w:val="9"/>
    <w:semiHidden/>
    <w:rsid w:val="00055C89"/>
    <w:rPr>
      <w:rFonts w:asciiTheme="minorHAnsi" w:eastAsiaTheme="majorEastAsia" w:hAnsiTheme="minorHAnsi" w:cstheme="majorBidi"/>
      <w:color w:val="2F5496" w:themeColor="accent1" w:themeShade="BF"/>
      <w:szCs w:val="28"/>
      <w:lang w:val="vi-VN"/>
    </w:rPr>
  </w:style>
  <w:style w:type="character" w:customStyle="1" w:styleId="Heading4Char">
    <w:name w:val="Heading 4 Char"/>
    <w:basedOn w:val="DefaultParagraphFont"/>
    <w:link w:val="Heading4"/>
    <w:uiPriority w:val="9"/>
    <w:semiHidden/>
    <w:rsid w:val="00055C89"/>
    <w:rPr>
      <w:rFonts w:asciiTheme="minorHAnsi" w:eastAsiaTheme="majorEastAsia" w:hAnsiTheme="minorHAnsi" w:cstheme="majorBidi"/>
      <w:i/>
      <w:iCs/>
      <w:color w:val="2F5496" w:themeColor="accent1" w:themeShade="BF"/>
      <w:lang w:val="vi-VN"/>
    </w:rPr>
  </w:style>
  <w:style w:type="character" w:customStyle="1" w:styleId="Heading5Char">
    <w:name w:val="Heading 5 Char"/>
    <w:basedOn w:val="DefaultParagraphFont"/>
    <w:link w:val="Heading5"/>
    <w:uiPriority w:val="9"/>
    <w:semiHidden/>
    <w:rsid w:val="00055C89"/>
    <w:rPr>
      <w:rFonts w:asciiTheme="minorHAnsi" w:eastAsiaTheme="majorEastAsia" w:hAnsiTheme="minorHAnsi" w:cstheme="majorBidi"/>
      <w:color w:val="2F5496" w:themeColor="accent1" w:themeShade="BF"/>
      <w:lang w:val="vi-VN"/>
    </w:rPr>
  </w:style>
  <w:style w:type="character" w:customStyle="1" w:styleId="Heading6Char">
    <w:name w:val="Heading 6 Char"/>
    <w:basedOn w:val="DefaultParagraphFont"/>
    <w:link w:val="Heading6"/>
    <w:uiPriority w:val="9"/>
    <w:semiHidden/>
    <w:rsid w:val="00055C89"/>
    <w:rPr>
      <w:rFonts w:asciiTheme="minorHAnsi" w:eastAsiaTheme="majorEastAsia" w:hAnsiTheme="minorHAnsi" w:cstheme="majorBidi"/>
      <w:i/>
      <w:iCs/>
      <w:color w:val="595959" w:themeColor="text1" w:themeTint="A6"/>
      <w:lang w:val="vi-VN"/>
    </w:rPr>
  </w:style>
  <w:style w:type="character" w:customStyle="1" w:styleId="Heading7Char">
    <w:name w:val="Heading 7 Char"/>
    <w:basedOn w:val="DefaultParagraphFont"/>
    <w:link w:val="Heading7"/>
    <w:uiPriority w:val="9"/>
    <w:semiHidden/>
    <w:rsid w:val="00055C89"/>
    <w:rPr>
      <w:rFonts w:asciiTheme="minorHAnsi" w:eastAsiaTheme="majorEastAsia" w:hAnsiTheme="minorHAnsi" w:cstheme="majorBidi"/>
      <w:color w:val="595959" w:themeColor="text1" w:themeTint="A6"/>
      <w:lang w:val="vi-VN"/>
    </w:rPr>
  </w:style>
  <w:style w:type="character" w:customStyle="1" w:styleId="Heading8Char">
    <w:name w:val="Heading 8 Char"/>
    <w:basedOn w:val="DefaultParagraphFont"/>
    <w:link w:val="Heading8"/>
    <w:uiPriority w:val="9"/>
    <w:semiHidden/>
    <w:rsid w:val="00055C89"/>
    <w:rPr>
      <w:rFonts w:asciiTheme="minorHAnsi" w:eastAsiaTheme="majorEastAsia" w:hAnsiTheme="minorHAnsi" w:cstheme="majorBidi"/>
      <w:i/>
      <w:iCs/>
      <w:color w:val="272727" w:themeColor="text1" w:themeTint="D8"/>
      <w:lang w:val="vi-VN"/>
    </w:rPr>
  </w:style>
  <w:style w:type="character" w:customStyle="1" w:styleId="Heading9Char">
    <w:name w:val="Heading 9 Char"/>
    <w:basedOn w:val="DefaultParagraphFont"/>
    <w:link w:val="Heading9"/>
    <w:uiPriority w:val="9"/>
    <w:semiHidden/>
    <w:rsid w:val="00055C89"/>
    <w:rPr>
      <w:rFonts w:asciiTheme="minorHAnsi" w:eastAsiaTheme="majorEastAsia" w:hAnsiTheme="minorHAnsi" w:cstheme="majorBidi"/>
      <w:color w:val="272727" w:themeColor="text1" w:themeTint="D8"/>
      <w:lang w:val="vi-VN"/>
    </w:rPr>
  </w:style>
  <w:style w:type="paragraph" w:styleId="Title">
    <w:name w:val="Title"/>
    <w:basedOn w:val="Normal"/>
    <w:next w:val="Normal"/>
    <w:link w:val="TitleChar"/>
    <w:uiPriority w:val="10"/>
    <w:qFormat/>
    <w:rsid w:val="00055C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C89"/>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055C89"/>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55C89"/>
    <w:rPr>
      <w:rFonts w:asciiTheme="minorHAnsi" w:eastAsiaTheme="majorEastAsia" w:hAnsiTheme="minorHAnsi" w:cstheme="majorBidi"/>
      <w:color w:val="595959" w:themeColor="text1" w:themeTint="A6"/>
      <w:spacing w:val="15"/>
      <w:szCs w:val="28"/>
      <w:lang w:val="vi-VN"/>
    </w:rPr>
  </w:style>
  <w:style w:type="paragraph" w:styleId="Quote">
    <w:name w:val="Quote"/>
    <w:basedOn w:val="Normal"/>
    <w:next w:val="Normal"/>
    <w:link w:val="QuoteChar"/>
    <w:uiPriority w:val="29"/>
    <w:qFormat/>
    <w:rsid w:val="00055C8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5C89"/>
    <w:rPr>
      <w:i/>
      <w:iCs/>
      <w:color w:val="404040" w:themeColor="text1" w:themeTint="BF"/>
      <w:lang w:val="vi-VN"/>
    </w:rPr>
  </w:style>
  <w:style w:type="paragraph" w:styleId="ListParagraph">
    <w:name w:val="List Paragraph"/>
    <w:basedOn w:val="Normal"/>
    <w:uiPriority w:val="34"/>
    <w:qFormat/>
    <w:rsid w:val="00055C89"/>
    <w:pPr>
      <w:ind w:left="720"/>
      <w:contextualSpacing/>
    </w:pPr>
  </w:style>
  <w:style w:type="character" w:styleId="IntenseEmphasis">
    <w:name w:val="Intense Emphasis"/>
    <w:basedOn w:val="DefaultParagraphFont"/>
    <w:uiPriority w:val="21"/>
    <w:qFormat/>
    <w:rsid w:val="00055C89"/>
    <w:rPr>
      <w:i/>
      <w:iCs/>
      <w:color w:val="2F5496" w:themeColor="accent1" w:themeShade="BF"/>
    </w:rPr>
  </w:style>
  <w:style w:type="paragraph" w:styleId="IntenseQuote">
    <w:name w:val="Intense Quote"/>
    <w:basedOn w:val="Normal"/>
    <w:next w:val="Normal"/>
    <w:link w:val="IntenseQuoteChar"/>
    <w:uiPriority w:val="30"/>
    <w:qFormat/>
    <w:rsid w:val="00055C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5C89"/>
    <w:rPr>
      <w:i/>
      <w:iCs/>
      <w:color w:val="2F5496" w:themeColor="accent1" w:themeShade="BF"/>
      <w:lang w:val="vi-VN"/>
    </w:rPr>
  </w:style>
  <w:style w:type="character" w:styleId="IntenseReference">
    <w:name w:val="Intense Reference"/>
    <w:basedOn w:val="DefaultParagraphFont"/>
    <w:uiPriority w:val="32"/>
    <w:qFormat/>
    <w:rsid w:val="00055C89"/>
    <w:rPr>
      <w:b/>
      <w:bCs/>
      <w:smallCaps/>
      <w:color w:val="2F5496" w:themeColor="accent1" w:themeShade="BF"/>
      <w:spacing w:val="5"/>
    </w:rPr>
  </w:style>
  <w:style w:type="table" w:styleId="TableGrid">
    <w:name w:val="Table Grid"/>
    <w:basedOn w:val="TableNormal"/>
    <w:uiPriority w:val="39"/>
    <w:rsid w:val="00085FC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551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51FB"/>
    <w:rPr>
      <w:lang w:val="vi-VN"/>
    </w:rPr>
  </w:style>
  <w:style w:type="paragraph" w:styleId="Footer">
    <w:name w:val="footer"/>
    <w:basedOn w:val="Normal"/>
    <w:link w:val="FooterChar"/>
    <w:uiPriority w:val="99"/>
    <w:unhideWhenUsed/>
    <w:rsid w:val="007551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51FB"/>
    <w:rPr>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2</Pages>
  <Words>412</Words>
  <Characters>2354</Characters>
  <Application>Microsoft Office Word</Application>
  <DocSecurity>0</DocSecurity>
  <Lines>19</Lines>
  <Paragraphs>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2761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Lê Văn Quốc</dc:creator>
  <cp:keywords/>
  <dc:description/>
  <cp:lastModifiedBy>Nguyen Thanh Phong</cp:lastModifiedBy>
  <cp:revision>27</cp:revision>
  <cp:lastPrinted>2026-07-13T08:20:00Z</cp:lastPrinted>
  <dcterms:created xsi:type="dcterms:W3CDTF">2026-03-04T03:50:00Z</dcterms:created>
  <dcterms:modified xsi:type="dcterms:W3CDTF">2026-07-27T03:38:00Z</dcterms:modified>
</cp:coreProperties>
</file>