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00" w:type="dxa"/>
        <w:jc w:val="center"/>
        <w:tblLook w:val="01E0"/>
      </w:tblPr>
      <w:tblGrid>
        <w:gridCol w:w="3394"/>
        <w:gridCol w:w="6206"/>
      </w:tblGrid>
      <w:tr w:rsidR="00CE0849" w:rsidRPr="00DE1828">
        <w:trPr>
          <w:jc w:val="center"/>
        </w:trPr>
        <w:tc>
          <w:tcPr>
            <w:tcW w:w="3394" w:type="dxa"/>
          </w:tcPr>
          <w:p w:rsidR="00CE0849" w:rsidRPr="002D4CB5" w:rsidRDefault="00CE0849" w:rsidP="00451CCF">
            <w:pPr>
              <w:spacing w:after="0" w:line="240" w:lineRule="auto"/>
              <w:rPr>
                <w:rFonts w:ascii="Times New Roman" w:hAnsi="Times New Roman"/>
                <w:b/>
                <w:sz w:val="26"/>
                <w:lang w:val="de-DE"/>
              </w:rPr>
            </w:pPr>
            <w:r w:rsidRPr="002D4CB5">
              <w:rPr>
                <w:rFonts w:ascii="Times New Roman" w:hAnsi="Times New Roman"/>
                <w:b/>
                <w:sz w:val="26"/>
                <w:lang w:val="de-DE"/>
              </w:rPr>
              <w:t xml:space="preserve">      ỦY BAN NHÂN DÂN </w:t>
            </w:r>
          </w:p>
          <w:p w:rsidR="00CE0849" w:rsidRPr="002D4CB5" w:rsidRDefault="00CE0849" w:rsidP="00451CCF">
            <w:pPr>
              <w:spacing w:after="0" w:line="240" w:lineRule="auto"/>
              <w:jc w:val="center"/>
              <w:rPr>
                <w:rFonts w:ascii="Times New Roman" w:hAnsi="Times New Roman"/>
                <w:b/>
                <w:sz w:val="26"/>
                <w:lang w:val="de-DE"/>
              </w:rPr>
            </w:pPr>
            <w:r w:rsidRPr="002D4CB5">
              <w:rPr>
                <w:rFonts w:ascii="Times New Roman" w:hAnsi="Times New Roman"/>
                <w:b/>
                <w:sz w:val="26"/>
                <w:lang w:val="de-DE"/>
              </w:rPr>
              <w:t>TỈNH PHÚ THỌ</w:t>
            </w:r>
          </w:p>
          <w:p w:rsidR="00CE0849" w:rsidRPr="002D4CB5" w:rsidRDefault="00785F2F" w:rsidP="00451CCF">
            <w:pPr>
              <w:spacing w:after="0" w:line="240" w:lineRule="auto"/>
              <w:jc w:val="center"/>
              <w:rPr>
                <w:rFonts w:ascii="Times New Roman" w:hAnsi="Times New Roman"/>
                <w:sz w:val="10"/>
                <w:szCs w:val="26"/>
                <w:lang w:val="de-DE"/>
              </w:rPr>
            </w:pPr>
            <w:r>
              <w:rPr>
                <w:noProof/>
              </w:rPr>
              <w:pict>
                <v:line id="Line 6" o:spid="_x0000_s1028" style="position:absolute;left:0;text-align:left;z-index:251658752;visibility:visible" from="54pt,3.75pt" to="103.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"/>
              </w:pict>
            </w:r>
          </w:p>
          <w:p w:rsidR="00CE0849" w:rsidRPr="002D4CB5" w:rsidRDefault="00CE0849" w:rsidP="00451CCF">
            <w:pPr>
              <w:spacing w:after="0" w:line="240" w:lineRule="auto"/>
              <w:jc w:val="center"/>
              <w:rPr>
                <w:rFonts w:ascii="Times New Roman" w:hAnsi="Times New Roman"/>
                <w:sz w:val="14"/>
                <w:szCs w:val="26"/>
              </w:rPr>
            </w:pPr>
            <w:r w:rsidRPr="002D4CB5">
              <w:rPr>
                <w:rFonts w:ascii="Times New Roman" w:hAnsi="Times New Roman"/>
                <w:sz w:val="14"/>
                <w:szCs w:val="26"/>
              </w:rPr>
              <w:t xml:space="preserve">   </w:t>
            </w:r>
          </w:p>
          <w:p w:rsidR="00CE0849" w:rsidRPr="002D4CB5" w:rsidRDefault="00CE0849" w:rsidP="00451CCF">
            <w:pPr>
              <w:spacing w:after="0" w:line="240" w:lineRule="auto"/>
              <w:jc w:val="center"/>
              <w:rPr>
                <w:rFonts w:ascii="Times New Roman" w:hAnsi="Times New Roman"/>
                <w:sz w:val="26"/>
                <w:szCs w:val="26"/>
                <w:lang w:val="de-DE"/>
              </w:rPr>
            </w:pPr>
            <w:r w:rsidRPr="002D4CB5">
              <w:rPr>
                <w:rFonts w:ascii="Times New Roman" w:hAnsi="Times New Roman"/>
                <w:sz w:val="26"/>
                <w:szCs w:val="26"/>
                <w:lang w:val="de-DE"/>
              </w:rPr>
              <w:t xml:space="preserve">Số:  </w:t>
            </w:r>
            <w:r w:rsidR="00DE1828">
              <w:rPr>
                <w:rFonts w:ascii="Times New Roman" w:hAnsi="Times New Roman"/>
                <w:sz w:val="26"/>
                <w:szCs w:val="26"/>
                <w:lang w:val="de-DE"/>
              </w:rPr>
              <w:t>23</w:t>
            </w:r>
            <w:r w:rsidRPr="002D4CB5">
              <w:rPr>
                <w:rFonts w:ascii="Times New Roman" w:hAnsi="Times New Roman"/>
                <w:sz w:val="26"/>
                <w:szCs w:val="26"/>
                <w:lang w:val="de-DE"/>
              </w:rPr>
              <w:t xml:space="preserve"> /2025/QĐ-UBND</w:t>
            </w:r>
          </w:p>
          <w:p w:rsidR="005F3925" w:rsidRPr="002D4CB5" w:rsidRDefault="005F3925" w:rsidP="00451CCF">
            <w:pPr>
              <w:spacing w:after="0" w:line="240" w:lineRule="auto"/>
              <w:jc w:val="center"/>
              <w:rPr>
                <w:rFonts w:ascii="Times New Roman" w:hAnsi="Times New Roman"/>
                <w:b/>
                <w:bCs/>
                <w:i/>
                <w:sz w:val="28"/>
                <w:szCs w:val="28"/>
                <w:lang w:val="de-DE"/>
              </w:rPr>
            </w:pPr>
          </w:p>
        </w:tc>
        <w:tc>
          <w:tcPr>
            <w:tcW w:w="6206" w:type="dxa"/>
          </w:tcPr>
          <w:p w:rsidR="00CE0849" w:rsidRPr="002D4CB5" w:rsidRDefault="00CE0849" w:rsidP="00451CCF">
            <w:pPr>
              <w:pStyle w:val="Heading1"/>
              <w:spacing w:before="0" w:after="0"/>
              <w:rPr>
                <w:rFonts w:ascii="Times New Roman" w:hAnsi="Times New Roman" w:cs="Times New Roman"/>
                <w:sz w:val="28"/>
                <w:szCs w:val="28"/>
                <w:lang w:val="de-DE"/>
              </w:rPr>
            </w:pPr>
            <w:r w:rsidRPr="002D4CB5">
              <w:rPr>
                <w:rFonts w:ascii="Times New Roman" w:hAnsi="Times New Roman" w:cs="Times New Roman"/>
                <w:sz w:val="28"/>
                <w:szCs w:val="28"/>
                <w:lang w:val="de-DE"/>
              </w:rPr>
              <w:t xml:space="preserve">       </w:t>
            </w:r>
            <w:r w:rsidRPr="002D4CB5">
              <w:rPr>
                <w:rFonts w:ascii="Times New Roman" w:hAnsi="Times New Roman" w:cs="Times New Roman"/>
                <w:sz w:val="26"/>
                <w:szCs w:val="28"/>
                <w:lang w:val="de-DE"/>
              </w:rPr>
              <w:t>CỘNG HOÀ XÃ HỘI CHỦ NGHĨA VIỆT NAM</w:t>
            </w:r>
          </w:p>
          <w:p w:rsidR="00CE0849" w:rsidRPr="002D4CB5" w:rsidRDefault="00CE0849" w:rsidP="00451CCF">
            <w:pPr>
              <w:spacing w:after="0" w:line="240" w:lineRule="auto"/>
              <w:jc w:val="center"/>
              <w:rPr>
                <w:rFonts w:ascii="Times New Roman" w:hAnsi="Times New Roman"/>
                <w:b/>
                <w:lang w:val="de-DE"/>
              </w:rPr>
            </w:pPr>
            <w:r w:rsidRPr="002D4CB5">
              <w:rPr>
                <w:rFonts w:ascii="Times New Roman" w:hAnsi="Times New Roman"/>
                <w:b/>
                <w:sz w:val="28"/>
                <w:lang w:val="de-DE"/>
              </w:rPr>
              <w:t xml:space="preserve">   Độc lập - Tự do - Hạnh phúc</w:t>
            </w:r>
          </w:p>
          <w:p w:rsidR="00CE0849" w:rsidRPr="002D4CB5" w:rsidRDefault="00785F2F" w:rsidP="00451CCF">
            <w:pPr>
              <w:spacing w:after="0" w:line="240" w:lineRule="auto"/>
              <w:jc w:val="center"/>
              <w:rPr>
                <w:rFonts w:ascii="Times New Roman" w:hAnsi="Times New Roman"/>
                <w:i/>
                <w:lang w:val="de-DE"/>
              </w:rPr>
            </w:pPr>
            <w:r>
              <w:rPr>
                <w:noProof/>
              </w:rPr>
              <w:pict>
                <v:line id="Line 5" o:spid="_x0000_s1027" style="position:absolute;left:0;text-align:left;z-index:251657728;visibility:visible" from="71.6pt,3.85pt" to="236.8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"/>
              </w:pict>
            </w:r>
            <w:r w:rsidR="00CE0849" w:rsidRPr="002D4CB5">
              <w:rPr>
                <w:rFonts w:ascii="Times New Roman" w:hAnsi="Times New Roman"/>
                <w:i/>
                <w:lang w:val="de-DE"/>
              </w:rPr>
              <w:t xml:space="preserve">  </w:t>
            </w:r>
            <w:r w:rsidR="00CE0849" w:rsidRPr="002D4CB5">
              <w:rPr>
                <w:rFonts w:ascii="Times New Roman" w:hAnsi="Times New Roman"/>
                <w:i/>
                <w:sz w:val="18"/>
                <w:lang w:val="de-DE"/>
              </w:rPr>
              <w:t xml:space="preserve">    </w:t>
            </w:r>
            <w:r w:rsidR="00CE0849" w:rsidRPr="002D4CB5">
              <w:rPr>
                <w:rFonts w:ascii="Times New Roman" w:hAnsi="Times New Roman"/>
                <w:i/>
                <w:lang w:val="de-DE"/>
              </w:rPr>
              <w:t xml:space="preserve">  </w:t>
            </w:r>
            <w:r w:rsidR="00CE0849" w:rsidRPr="002D4CB5">
              <w:rPr>
                <w:rFonts w:ascii="Times New Roman" w:hAnsi="Times New Roman"/>
                <w:i/>
                <w:sz w:val="2"/>
                <w:lang w:val="de-DE"/>
              </w:rPr>
              <w:t xml:space="preserve">     </w:t>
            </w:r>
            <w:r w:rsidR="00CE0849" w:rsidRPr="002D4CB5">
              <w:rPr>
                <w:rFonts w:ascii="Times New Roman" w:hAnsi="Times New Roman"/>
                <w:i/>
                <w:lang w:val="de-DE"/>
              </w:rPr>
              <w:t xml:space="preserve"> </w:t>
            </w:r>
          </w:p>
          <w:p w:rsidR="00CE0849" w:rsidRPr="002D4CB5" w:rsidRDefault="00CE0849" w:rsidP="00DE1828">
            <w:pPr>
              <w:spacing w:after="0" w:line="240" w:lineRule="auto"/>
              <w:jc w:val="center"/>
              <w:rPr>
                <w:rFonts w:ascii="Times New Roman" w:hAnsi="Times New Roman"/>
                <w:i/>
                <w:lang w:val="de-DE"/>
              </w:rPr>
            </w:pPr>
            <w:r w:rsidRPr="002D4CB5">
              <w:rPr>
                <w:rFonts w:ascii="Times New Roman" w:hAnsi="Times New Roman"/>
                <w:i/>
                <w:lang w:val="de-DE"/>
              </w:rPr>
              <w:t xml:space="preserve">               </w:t>
            </w:r>
            <w:r w:rsidRPr="002D4CB5">
              <w:rPr>
                <w:rFonts w:ascii="Times New Roman" w:hAnsi="Times New Roman"/>
                <w:i/>
                <w:sz w:val="26"/>
                <w:lang w:val="de-DE"/>
              </w:rPr>
              <w:t xml:space="preserve">Phú Thọ, ngày  </w:t>
            </w:r>
            <w:r w:rsidR="00DE1828">
              <w:rPr>
                <w:rFonts w:ascii="Times New Roman" w:hAnsi="Times New Roman"/>
                <w:i/>
                <w:sz w:val="26"/>
                <w:lang w:val="de-DE"/>
              </w:rPr>
              <w:t>11</w:t>
            </w:r>
            <w:r w:rsidR="00BC676C" w:rsidRPr="002D4CB5">
              <w:rPr>
                <w:rFonts w:ascii="Times New Roman" w:hAnsi="Times New Roman"/>
                <w:i/>
                <w:sz w:val="26"/>
                <w:lang w:val="de-DE"/>
              </w:rPr>
              <w:t xml:space="preserve"> </w:t>
            </w:r>
            <w:r w:rsidRPr="002D4CB5">
              <w:rPr>
                <w:rFonts w:ascii="Times New Roman" w:hAnsi="Times New Roman"/>
                <w:i/>
                <w:sz w:val="26"/>
                <w:lang w:val="de-DE"/>
              </w:rPr>
              <w:t xml:space="preserve">tháng </w:t>
            </w:r>
            <w:r w:rsidR="0035183C">
              <w:rPr>
                <w:rFonts w:ascii="Times New Roman" w:hAnsi="Times New Roman"/>
                <w:i/>
                <w:sz w:val="26"/>
                <w:lang w:val="de-DE"/>
              </w:rPr>
              <w:t>8</w:t>
            </w:r>
            <w:r w:rsidRPr="002D4CB5">
              <w:rPr>
                <w:rFonts w:ascii="Times New Roman" w:hAnsi="Times New Roman"/>
                <w:i/>
                <w:sz w:val="26"/>
                <w:lang w:val="de-DE"/>
              </w:rPr>
              <w:t xml:space="preserve"> năm 2025 </w:t>
            </w:r>
            <w:r w:rsidRPr="002D4CB5">
              <w:rPr>
                <w:rFonts w:ascii="Times New Roman" w:hAnsi="Times New Roman"/>
                <w:i/>
                <w:lang w:val="de-DE"/>
              </w:rPr>
              <w:t xml:space="preserve">      </w:t>
            </w:r>
          </w:p>
        </w:tc>
      </w:tr>
    </w:tbl>
    <w:p w:rsidR="00472DB6" w:rsidRPr="00851671" w:rsidRDefault="00472DB6" w:rsidP="005A16FF">
      <w:pPr>
        <w:spacing w:after="0" w:line="240" w:lineRule="auto"/>
        <w:jc w:val="center"/>
        <w:rPr>
          <w:rFonts w:ascii="Times New Roman" w:hAnsi="Times New Roman"/>
          <w:b/>
          <w:bCs/>
          <w:szCs w:val="28"/>
          <w:lang w:val="de-DE"/>
        </w:rPr>
      </w:pPr>
    </w:p>
    <w:p w:rsidR="00F1145E" w:rsidRPr="002D4CB5" w:rsidRDefault="00F1145E" w:rsidP="005A16FF">
      <w:pPr>
        <w:spacing w:after="0" w:line="240" w:lineRule="auto"/>
        <w:jc w:val="center"/>
        <w:rPr>
          <w:rFonts w:ascii="Times New Roman" w:hAnsi="Times New Roman"/>
          <w:b/>
          <w:bCs/>
          <w:sz w:val="28"/>
          <w:szCs w:val="28"/>
          <w:lang w:val="de-DE"/>
        </w:rPr>
      </w:pPr>
      <w:r w:rsidRPr="002D4CB5">
        <w:rPr>
          <w:rFonts w:ascii="Times New Roman" w:hAnsi="Times New Roman"/>
          <w:b/>
          <w:bCs/>
          <w:sz w:val="28"/>
          <w:szCs w:val="28"/>
          <w:lang w:val="de-DE"/>
        </w:rPr>
        <w:t>QUYẾT ĐỊNH</w:t>
      </w:r>
    </w:p>
    <w:p w:rsidR="005C76AF" w:rsidRDefault="00994E2B" w:rsidP="005A16FF">
      <w:pPr>
        <w:spacing w:after="0" w:line="240" w:lineRule="auto"/>
        <w:jc w:val="center"/>
        <w:rPr>
          <w:rFonts w:ascii="Times New Roman" w:hAnsi="Times New Roman"/>
          <w:b/>
          <w:bCs/>
          <w:sz w:val="28"/>
          <w:szCs w:val="28"/>
          <w:lang w:val="de-DE"/>
        </w:rPr>
      </w:pPr>
      <w:r w:rsidRPr="002D4CB5">
        <w:rPr>
          <w:rFonts w:ascii="Times New Roman" w:hAnsi="Times New Roman"/>
          <w:b/>
          <w:bCs/>
          <w:sz w:val="28"/>
          <w:szCs w:val="28"/>
          <w:lang w:val="de-DE"/>
        </w:rPr>
        <w:t xml:space="preserve">Quy định </w:t>
      </w:r>
      <w:r w:rsidR="00B9132F" w:rsidRPr="002D4CB5">
        <w:rPr>
          <w:rFonts w:ascii="Times New Roman" w:hAnsi="Times New Roman"/>
          <w:b/>
          <w:bCs/>
          <w:sz w:val="28"/>
          <w:szCs w:val="28"/>
          <w:lang w:val="de-DE"/>
        </w:rPr>
        <w:t xml:space="preserve">vị trí, </w:t>
      </w:r>
      <w:r w:rsidRPr="002D4CB5">
        <w:rPr>
          <w:rFonts w:ascii="Times New Roman" w:hAnsi="Times New Roman"/>
          <w:b/>
          <w:bCs/>
          <w:sz w:val="28"/>
          <w:szCs w:val="28"/>
          <w:lang w:val="de-DE"/>
        </w:rPr>
        <w:t xml:space="preserve">chức năng, nhiệm vụ, quyền hạn và cơ cấu tổ chức </w:t>
      </w:r>
    </w:p>
    <w:p w:rsidR="00994E2B" w:rsidRPr="005C76AF" w:rsidRDefault="00994E2B" w:rsidP="005A16FF">
      <w:pPr>
        <w:spacing w:after="0" w:line="240" w:lineRule="auto"/>
        <w:jc w:val="center"/>
        <w:rPr>
          <w:rFonts w:ascii="Times New Roman" w:hAnsi="Times New Roman"/>
          <w:b/>
          <w:bCs/>
          <w:sz w:val="28"/>
          <w:szCs w:val="28"/>
          <w:lang w:val="de-DE"/>
        </w:rPr>
      </w:pPr>
      <w:r w:rsidRPr="002D4CB5">
        <w:rPr>
          <w:rFonts w:ascii="Times New Roman" w:hAnsi="Times New Roman"/>
          <w:b/>
          <w:bCs/>
          <w:sz w:val="28"/>
          <w:szCs w:val="28"/>
          <w:lang w:val="de-DE"/>
        </w:rPr>
        <w:t>của</w:t>
      </w:r>
      <w:r w:rsidR="005C76AF">
        <w:rPr>
          <w:rFonts w:ascii="Times New Roman" w:hAnsi="Times New Roman"/>
          <w:b/>
          <w:bCs/>
          <w:sz w:val="28"/>
          <w:szCs w:val="28"/>
          <w:lang w:val="de-DE"/>
        </w:rPr>
        <w:t xml:space="preserve"> </w:t>
      </w:r>
      <w:r w:rsidR="00767A70" w:rsidRPr="002D4CB5">
        <w:rPr>
          <w:rFonts w:ascii="Times New Roman" w:hAnsi="Times New Roman"/>
          <w:b/>
          <w:iCs/>
          <w:spacing w:val="-4"/>
          <w:sz w:val="28"/>
          <w:szCs w:val="28"/>
          <w:lang w:val="sv-SE"/>
        </w:rPr>
        <w:t xml:space="preserve">Trung tâm </w:t>
      </w:r>
      <w:r w:rsidR="00B9132F" w:rsidRPr="002D4CB5">
        <w:rPr>
          <w:rFonts w:ascii="Times New Roman" w:hAnsi="Times New Roman"/>
          <w:b/>
          <w:spacing w:val="-4"/>
          <w:sz w:val="28"/>
          <w:szCs w:val="28"/>
          <w:lang w:val="sv-SE"/>
        </w:rPr>
        <w:t xml:space="preserve">Phục vụ hành chính công tỉnh </w:t>
      </w:r>
      <w:r w:rsidRPr="002D4CB5">
        <w:rPr>
          <w:rFonts w:ascii="Times New Roman" w:hAnsi="Times New Roman"/>
          <w:b/>
          <w:bCs/>
          <w:spacing w:val="-4"/>
          <w:sz w:val="28"/>
          <w:szCs w:val="28"/>
          <w:lang w:val="de-DE"/>
        </w:rPr>
        <w:t>Phú Thọ</w:t>
      </w:r>
      <w:r w:rsidR="005F3925" w:rsidRPr="002D4CB5">
        <w:rPr>
          <w:rFonts w:ascii="Times New Roman" w:hAnsi="Times New Roman"/>
          <w:b/>
          <w:bCs/>
          <w:spacing w:val="-4"/>
          <w:sz w:val="28"/>
          <w:szCs w:val="28"/>
          <w:lang w:val="de-DE"/>
        </w:rPr>
        <w:t xml:space="preserve"> </w:t>
      </w:r>
    </w:p>
    <w:p w:rsidR="00CF2215" w:rsidRPr="00516C6A" w:rsidRDefault="00785F2F" w:rsidP="00706F83">
      <w:pPr>
        <w:spacing w:after="0" w:line="240" w:lineRule="auto"/>
        <w:jc w:val="center"/>
        <w:rPr>
          <w:rFonts w:ascii="Times New Roman" w:hAnsi="Times New Roman"/>
          <w:b/>
          <w:bCs/>
          <w:sz w:val="16"/>
          <w:szCs w:val="28"/>
          <w:lang w:val="pt-BR"/>
        </w:rPr>
      </w:pPr>
      <w:r w:rsidRPr="00516C6A">
        <w:rPr>
          <w:noProof/>
          <w:sz w:val="6"/>
        </w:rPr>
        <w:pict>
          <v:line id="Line 4" o:spid="_x0000_s1026" style="position:absolute;left:0;text-align:left;flip:y;z-index:251656704;visibility:visible" from="183pt,4.85pt" to="282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"/>
        </w:pict>
      </w:r>
    </w:p>
    <w:p w:rsidR="005A3F41" w:rsidRPr="002D4CB5" w:rsidRDefault="005A3F41" w:rsidP="001D573C">
      <w:pPr>
        <w:spacing w:after="0" w:line="240" w:lineRule="auto"/>
        <w:jc w:val="center"/>
        <w:rPr>
          <w:rFonts w:ascii="Times New Roman" w:hAnsi="Times New Roman"/>
          <w:b/>
          <w:bCs/>
          <w:sz w:val="10"/>
          <w:szCs w:val="28"/>
          <w:lang w:val="pt-BR"/>
        </w:rPr>
      </w:pPr>
    </w:p>
    <w:p w:rsidR="005A3F41" w:rsidRPr="002D4CB5" w:rsidRDefault="005A3F41" w:rsidP="009F1D18">
      <w:pPr>
        <w:spacing w:before="120" w:after="0" w:line="240" w:lineRule="auto"/>
        <w:ind w:firstLine="720"/>
        <w:jc w:val="both"/>
        <w:rPr>
          <w:rFonts w:ascii="Times New Roman" w:hAnsi="Times New Roman"/>
          <w:i/>
          <w:spacing w:val="-4"/>
          <w:sz w:val="28"/>
          <w:szCs w:val="28"/>
          <w:lang w:val="nl-NL"/>
        </w:rPr>
      </w:pPr>
      <w:bookmarkStart w:id="0" w:name="_Hlk202339946"/>
      <w:bookmarkStart w:id="1" w:name="_Hlk201135854"/>
      <w:r w:rsidRPr="002D4CB5">
        <w:rPr>
          <w:rFonts w:ascii="Times New Roman" w:hAnsi="Times New Roman"/>
          <w:i/>
          <w:spacing w:val="-4"/>
          <w:sz w:val="28"/>
          <w:szCs w:val="28"/>
          <w:lang w:val="nl-NL"/>
        </w:rPr>
        <w:t xml:space="preserve">Căn cứ Luật Tổ chức chính quyền địa phương ngày </w:t>
      </w:r>
      <w:r w:rsidR="0050192C" w:rsidRPr="002D4CB5">
        <w:rPr>
          <w:rFonts w:ascii="Times New Roman" w:hAnsi="Times New Roman"/>
          <w:i/>
          <w:spacing w:val="-4"/>
          <w:sz w:val="28"/>
          <w:szCs w:val="28"/>
          <w:lang w:val="nl-NL"/>
        </w:rPr>
        <w:t>16</w:t>
      </w:r>
      <w:r w:rsidRPr="002D4CB5">
        <w:rPr>
          <w:rFonts w:ascii="Times New Roman" w:hAnsi="Times New Roman"/>
          <w:i/>
          <w:spacing w:val="-4"/>
          <w:sz w:val="28"/>
          <w:szCs w:val="28"/>
          <w:lang w:val="nl-NL"/>
        </w:rPr>
        <w:t xml:space="preserve"> tháng </w:t>
      </w:r>
      <w:r w:rsidR="0050192C" w:rsidRPr="002D4CB5">
        <w:rPr>
          <w:rFonts w:ascii="Times New Roman" w:hAnsi="Times New Roman"/>
          <w:i/>
          <w:spacing w:val="-4"/>
          <w:sz w:val="28"/>
          <w:szCs w:val="28"/>
          <w:lang w:val="nl-NL"/>
        </w:rPr>
        <w:t>6</w:t>
      </w:r>
      <w:r w:rsidRPr="002D4CB5">
        <w:rPr>
          <w:rFonts w:ascii="Times New Roman" w:hAnsi="Times New Roman"/>
          <w:i/>
          <w:spacing w:val="-4"/>
          <w:sz w:val="28"/>
          <w:szCs w:val="28"/>
          <w:lang w:val="nl-NL"/>
        </w:rPr>
        <w:t xml:space="preserve"> năm 2025</w:t>
      </w:r>
      <w:bookmarkEnd w:id="0"/>
      <w:r w:rsidRPr="002D4CB5">
        <w:rPr>
          <w:rFonts w:ascii="Times New Roman" w:hAnsi="Times New Roman"/>
          <w:i/>
          <w:spacing w:val="-4"/>
          <w:sz w:val="28"/>
          <w:szCs w:val="28"/>
          <w:lang w:val="nl-NL"/>
        </w:rPr>
        <w:t>;</w:t>
      </w:r>
    </w:p>
    <w:p w:rsidR="005A3F41" w:rsidRPr="002D4CB5" w:rsidRDefault="005A3F41" w:rsidP="009F1D18">
      <w:pPr>
        <w:spacing w:before="120" w:after="0" w:line="240" w:lineRule="auto"/>
        <w:ind w:firstLine="567"/>
        <w:jc w:val="both"/>
        <w:rPr>
          <w:rFonts w:ascii="Times New Roman" w:hAnsi="Times New Roman"/>
          <w:bCs/>
          <w:i/>
          <w:spacing w:val="4"/>
          <w:sz w:val="28"/>
          <w:szCs w:val="28"/>
          <w:lang w:val="nl-NL"/>
        </w:rPr>
      </w:pPr>
      <w:r w:rsidRPr="002D4CB5">
        <w:rPr>
          <w:rFonts w:ascii="Times New Roman" w:hAnsi="Times New Roman"/>
          <w:i/>
          <w:spacing w:val="4"/>
          <w:sz w:val="28"/>
          <w:szCs w:val="28"/>
          <w:lang w:val="nl-NL"/>
        </w:rPr>
        <w:tab/>
      </w:r>
      <w:bookmarkStart w:id="2" w:name="_Hlk202339990"/>
      <w:r w:rsidRPr="002D4CB5">
        <w:rPr>
          <w:rFonts w:ascii="Times New Roman" w:hAnsi="Times New Roman"/>
          <w:i/>
          <w:spacing w:val="4"/>
          <w:sz w:val="28"/>
          <w:szCs w:val="28"/>
          <w:lang w:val="nl-NL"/>
        </w:rPr>
        <w:t xml:space="preserve">Căn cứ </w:t>
      </w:r>
      <w:r w:rsidRPr="002D4CB5">
        <w:rPr>
          <w:rFonts w:ascii="Times New Roman" w:hAnsi="Times New Roman"/>
          <w:bCs/>
          <w:i/>
          <w:spacing w:val="4"/>
          <w:sz w:val="28"/>
          <w:szCs w:val="28"/>
          <w:lang w:val="nl-NL"/>
        </w:rPr>
        <w:t>Luật Ban hành văn bản quy phạm pháp luật ngày 19 tháng 02 năm 2025;</w:t>
      </w:r>
      <w:r w:rsidR="0050192C" w:rsidRPr="002D4CB5">
        <w:rPr>
          <w:rFonts w:ascii="Times New Roman" w:hAnsi="Times New Roman"/>
          <w:bCs/>
          <w:i/>
          <w:spacing w:val="4"/>
          <w:sz w:val="28"/>
          <w:szCs w:val="28"/>
          <w:lang w:val="nl-NL"/>
        </w:rPr>
        <w:t xml:space="preserve"> Luật sửa đổi, bổ sung một số điều của Luật Ban hành văn bản quy phạm pháp luật</w:t>
      </w:r>
      <w:r w:rsidR="00713B3D" w:rsidRPr="002D4CB5">
        <w:rPr>
          <w:rFonts w:ascii="Times New Roman" w:hAnsi="Times New Roman"/>
          <w:bCs/>
          <w:i/>
          <w:spacing w:val="4"/>
          <w:sz w:val="28"/>
          <w:szCs w:val="28"/>
          <w:lang w:val="nl-NL"/>
        </w:rPr>
        <w:t xml:space="preserve"> </w:t>
      </w:r>
      <w:r w:rsidR="00AE15BB" w:rsidRPr="002D4CB5">
        <w:rPr>
          <w:rFonts w:ascii="Times New Roman" w:hAnsi="Times New Roman"/>
          <w:bCs/>
          <w:i/>
          <w:spacing w:val="4"/>
          <w:sz w:val="28"/>
          <w:szCs w:val="28"/>
          <w:lang w:val="nl-NL"/>
        </w:rPr>
        <w:t xml:space="preserve">ngày </w:t>
      </w:r>
      <w:bookmarkStart w:id="3" w:name="_Hlk202448230"/>
      <w:r w:rsidR="00AE15BB" w:rsidRPr="002D4CB5">
        <w:rPr>
          <w:rFonts w:ascii="Times New Roman" w:hAnsi="Times New Roman"/>
          <w:bCs/>
          <w:i/>
          <w:spacing w:val="4"/>
          <w:sz w:val="28"/>
          <w:szCs w:val="28"/>
          <w:lang w:val="nl-NL"/>
        </w:rPr>
        <w:t>25 tháng 6 năm 2025</w:t>
      </w:r>
      <w:bookmarkEnd w:id="3"/>
      <w:r w:rsidR="0050192C" w:rsidRPr="002D4CB5">
        <w:rPr>
          <w:rFonts w:ascii="Times New Roman" w:hAnsi="Times New Roman"/>
          <w:bCs/>
          <w:i/>
          <w:spacing w:val="4"/>
          <w:sz w:val="28"/>
          <w:szCs w:val="28"/>
          <w:lang w:val="nl-NL"/>
        </w:rPr>
        <w:t>;</w:t>
      </w:r>
      <w:bookmarkEnd w:id="2"/>
    </w:p>
    <w:p w:rsidR="00B9132F" w:rsidRPr="00DE1828" w:rsidRDefault="00B9132F" w:rsidP="009F1D18">
      <w:pPr>
        <w:spacing w:before="120" w:after="0" w:line="240" w:lineRule="auto"/>
        <w:ind w:firstLine="709"/>
        <w:jc w:val="both"/>
        <w:rPr>
          <w:rFonts w:ascii="Times New Roman" w:hAnsi="Times New Roman"/>
          <w:bCs/>
          <w:i/>
          <w:spacing w:val="4"/>
          <w:sz w:val="28"/>
          <w:szCs w:val="28"/>
          <w:lang w:val="nl-NL"/>
        </w:rPr>
      </w:pPr>
      <w:bookmarkStart w:id="4" w:name="_Hlk202340200"/>
      <w:bookmarkStart w:id="5" w:name="_Hlk202172533"/>
      <w:r w:rsidRPr="00DE1828">
        <w:rPr>
          <w:rFonts w:ascii="Times New Roman" w:hAnsi="Times New Roman"/>
          <w:bCs/>
          <w:i/>
          <w:spacing w:val="4"/>
          <w:sz w:val="28"/>
          <w:szCs w:val="28"/>
          <w:lang w:val="nl-NL"/>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thuộc thành phố trực thuộc Trung ương; </w:t>
      </w:r>
    </w:p>
    <w:p w:rsidR="00B9132F" w:rsidRPr="00DE1828" w:rsidRDefault="00B9132F" w:rsidP="009F1D18">
      <w:pPr>
        <w:spacing w:before="120" w:after="0" w:line="240" w:lineRule="auto"/>
        <w:ind w:firstLine="709"/>
        <w:jc w:val="both"/>
        <w:rPr>
          <w:rFonts w:ascii="Times New Roman" w:hAnsi="Times New Roman"/>
          <w:bCs/>
          <w:i/>
          <w:spacing w:val="4"/>
          <w:sz w:val="28"/>
          <w:szCs w:val="28"/>
          <w:lang w:val="nl-NL"/>
        </w:rPr>
      </w:pPr>
      <w:bookmarkStart w:id="6" w:name="_Hlk202340723"/>
      <w:r w:rsidRPr="00DE1828">
        <w:rPr>
          <w:rFonts w:ascii="Times New Roman" w:hAnsi="Times New Roman"/>
          <w:bCs/>
          <w:i/>
          <w:spacing w:val="4"/>
          <w:sz w:val="28"/>
          <w:szCs w:val="28"/>
          <w:lang w:val="nl-NL"/>
        </w:rPr>
        <w:t>Căn cứ Nghị định số 118/2025/NĐ-CP ngày 09 tháng 6 năm 2025 của Chính phủ về thực hiện thủ tục hành chính theo cơ chế một cửa, một cửa liên thông tại Bộ phận Một cửa và Cổng dịch vụ công quốc gia;</w:t>
      </w:r>
      <w:bookmarkEnd w:id="4"/>
    </w:p>
    <w:bookmarkEnd w:id="1"/>
    <w:bookmarkEnd w:id="5"/>
    <w:bookmarkEnd w:id="6"/>
    <w:p w:rsidR="003A6576" w:rsidRPr="00DE1828" w:rsidRDefault="009F4BB7" w:rsidP="009F1D18">
      <w:pPr>
        <w:spacing w:before="120" w:after="0" w:line="240" w:lineRule="auto"/>
        <w:ind w:firstLine="709"/>
        <w:jc w:val="both"/>
        <w:rPr>
          <w:rFonts w:ascii="Times New Roman" w:hAnsi="Times New Roman"/>
          <w:bCs/>
          <w:i/>
          <w:spacing w:val="4"/>
          <w:sz w:val="28"/>
          <w:szCs w:val="28"/>
          <w:lang w:val="nl-NL"/>
        </w:rPr>
      </w:pPr>
      <w:r w:rsidRPr="00DE1828">
        <w:rPr>
          <w:rFonts w:ascii="Times New Roman" w:hAnsi="Times New Roman"/>
          <w:bCs/>
          <w:i/>
          <w:spacing w:val="4"/>
          <w:sz w:val="28"/>
          <w:szCs w:val="28"/>
          <w:lang w:val="nl-NL"/>
        </w:rPr>
        <w:t xml:space="preserve">Theo đề nghị của </w:t>
      </w:r>
      <w:r w:rsidR="005F5D1F" w:rsidRPr="00DE1828">
        <w:rPr>
          <w:rFonts w:ascii="Times New Roman" w:hAnsi="Times New Roman"/>
          <w:bCs/>
          <w:i/>
          <w:spacing w:val="4"/>
          <w:sz w:val="28"/>
          <w:szCs w:val="28"/>
          <w:lang w:val="nl-NL"/>
        </w:rPr>
        <w:t xml:space="preserve">Chánh Văn phòng Ủy ban nhân dân </w:t>
      </w:r>
      <w:r w:rsidR="00AE15BB" w:rsidRPr="00DE1828">
        <w:rPr>
          <w:rFonts w:ascii="Times New Roman" w:hAnsi="Times New Roman"/>
          <w:bCs/>
          <w:i/>
          <w:spacing w:val="4"/>
          <w:sz w:val="28"/>
          <w:szCs w:val="28"/>
          <w:lang w:val="nl-NL"/>
        </w:rPr>
        <w:t>tỉnh</w:t>
      </w:r>
      <w:r w:rsidR="003A6576" w:rsidRPr="00DE1828">
        <w:rPr>
          <w:rFonts w:ascii="Times New Roman" w:hAnsi="Times New Roman"/>
          <w:bCs/>
          <w:i/>
          <w:spacing w:val="4"/>
          <w:sz w:val="28"/>
          <w:szCs w:val="28"/>
          <w:lang w:val="nl-NL"/>
        </w:rPr>
        <w:t>;</w:t>
      </w:r>
      <w:r w:rsidR="002521B3" w:rsidRPr="00DE1828">
        <w:rPr>
          <w:rFonts w:ascii="Times New Roman" w:hAnsi="Times New Roman"/>
          <w:bCs/>
          <w:i/>
          <w:spacing w:val="4"/>
          <w:sz w:val="28"/>
          <w:szCs w:val="28"/>
          <w:lang w:val="nl-NL"/>
        </w:rPr>
        <w:t xml:space="preserve"> </w:t>
      </w:r>
    </w:p>
    <w:p w:rsidR="00F02766" w:rsidRPr="003A6576" w:rsidRDefault="00BC676C" w:rsidP="009F1D18">
      <w:pPr>
        <w:spacing w:before="120" w:after="0" w:line="240" w:lineRule="auto"/>
        <w:ind w:firstLine="709"/>
        <w:jc w:val="both"/>
        <w:rPr>
          <w:rFonts w:ascii="Times New Roman" w:eastAsia="Arial" w:hAnsi="Times New Roman"/>
          <w:sz w:val="28"/>
          <w:szCs w:val="28"/>
          <w:lang w:val="nl-NL"/>
        </w:rPr>
      </w:pPr>
      <w:r w:rsidRPr="003A6576">
        <w:rPr>
          <w:rFonts w:ascii="Times New Roman" w:eastAsia="Arial" w:hAnsi="Times New Roman"/>
          <w:i/>
          <w:iCs/>
          <w:sz w:val="28"/>
          <w:szCs w:val="28"/>
          <w:lang w:val="nl-NL"/>
        </w:rPr>
        <w:t xml:space="preserve">Ủy </w:t>
      </w:r>
      <w:r w:rsidR="0050192C" w:rsidRPr="003A6576">
        <w:rPr>
          <w:rFonts w:ascii="Times New Roman" w:eastAsia="Arial" w:hAnsi="Times New Roman"/>
          <w:i/>
          <w:iCs/>
          <w:sz w:val="28"/>
          <w:szCs w:val="28"/>
          <w:lang w:val="nl-NL"/>
        </w:rPr>
        <w:t xml:space="preserve">ban nhân dân </w:t>
      </w:r>
      <w:r w:rsidR="00497ADB" w:rsidRPr="003A6576">
        <w:rPr>
          <w:rFonts w:ascii="Times New Roman" w:eastAsia="Arial" w:hAnsi="Times New Roman"/>
          <w:i/>
          <w:iCs/>
          <w:sz w:val="28"/>
          <w:szCs w:val="28"/>
          <w:lang w:val="nl-NL"/>
        </w:rPr>
        <w:t xml:space="preserve">ban </w:t>
      </w:r>
      <w:r w:rsidR="0050192C" w:rsidRPr="003A6576">
        <w:rPr>
          <w:rFonts w:ascii="Times New Roman" w:eastAsia="Arial" w:hAnsi="Times New Roman"/>
          <w:i/>
          <w:iCs/>
          <w:sz w:val="28"/>
          <w:szCs w:val="28"/>
          <w:lang w:val="nl-NL"/>
        </w:rPr>
        <w:t xml:space="preserve">hành Quyết định Quy định </w:t>
      </w:r>
      <w:r w:rsidR="005F5D1F" w:rsidRPr="003A6576">
        <w:rPr>
          <w:rFonts w:ascii="Times New Roman" w:eastAsia="Arial" w:hAnsi="Times New Roman"/>
          <w:i/>
          <w:iCs/>
          <w:sz w:val="28"/>
          <w:szCs w:val="28"/>
          <w:lang w:val="nl-NL"/>
        </w:rPr>
        <w:t xml:space="preserve">vị trí, </w:t>
      </w:r>
      <w:r w:rsidR="0050192C" w:rsidRPr="003A6576">
        <w:rPr>
          <w:rFonts w:ascii="Times New Roman" w:eastAsia="Arial" w:hAnsi="Times New Roman"/>
          <w:i/>
          <w:iCs/>
          <w:sz w:val="28"/>
          <w:szCs w:val="28"/>
          <w:lang w:val="nl-NL"/>
        </w:rPr>
        <w:t xml:space="preserve">chức năng, nhiệm vụ, quyền hạn và cơ cấu tổ chức của Trung tâm </w:t>
      </w:r>
      <w:r w:rsidR="005F5D1F" w:rsidRPr="003A6576">
        <w:rPr>
          <w:rFonts w:ascii="Times New Roman" w:eastAsia="Arial" w:hAnsi="Times New Roman"/>
          <w:i/>
          <w:iCs/>
          <w:sz w:val="28"/>
          <w:szCs w:val="28"/>
          <w:lang w:val="nl-NL"/>
        </w:rPr>
        <w:t>Phục vụ hành chính công tỉnh Phú Thọ</w:t>
      </w:r>
      <w:r w:rsidR="00762FF4" w:rsidRPr="003A6576">
        <w:rPr>
          <w:rFonts w:ascii="Times New Roman" w:eastAsia="Arial" w:hAnsi="Times New Roman"/>
          <w:sz w:val="28"/>
          <w:szCs w:val="28"/>
          <w:lang w:val="nl-NL"/>
        </w:rPr>
        <w:t>.</w:t>
      </w:r>
    </w:p>
    <w:p w:rsidR="00EE06F8" w:rsidRPr="002D4CB5" w:rsidRDefault="00F7618C" w:rsidP="009F1D18">
      <w:pPr>
        <w:spacing w:before="120" w:after="0" w:line="240" w:lineRule="auto"/>
        <w:ind w:firstLine="709"/>
        <w:jc w:val="both"/>
        <w:rPr>
          <w:rFonts w:ascii="Times New Roman" w:hAnsi="Times New Roman"/>
          <w:b/>
          <w:sz w:val="28"/>
          <w:szCs w:val="28"/>
          <w:lang w:val="nl-NL"/>
        </w:rPr>
      </w:pPr>
      <w:r>
        <w:rPr>
          <w:rFonts w:ascii="Times New Roman" w:hAnsi="Times New Roman"/>
          <w:b/>
          <w:sz w:val="28"/>
          <w:szCs w:val="28"/>
          <w:lang w:val="nl-NL"/>
        </w:rPr>
        <w:tab/>
      </w:r>
      <w:r w:rsidR="00F1145E" w:rsidRPr="002D4CB5">
        <w:rPr>
          <w:rFonts w:ascii="Times New Roman" w:hAnsi="Times New Roman"/>
          <w:b/>
          <w:sz w:val="28"/>
          <w:szCs w:val="28"/>
          <w:lang w:val="nl-NL"/>
        </w:rPr>
        <w:t>Điề</w:t>
      </w:r>
      <w:r w:rsidR="00401249" w:rsidRPr="002D4CB5">
        <w:rPr>
          <w:rFonts w:ascii="Times New Roman" w:hAnsi="Times New Roman"/>
          <w:b/>
          <w:sz w:val="28"/>
          <w:szCs w:val="28"/>
          <w:lang w:val="nl-NL"/>
        </w:rPr>
        <w:t>u 1.</w:t>
      </w:r>
      <w:r w:rsidR="00F1145E" w:rsidRPr="002D4CB5">
        <w:rPr>
          <w:rFonts w:ascii="Times New Roman" w:hAnsi="Times New Roman"/>
          <w:b/>
          <w:sz w:val="28"/>
          <w:szCs w:val="28"/>
          <w:lang w:val="nl-NL"/>
        </w:rPr>
        <w:t xml:space="preserve"> </w:t>
      </w:r>
      <w:r w:rsidR="00105B52" w:rsidRPr="002D4CB5">
        <w:rPr>
          <w:rFonts w:ascii="Times New Roman" w:hAnsi="Times New Roman"/>
          <w:b/>
          <w:sz w:val="28"/>
          <w:szCs w:val="28"/>
          <w:lang w:val="nl-NL"/>
        </w:rPr>
        <w:t>Vị trí và chức năng</w:t>
      </w:r>
    </w:p>
    <w:p w:rsidR="00172E5D" w:rsidRPr="002D4CB5" w:rsidRDefault="00172E5D" w:rsidP="009F1D18">
      <w:pPr>
        <w:spacing w:before="12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1. Trung tâm Phục vụ </w:t>
      </w:r>
      <w:r w:rsidR="00B72F0D" w:rsidRPr="002D4CB5">
        <w:rPr>
          <w:rFonts w:ascii="Times New Roman" w:hAnsi="Times New Roman"/>
          <w:iCs/>
          <w:sz w:val="28"/>
          <w:szCs w:val="28"/>
          <w:lang w:val="sv-SE"/>
        </w:rPr>
        <w:t>h</w:t>
      </w:r>
      <w:r w:rsidRPr="002D4CB5">
        <w:rPr>
          <w:rFonts w:ascii="Times New Roman" w:hAnsi="Times New Roman"/>
          <w:iCs/>
          <w:sz w:val="28"/>
          <w:szCs w:val="28"/>
          <w:lang w:val="sv-SE"/>
        </w:rPr>
        <w:t>ành chính công tỉnh Phú Thọ (sau đây viết tắt là Trung tâm) là tổ chức hành chính thuộc Văn phòng Ủy ban nhân dân tỉnh Phú Thọ có chức năng tham mưu giúp lãnh đạo Văn phòng Ủy ban nhân dân tỉnh</w:t>
      </w:r>
      <w:r w:rsidR="003D010C">
        <w:rPr>
          <w:rFonts w:ascii="Times New Roman" w:hAnsi="Times New Roman"/>
          <w:iCs/>
          <w:sz w:val="28"/>
          <w:szCs w:val="28"/>
          <w:lang w:val="sv-SE"/>
        </w:rPr>
        <w:t xml:space="preserve"> tham mưu</w:t>
      </w:r>
      <w:r w:rsidRPr="002D4CB5">
        <w:rPr>
          <w:rFonts w:ascii="Times New Roman" w:hAnsi="Times New Roman"/>
          <w:iCs/>
          <w:sz w:val="28"/>
          <w:szCs w:val="28"/>
          <w:lang w:val="sv-SE"/>
        </w:rPr>
        <w:t xml:space="preserve"> lãnh đạo Ủy ban nhân dân tỉnh quản lý nhà nước về công tác kiểm soát thủ tục hành chính, thực hiện thủ tục hành chính trên môi trường điện tử; thực hiện cơ chế một cửa, một cửa liên thông; là đầu mối tập trung để thực hiện việc tiếp nhận, tư vấn, hướng dẫn, giám sát, đôn đốc việc giải quyết thủ tục hành chính và trả kết quả cho tổ chức, cá nhân; chịu sự quản lý, chỉ đạo, điều hành trực tiếp của Văn phòng Ủy ban nhân dân tỉnh, đồng thời chịu sự chỉ đạo, hướng dẫn về chuyên môn nghiệp vụ của các cơ quan nhà nước có thẩm quyền. </w:t>
      </w:r>
    </w:p>
    <w:p w:rsidR="00172E5D" w:rsidRPr="002D4CB5" w:rsidRDefault="00172E5D" w:rsidP="009F1D18">
      <w:pPr>
        <w:spacing w:before="12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2. Trung tâm có con dấu và tài khoản riêng để thực hiện nhiệm vụ, quyền hạn được giao.</w:t>
      </w:r>
    </w:p>
    <w:p w:rsidR="00172E5D" w:rsidRPr="002D4CB5" w:rsidRDefault="00172E5D" w:rsidP="009F1D18">
      <w:pPr>
        <w:spacing w:before="12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3. </w:t>
      </w:r>
      <w:r w:rsidR="0033403B" w:rsidRPr="002D4CB5">
        <w:rPr>
          <w:rFonts w:ascii="Times New Roman" w:hAnsi="Times New Roman"/>
          <w:iCs/>
          <w:sz w:val="28"/>
          <w:szCs w:val="28"/>
          <w:lang w:val="sv-SE"/>
        </w:rPr>
        <w:t>Trụ sở</w:t>
      </w:r>
      <w:r w:rsidR="00CB6205" w:rsidRPr="002D4CB5">
        <w:rPr>
          <w:rFonts w:ascii="Times New Roman" w:hAnsi="Times New Roman"/>
          <w:iCs/>
          <w:sz w:val="28"/>
          <w:szCs w:val="28"/>
          <w:lang w:val="sv-SE"/>
        </w:rPr>
        <w:t xml:space="preserve"> làm việc của Trung tâm</w:t>
      </w:r>
      <w:r w:rsidRPr="002D4CB5">
        <w:rPr>
          <w:rFonts w:ascii="Times New Roman" w:hAnsi="Times New Roman"/>
          <w:iCs/>
          <w:sz w:val="28"/>
          <w:szCs w:val="28"/>
          <w:lang w:val="sv-SE"/>
        </w:rPr>
        <w:t>:</w:t>
      </w:r>
    </w:p>
    <w:p w:rsidR="00172E5D" w:rsidRPr="002D4CB5" w:rsidRDefault="00172E5D" w:rsidP="009F1D18">
      <w:pPr>
        <w:spacing w:before="12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Cơ sở 1: Số 398 - đường Trần Phú - phường Việt Trì - tỉnh Phú Thọ;            </w:t>
      </w:r>
    </w:p>
    <w:p w:rsidR="00172E5D" w:rsidRPr="002D4CB5" w:rsidRDefault="00172E5D"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Cơ sở 2: Số 5 - đường Nguyễn Trãi, phường Vĩnh Phúc, tỉnh Phú Thọ; </w:t>
      </w:r>
    </w:p>
    <w:p w:rsidR="00172E5D" w:rsidRPr="002D4CB5" w:rsidRDefault="00172E5D"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lastRenderedPageBreak/>
        <w:t>Cơ sở 3: Số 485 - đường Trần Hưng Đạo, phường Hòa Bình, tỉnh Phú Thọ.</w:t>
      </w:r>
    </w:p>
    <w:p w:rsidR="00EE06F8" w:rsidRPr="002D4CB5" w:rsidRDefault="00EE06F8" w:rsidP="009F1D18">
      <w:pPr>
        <w:spacing w:before="140" w:after="0" w:line="240" w:lineRule="auto"/>
        <w:ind w:firstLine="709"/>
        <w:jc w:val="both"/>
        <w:rPr>
          <w:rFonts w:ascii="Times New Roman" w:hAnsi="Times New Roman"/>
          <w:b/>
          <w:sz w:val="28"/>
          <w:szCs w:val="28"/>
          <w:lang w:val="nl-NL"/>
        </w:rPr>
      </w:pPr>
      <w:r w:rsidRPr="002D4CB5">
        <w:rPr>
          <w:rFonts w:ascii="Times New Roman" w:hAnsi="Times New Roman"/>
          <w:b/>
          <w:sz w:val="28"/>
          <w:szCs w:val="28"/>
          <w:lang w:val="nl-NL"/>
        </w:rPr>
        <w:t>Điề</w:t>
      </w:r>
      <w:r w:rsidR="00B57919" w:rsidRPr="002D4CB5">
        <w:rPr>
          <w:rFonts w:ascii="Times New Roman" w:hAnsi="Times New Roman"/>
          <w:b/>
          <w:sz w:val="28"/>
          <w:szCs w:val="28"/>
          <w:lang w:val="nl-NL"/>
        </w:rPr>
        <w:t>u 2</w:t>
      </w:r>
      <w:r w:rsidR="00401249" w:rsidRPr="002D4CB5">
        <w:rPr>
          <w:rFonts w:ascii="Times New Roman" w:hAnsi="Times New Roman"/>
          <w:b/>
          <w:sz w:val="28"/>
          <w:szCs w:val="28"/>
          <w:lang w:val="nl-NL"/>
        </w:rPr>
        <w:t>.</w:t>
      </w:r>
      <w:r w:rsidRPr="002D4CB5">
        <w:rPr>
          <w:rFonts w:ascii="Times New Roman" w:hAnsi="Times New Roman"/>
          <w:b/>
          <w:sz w:val="28"/>
          <w:szCs w:val="28"/>
          <w:lang w:val="nl-NL"/>
        </w:rPr>
        <w:t xml:space="preserve"> </w:t>
      </w:r>
      <w:r w:rsidR="00B57919" w:rsidRPr="002D4CB5">
        <w:rPr>
          <w:rFonts w:ascii="Times New Roman" w:hAnsi="Times New Roman"/>
          <w:b/>
          <w:sz w:val="28"/>
          <w:szCs w:val="28"/>
          <w:lang w:val="nl-NL"/>
        </w:rPr>
        <w:t>Nhiệm vụ</w:t>
      </w:r>
      <w:r w:rsidR="00717363" w:rsidRPr="002D4CB5">
        <w:rPr>
          <w:rFonts w:ascii="Times New Roman" w:hAnsi="Times New Roman"/>
          <w:b/>
          <w:sz w:val="28"/>
          <w:szCs w:val="28"/>
          <w:lang w:val="nl-NL"/>
        </w:rPr>
        <w:t xml:space="preserve"> và</w:t>
      </w:r>
      <w:r w:rsidR="00B57919" w:rsidRPr="002D4CB5">
        <w:rPr>
          <w:rFonts w:ascii="Times New Roman" w:hAnsi="Times New Roman"/>
          <w:b/>
          <w:sz w:val="28"/>
          <w:szCs w:val="28"/>
          <w:lang w:val="nl-NL"/>
        </w:rPr>
        <w:t xml:space="preserve"> quyền hạn</w:t>
      </w:r>
    </w:p>
    <w:p w:rsidR="00023293" w:rsidRPr="002D4CB5" w:rsidRDefault="00F16B37" w:rsidP="009F1D18">
      <w:pPr>
        <w:spacing w:before="140" w:after="0" w:line="240" w:lineRule="auto"/>
        <w:ind w:firstLine="709"/>
        <w:jc w:val="both"/>
        <w:rPr>
          <w:rFonts w:ascii="Times New Roman" w:hAnsi="Times New Roman"/>
          <w:iCs/>
          <w:sz w:val="28"/>
          <w:szCs w:val="28"/>
          <w:lang w:val="sv-SE"/>
        </w:rPr>
      </w:pPr>
      <w:r w:rsidRPr="002D4CB5">
        <w:rPr>
          <w:rFonts w:ascii="Times New Roman" w:eastAsia="Cambria Math" w:hAnsi="Times New Roman"/>
          <w:sz w:val="28"/>
          <w:szCs w:val="28"/>
          <w:lang w:val="nl-NL"/>
        </w:rPr>
        <w:tab/>
      </w:r>
      <w:r w:rsidR="00023293" w:rsidRPr="002D4CB5">
        <w:rPr>
          <w:rFonts w:ascii="Times New Roman" w:hAnsi="Times New Roman"/>
          <w:iCs/>
          <w:sz w:val="28"/>
          <w:szCs w:val="28"/>
          <w:lang w:val="sv-SE"/>
        </w:rPr>
        <w:t xml:space="preserve">1. Công khai kịp thời, đầy đủ bằng phương tiện điện tử hoặc văn bản danh mục, nội dung thủ tục hành chính thuộc thẩm quyền giải quyết và được thực hiện tại Bộ phận Một cửa theo quy định của pháp luật về kiểm soát thủ tục hành chính và quy định pháp luật có liên quan; đồng thời hỗ trợ tổ chức, cá nhân gặp khó khăn trong việc tiếp cận thông tin công khai trên phương tiện điện tử.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ab/>
        <w:t xml:space="preserve">2. Hướng dẫn, tiếp nhận, kiểm tra tính hợp lệ, đầy đủ của hồ sơ theo quy định; số hóa, chuyển hồ sơ đến cơ quan có thẩm quyền để giải quyết thủ tục hành chính; trả kết quả giải quyết thủ tục hành chính cho tổ chức, cá nhân theo quy định của pháp luật; thu phí, lệ phí, các nghĩa vụ tài chính (nếu có) theo quy định; từ chối tiếp nhận đối với hồ sơ chưa đúng quy định. </w:t>
      </w:r>
    </w:p>
    <w:p w:rsidR="00F16B37"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ab/>
        <w:t>3. Phối hợp với các cơ quan, đơn vị liên quan để giải quyết, trả kết quả giải quyết cho tổ chức, cá nhân đối với trường hợp thủ tục hành chính yêu cầu giải quyết ngay trong ngày hoặc các thủ tục hành chính được giao hoặc ủy quyền cho cán bộ, công chức, viên chức tại Bộ phận Một cửa giải quyết; hỗ trợ tổ chức, cá nhân thực hiện dịch vụ công trực tuyến; đề nghị các cơ quan có thẩm quyền giải quyết và cơ quan, đơn vị có liên quan cung cấp thông tin, tài liệu phục vụ cho công tác tiếp nhận, giải quyết thủ tục hành chính.</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4. Chủ trì theo dõi, giám sát, đánh giá, đôn đốc việc giải quyết và trả kết quả của các cơ quan, đơn vị liên quan theo đúng quy trình được phê duyệt; yêu cầu cơ quan có thẩm quyền thông tin về việc tiếp nhận và tiến độ giải quyết thủ  tục hành chính cho tổ chức, cá nhân; đôn đốc các cơ quan, đơn vị xử lý các hồ sơ đến hoặc quá hạn giải quyết.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5. Tiếp nhận, xử lý hoặc báo cáo cơ quan có thẩm quyền giải quyết phản ánh, kiến nghị, khiếu nại, tố cáo của tổ chức, cá nhân liên quan đến việc thực hiện thủ tục hành chính tại Bộ phận Một cửa hoặc liên quan đến cán bộ, công chức, viên chức, nhân viên và cơ quan có thẩm quyền trong quá trình giải quyết thủ tục hành chính; chuyển ý kiến giải trình của cơ quan có thẩm quyền đến tổ chức, cá nhân theo quy định.</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6. Phối hợp với cơ quan, đơn vị liên quan để tổ chức tập huấn, bồi dưỡng nâng cao trình độ chuyên môn, nghiệp vụ cho cán bộ, công chức, viên chức, nhân viên làm việc tại Bộ phận Một cửa. Theo dõi, đôn đốc, nhận xét, đánh giá việc chấp hành kỷ luật công vụ, nội quy, quy chế làm việc đối với cán bộ, công chức, viên chức, nhân viên làm việc tại Bộ phận Một cửa.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7. Bố trí, quản lý, đề xuất nâng cấp cơ sở vật chất, trang thiết bị đáp ứng yêu cầu hoạt động của Bộ phận Một cửa theo quy định tại Điều 13 Nghị định số 118/2025/NĐ-CP của Chính phủ. Cung cấp các dịch vụ hỗ trợ cần thiết về pháp lý, thanh toán nghĩa vụ tài chính, phiên dịch tiếng nước ngoài, tiếng dân tộc (nếu cần), sao chụp, in ấn tài liệu và các dịch vụ cần thiết khác cho tổ chức, cá nhân khi có nhu cầu theo mức giá được cấp có thẩm quyền phê duyệt.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lastRenderedPageBreak/>
        <w:t>8. Đề xuất các giải pháp đổi mới, cải tiến nhằm nâng cao chất lượng, hiệu quả phục vụ, tạo thuận lợi cho tổ chức, cá nhân trong thực hiện thủ tục hành chính; tổ chức hoặc phối hợp tổ chức thông tin, tuyên truyền về hoạt động của Bộ phận Một cửa và việc thực hiện thủ tục hành chính theo cơ chế một cửa, một cửa liên thông.</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9. Tham mưu, giúp việc cho Chánh Văn phòng Ủy ban nhân dân tỉnh tổ chức thực hiện công tác kiểm soát thủ tục hành chính trên địa bàn, gồm các nhiệm vụ sau: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a) Hướng dẫn, theo dõi, đôn đốc, kiểm tra việc thực hiện công tác kiểm soát thủ tục hành chính, thực hiện thủ tục hành chính của các cơ quan, tổ chức thuộc phạm vi quản lý của Ủy ban nhân dân tỉnh; tổng hợp tình hình, kết quả thực hiện, báo cáo theo quy định;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b) Tổ chức triển khai thực hiện nhiệm vụ cải cách thủ tục hành chính và cơ chế một cửa, một cửa liên thông trong giải quyết thủ tục hành chính tại địa phương; công tác truyền thông về cải cách thủ tục hành chính;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c) Có ý kiến đối với thủ tục hành chính quy định trong dự thảo văn bản quy phạm pháp luật thuộc thẩm quyền ban hành của Ủy ban nhân dân tỉnh;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d) Kiểm soát chất lượng công bố, công khai thủ tục hành chính thuộc thẩm quyền giải quyết của các cấp chính quyền trên địa bàn tỉnh; kiểm soát việc cung cấp thủ tục hành chính trên môi trường điện tử đối với thủ tục hành chính thuộc phạm vi giải quyết của địa phương;</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đ) Nghiên cứu, đề xuất các chủ trương, chính sách, giải pháp, sáng kiến cải cách thủ tục hành chính và quy định có liên quan; nhân rộng những mô hình mới, cách làm hay trong cải cách thủ tục hành chính trình cấp có thẩm quyền quyết định; đánh giá và xử lý kết quả rà soát về thủ tục hành chính theo quy định của pháp luật;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 xml:space="preserve">e) Tiếp nhận, xử lý phản ánh, kiến nghị của tổ chức, cá nhân về quy định, thủ tục hành chính, việc thực hiện thủ tục hành chính thuộc phạm vi quản lý của Ủy ban nhân dân, Chủ tịch Ủy ban nhân dân tỉnh; </w:t>
      </w:r>
    </w:p>
    <w:p w:rsidR="00023293" w:rsidRPr="002D4CB5" w:rsidRDefault="004C62FE" w:rsidP="009F1D18">
      <w:pPr>
        <w:spacing w:before="140" w:after="0" w:line="240" w:lineRule="auto"/>
        <w:ind w:firstLine="709"/>
        <w:jc w:val="both"/>
        <w:rPr>
          <w:rFonts w:ascii="Times New Roman" w:hAnsi="Times New Roman"/>
          <w:iCs/>
          <w:sz w:val="28"/>
          <w:szCs w:val="28"/>
          <w:lang w:val="sv-SE"/>
        </w:rPr>
      </w:pPr>
      <w:r>
        <w:rPr>
          <w:rFonts w:ascii="Times New Roman" w:hAnsi="Times New Roman"/>
          <w:iCs/>
          <w:sz w:val="28"/>
          <w:szCs w:val="28"/>
          <w:lang w:val="sv-SE"/>
        </w:rPr>
        <w:t>g</w:t>
      </w:r>
      <w:r w:rsidR="00023293" w:rsidRPr="002D4CB5">
        <w:rPr>
          <w:rFonts w:ascii="Times New Roman" w:hAnsi="Times New Roman"/>
          <w:iCs/>
          <w:sz w:val="28"/>
          <w:szCs w:val="28"/>
          <w:lang w:val="sv-SE"/>
        </w:rPr>
        <w:t>) Tham gia quản lý, vận hành Cơ sở dữ liệu quốc gia về thủ tục hành chính, Cổng Dịch vụ công quốc gia; Hệ thống báo cáo Chính phủ; xây dựng, phát triển, quản lý, vận hành và khai thác Hệ thống thông tin giải quyết thủ tục hành chính c</w:t>
      </w:r>
      <w:r w:rsidR="00DD739F">
        <w:rPr>
          <w:rFonts w:ascii="Times New Roman" w:hAnsi="Times New Roman"/>
          <w:iCs/>
          <w:sz w:val="28"/>
          <w:szCs w:val="28"/>
          <w:lang w:val="sv-SE"/>
        </w:rPr>
        <w:t>ủa</w:t>
      </w:r>
      <w:r w:rsidR="00023293" w:rsidRPr="002D4CB5">
        <w:rPr>
          <w:rFonts w:ascii="Times New Roman" w:hAnsi="Times New Roman"/>
          <w:iCs/>
          <w:sz w:val="28"/>
          <w:szCs w:val="28"/>
          <w:lang w:val="sv-SE"/>
        </w:rPr>
        <w:t xml:space="preserve"> tỉnh; kết nối, liên thông, tích hợp, chia sẻ dữ liệu về giải quyết thủ tục hành chính, thực hiện dịch vụ công phục vụ công tác lãnh đạo, chỉ đạo, điều hành của Ủy ban nhân dân, Chủ tịch Ủy ban nhân dân tỉnh. </w:t>
      </w:r>
    </w:p>
    <w:p w:rsidR="00023293" w:rsidRPr="002D4CB5" w:rsidRDefault="00023293" w:rsidP="009F1D18">
      <w:pPr>
        <w:spacing w:before="140" w:after="0" w:line="240" w:lineRule="auto"/>
        <w:ind w:firstLine="709"/>
        <w:jc w:val="both"/>
        <w:rPr>
          <w:rFonts w:ascii="Times New Roman" w:hAnsi="Times New Roman"/>
          <w:iCs/>
          <w:sz w:val="28"/>
          <w:szCs w:val="28"/>
          <w:lang w:val="sv-SE"/>
        </w:rPr>
      </w:pPr>
      <w:r w:rsidRPr="002D4CB5">
        <w:rPr>
          <w:rFonts w:ascii="Times New Roman" w:hAnsi="Times New Roman"/>
          <w:iCs/>
          <w:sz w:val="28"/>
          <w:szCs w:val="28"/>
          <w:lang w:val="sv-SE"/>
        </w:rPr>
        <w:t>10. Thực hiện các nhiệm vụ khác được giao theo quy định của pháp luật, theo chỉ đạo của Chủ tịch Ủy ban nhân dân tỉnh và Chánh Văn phòng Ủy ban nhân dân tỉnh giao.</w:t>
      </w:r>
    </w:p>
    <w:p w:rsidR="00145C8E" w:rsidRPr="002D4CB5" w:rsidRDefault="003F13FB" w:rsidP="009F1D18">
      <w:pPr>
        <w:shd w:val="clear" w:color="auto" w:fill="FFFFFF"/>
        <w:spacing w:before="140" w:after="0" w:line="240" w:lineRule="auto"/>
        <w:ind w:firstLine="709"/>
        <w:jc w:val="both"/>
        <w:rPr>
          <w:rFonts w:ascii="Times New Roman" w:hAnsi="Times New Roman"/>
          <w:b/>
          <w:sz w:val="28"/>
          <w:szCs w:val="28"/>
          <w:lang w:val="vi-VN"/>
        </w:rPr>
      </w:pPr>
      <w:r w:rsidRPr="002D4CB5">
        <w:rPr>
          <w:rFonts w:ascii="Times New Roman" w:hAnsi="Times New Roman"/>
          <w:b/>
          <w:sz w:val="28"/>
          <w:szCs w:val="28"/>
          <w:lang w:val="vi-VN"/>
        </w:rPr>
        <w:t xml:space="preserve">Điều </w:t>
      </w:r>
      <w:r w:rsidR="00CA4519" w:rsidRPr="002D4CB5">
        <w:rPr>
          <w:rFonts w:ascii="Times New Roman" w:hAnsi="Times New Roman"/>
          <w:b/>
          <w:sz w:val="28"/>
          <w:szCs w:val="28"/>
          <w:lang w:val="vi-VN"/>
        </w:rPr>
        <w:t>3</w:t>
      </w:r>
      <w:r w:rsidR="00401249" w:rsidRPr="002D4CB5">
        <w:rPr>
          <w:rFonts w:ascii="Times New Roman" w:hAnsi="Times New Roman"/>
          <w:b/>
          <w:sz w:val="28"/>
          <w:szCs w:val="28"/>
          <w:lang w:val="vi-VN"/>
        </w:rPr>
        <w:t>.</w:t>
      </w:r>
      <w:r w:rsidRPr="002D4CB5">
        <w:rPr>
          <w:rFonts w:ascii="Times New Roman" w:hAnsi="Times New Roman"/>
          <w:b/>
          <w:sz w:val="28"/>
          <w:szCs w:val="28"/>
          <w:lang w:val="vi-VN"/>
        </w:rPr>
        <w:t xml:space="preserve"> </w:t>
      </w:r>
      <w:r w:rsidR="00145C8E" w:rsidRPr="002D4CB5">
        <w:rPr>
          <w:rFonts w:ascii="Times New Roman" w:hAnsi="Times New Roman"/>
          <w:b/>
          <w:sz w:val="28"/>
          <w:szCs w:val="28"/>
          <w:lang w:val="vi-VN"/>
        </w:rPr>
        <w:t>Cơ cấ</w:t>
      </w:r>
      <w:r w:rsidR="000F30BC" w:rsidRPr="002D4CB5">
        <w:rPr>
          <w:rFonts w:ascii="Times New Roman" w:hAnsi="Times New Roman"/>
          <w:b/>
          <w:sz w:val="28"/>
          <w:szCs w:val="28"/>
          <w:lang w:val="vi-VN"/>
        </w:rPr>
        <w:t xml:space="preserve">u </w:t>
      </w:r>
      <w:r w:rsidR="00145C8E" w:rsidRPr="002D4CB5">
        <w:rPr>
          <w:rFonts w:ascii="Times New Roman" w:hAnsi="Times New Roman"/>
          <w:b/>
          <w:sz w:val="28"/>
          <w:szCs w:val="28"/>
          <w:lang w:val="vi-VN"/>
        </w:rPr>
        <w:t xml:space="preserve">tổ chức </w:t>
      </w:r>
      <w:r w:rsidR="000F30BC" w:rsidRPr="002D4CB5">
        <w:rPr>
          <w:rFonts w:ascii="Times New Roman" w:hAnsi="Times New Roman"/>
          <w:b/>
          <w:sz w:val="28"/>
          <w:szCs w:val="28"/>
          <w:lang w:val="vi-VN"/>
        </w:rPr>
        <w:t xml:space="preserve">và </w:t>
      </w:r>
      <w:r w:rsidR="00762FF4" w:rsidRPr="002D4CB5">
        <w:rPr>
          <w:rFonts w:ascii="Times New Roman" w:hAnsi="Times New Roman"/>
          <w:b/>
          <w:sz w:val="28"/>
          <w:szCs w:val="28"/>
          <w:lang w:val="vi-VN"/>
        </w:rPr>
        <w:t>số lượng người làm việc</w:t>
      </w:r>
    </w:p>
    <w:p w:rsidR="0006284C" w:rsidRPr="00DE1828" w:rsidRDefault="0006284C" w:rsidP="009F1D18">
      <w:pPr>
        <w:shd w:val="clear" w:color="auto" w:fill="FFFFFF"/>
        <w:spacing w:before="120" w:after="0" w:line="240" w:lineRule="auto"/>
        <w:ind w:firstLine="709"/>
        <w:jc w:val="both"/>
        <w:rPr>
          <w:rFonts w:ascii="Times New Roman" w:hAnsi="Times New Roman"/>
          <w:sz w:val="28"/>
          <w:szCs w:val="28"/>
          <w:lang w:val="vi-VN"/>
        </w:rPr>
      </w:pPr>
      <w:r w:rsidRPr="002D4CB5">
        <w:rPr>
          <w:rFonts w:ascii="Times New Roman" w:hAnsi="Times New Roman"/>
          <w:sz w:val="28"/>
          <w:szCs w:val="28"/>
          <w:lang w:val="vi-VN"/>
        </w:rPr>
        <w:t>1. Lãnh đạo</w:t>
      </w:r>
      <w:r w:rsidR="00762FF4" w:rsidRPr="002D4CB5">
        <w:rPr>
          <w:rFonts w:ascii="Times New Roman" w:hAnsi="Times New Roman"/>
          <w:sz w:val="28"/>
          <w:szCs w:val="28"/>
          <w:lang w:val="vi-VN"/>
        </w:rPr>
        <w:t xml:space="preserve"> Trung tâm</w:t>
      </w:r>
      <w:r w:rsidR="00150424" w:rsidRPr="00DE1828">
        <w:rPr>
          <w:rFonts w:ascii="Times New Roman" w:hAnsi="Times New Roman"/>
          <w:sz w:val="28"/>
          <w:szCs w:val="28"/>
          <w:lang w:val="vi-VN"/>
        </w:rPr>
        <w:t>:</w:t>
      </w:r>
    </w:p>
    <w:p w:rsidR="0006284C" w:rsidRPr="002D4CB5" w:rsidRDefault="0006284C" w:rsidP="006D6689">
      <w:pPr>
        <w:shd w:val="clear" w:color="auto" w:fill="FFFFFF"/>
        <w:spacing w:before="160" w:after="0" w:line="240" w:lineRule="auto"/>
        <w:ind w:firstLine="709"/>
        <w:jc w:val="both"/>
        <w:rPr>
          <w:rFonts w:ascii="Times New Roman" w:hAnsi="Times New Roman"/>
          <w:spacing w:val="6"/>
          <w:sz w:val="28"/>
          <w:szCs w:val="28"/>
          <w:lang w:val="vi-VN"/>
        </w:rPr>
      </w:pPr>
      <w:r w:rsidRPr="002D4CB5">
        <w:rPr>
          <w:rFonts w:ascii="Times New Roman" w:hAnsi="Times New Roman"/>
          <w:spacing w:val="6"/>
          <w:sz w:val="28"/>
          <w:szCs w:val="28"/>
          <w:lang w:val="vi-VN"/>
        </w:rPr>
        <w:lastRenderedPageBreak/>
        <w:t xml:space="preserve">a) Trung tâm có Giám đốc và các Phó Giám đốc </w:t>
      </w:r>
      <w:r w:rsidR="00E80D4C" w:rsidRPr="002D4CB5">
        <w:rPr>
          <w:rFonts w:ascii="Times New Roman" w:hAnsi="Times New Roman"/>
          <w:spacing w:val="6"/>
          <w:sz w:val="28"/>
          <w:szCs w:val="28"/>
          <w:shd w:val="clear" w:color="auto" w:fill="FFFFFF"/>
          <w:lang w:val="vi-VN"/>
        </w:rPr>
        <w:t>do Chủ tịch Ủy ban nhân dân tỉnh quyết định bổ nhiệm</w:t>
      </w:r>
      <w:r w:rsidRPr="002D4CB5">
        <w:rPr>
          <w:rFonts w:ascii="Times New Roman" w:hAnsi="Times New Roman"/>
          <w:spacing w:val="6"/>
          <w:sz w:val="28"/>
          <w:szCs w:val="28"/>
          <w:lang w:val="vi-VN"/>
        </w:rPr>
        <w:t>.</w:t>
      </w:r>
    </w:p>
    <w:p w:rsidR="0006284C" w:rsidRPr="002D4CB5" w:rsidRDefault="0006284C" w:rsidP="006D6689">
      <w:pPr>
        <w:shd w:val="clear" w:color="auto" w:fill="FFFFFF"/>
        <w:spacing w:before="160" w:after="0" w:line="240" w:lineRule="auto"/>
        <w:ind w:firstLine="709"/>
        <w:jc w:val="both"/>
        <w:rPr>
          <w:rFonts w:ascii="Times New Roman" w:hAnsi="Times New Roman"/>
          <w:sz w:val="28"/>
          <w:szCs w:val="28"/>
          <w:lang w:val="vi-VN"/>
        </w:rPr>
      </w:pPr>
      <w:r w:rsidRPr="002D4CB5">
        <w:rPr>
          <w:rFonts w:ascii="Times New Roman" w:hAnsi="Times New Roman"/>
          <w:sz w:val="28"/>
          <w:szCs w:val="28"/>
          <w:lang w:val="vi-VN"/>
        </w:rPr>
        <w:t>b) Giám đốc Trung tâm là người đứng đầu Trung tâm, chịu trách nhiệm</w:t>
      </w:r>
      <w:r w:rsidRPr="002D4CB5">
        <w:rPr>
          <w:sz w:val="28"/>
          <w:szCs w:val="28"/>
          <w:lang w:val="vi-VN"/>
        </w:rPr>
        <w:br/>
      </w:r>
      <w:r w:rsidRPr="002D4CB5">
        <w:rPr>
          <w:rFonts w:ascii="Times New Roman" w:hAnsi="Times New Roman"/>
          <w:sz w:val="28"/>
          <w:szCs w:val="28"/>
          <w:lang w:val="vi-VN"/>
        </w:rPr>
        <w:t xml:space="preserve">trước </w:t>
      </w:r>
      <w:r w:rsidR="005F3925" w:rsidRPr="002D4CB5">
        <w:rPr>
          <w:rFonts w:ascii="Times New Roman" w:hAnsi="Times New Roman"/>
          <w:sz w:val="28"/>
          <w:szCs w:val="28"/>
          <w:lang w:val="vi-VN"/>
        </w:rPr>
        <w:t>Chủ tịch Uỷ ban nhân dân tỉnh</w:t>
      </w:r>
      <w:r w:rsidR="00E80D4C" w:rsidRPr="002D4CB5">
        <w:rPr>
          <w:rFonts w:ascii="Times New Roman" w:hAnsi="Times New Roman"/>
          <w:sz w:val="28"/>
          <w:szCs w:val="28"/>
          <w:lang w:val="vi-VN"/>
        </w:rPr>
        <w:t>, Chánh Văn phòng Ủy ban nhân dân tỉnh</w:t>
      </w:r>
      <w:r w:rsidRPr="002D4CB5">
        <w:rPr>
          <w:rFonts w:ascii="Times New Roman" w:hAnsi="Times New Roman"/>
          <w:sz w:val="28"/>
          <w:szCs w:val="28"/>
          <w:lang w:val="vi-VN"/>
        </w:rPr>
        <w:t xml:space="preserve"> và trước pháp luật về toàn bộ hoạt động của Trung tâm.</w:t>
      </w:r>
    </w:p>
    <w:p w:rsidR="0006284C" w:rsidRPr="002D4CB5" w:rsidRDefault="0006284C" w:rsidP="006D6689">
      <w:pPr>
        <w:shd w:val="clear" w:color="auto" w:fill="FFFFFF"/>
        <w:spacing w:before="160" w:after="0" w:line="240" w:lineRule="auto"/>
        <w:ind w:firstLine="709"/>
        <w:jc w:val="both"/>
        <w:rPr>
          <w:rFonts w:ascii="Times New Roman" w:hAnsi="Times New Roman"/>
          <w:sz w:val="28"/>
          <w:szCs w:val="28"/>
          <w:lang w:val="vi-VN"/>
        </w:rPr>
      </w:pPr>
      <w:r w:rsidRPr="002D4CB5">
        <w:rPr>
          <w:rFonts w:ascii="Times New Roman" w:hAnsi="Times New Roman"/>
          <w:sz w:val="28"/>
          <w:szCs w:val="28"/>
          <w:lang w:val="vi-VN"/>
        </w:rPr>
        <w:t>c) Phó Giám đốc Trung tâm chịu trách nhiệm trước Giám đốc Trung tâm</w:t>
      </w:r>
      <w:r w:rsidRPr="002D4CB5">
        <w:rPr>
          <w:sz w:val="28"/>
          <w:szCs w:val="28"/>
          <w:lang w:val="vi-VN"/>
        </w:rPr>
        <w:br/>
      </w:r>
      <w:r w:rsidRPr="002D4CB5">
        <w:rPr>
          <w:rFonts w:ascii="Times New Roman" w:hAnsi="Times New Roman"/>
          <w:sz w:val="28"/>
          <w:szCs w:val="28"/>
          <w:lang w:val="vi-VN"/>
        </w:rPr>
        <w:t>và trước pháp luật về lĩnh vực công tác được phân công.</w:t>
      </w:r>
    </w:p>
    <w:p w:rsidR="0006284C" w:rsidRPr="002D4CB5" w:rsidRDefault="0006284C" w:rsidP="006D6689">
      <w:pPr>
        <w:shd w:val="clear" w:color="auto" w:fill="FFFFFF"/>
        <w:spacing w:before="160" w:after="0" w:line="240" w:lineRule="auto"/>
        <w:ind w:firstLine="709"/>
        <w:jc w:val="both"/>
        <w:rPr>
          <w:rFonts w:ascii="Times New Roman" w:hAnsi="Times New Roman"/>
          <w:sz w:val="28"/>
          <w:szCs w:val="28"/>
          <w:lang w:val="vi-VN"/>
        </w:rPr>
      </w:pPr>
      <w:r w:rsidRPr="002D4CB5">
        <w:rPr>
          <w:rFonts w:ascii="Times New Roman" w:hAnsi="Times New Roman"/>
          <w:sz w:val="28"/>
          <w:szCs w:val="28"/>
          <w:lang w:val="vi-VN"/>
        </w:rPr>
        <w:t>d) Việc bổ nhiệm, bổ nhiệm lại, miễn nhiệm, điều động, luân chuyển, khen thưởng, kỷ luật, cho từ chức, cách chức, nghỉ hưu và thực hiện chế độ chính sách đối với Giám đốc và Phó Giám đốc Trung tâm thực hiện theo quy định của pháp luật và phân cấp của Ủy ban nhân dân tỉnh.</w:t>
      </w:r>
    </w:p>
    <w:p w:rsidR="000401B4" w:rsidRPr="002D4CB5" w:rsidRDefault="0006284C" w:rsidP="006D6689">
      <w:pPr>
        <w:shd w:val="clear" w:color="auto" w:fill="FFFFFF"/>
        <w:spacing w:before="160" w:after="0" w:line="240" w:lineRule="auto"/>
        <w:ind w:firstLine="709"/>
        <w:jc w:val="both"/>
        <w:rPr>
          <w:rFonts w:ascii="Times New Roman" w:hAnsi="Times New Roman"/>
          <w:sz w:val="28"/>
          <w:szCs w:val="28"/>
          <w:lang w:val="vi-VN"/>
        </w:rPr>
      </w:pPr>
      <w:r w:rsidRPr="002D4CB5">
        <w:rPr>
          <w:rFonts w:ascii="Times New Roman" w:hAnsi="Times New Roman"/>
          <w:sz w:val="28"/>
          <w:szCs w:val="28"/>
          <w:lang w:val="vi-VN"/>
        </w:rPr>
        <w:t>2. Các phòng chuyên môn, nghiệp vụ</w:t>
      </w:r>
      <w:r w:rsidR="00F544C9" w:rsidRPr="002D4CB5">
        <w:rPr>
          <w:rFonts w:ascii="Times New Roman" w:hAnsi="Times New Roman"/>
          <w:sz w:val="28"/>
          <w:szCs w:val="28"/>
          <w:lang w:val="vi-VN"/>
        </w:rPr>
        <w:t xml:space="preserve"> </w:t>
      </w:r>
      <w:r w:rsidR="00E80D4C" w:rsidRPr="002D4CB5">
        <w:rPr>
          <w:rFonts w:ascii="Times New Roman" w:hAnsi="Times New Roman"/>
          <w:sz w:val="28"/>
          <w:szCs w:val="28"/>
          <w:lang w:val="vi-VN"/>
        </w:rPr>
        <w:t>thuộc Trung tâm, gồm:</w:t>
      </w:r>
    </w:p>
    <w:p w:rsidR="000401B4" w:rsidRPr="002D4CB5" w:rsidRDefault="0006284C" w:rsidP="006D6689">
      <w:pPr>
        <w:shd w:val="clear" w:color="auto" w:fill="FFFFFF"/>
        <w:spacing w:before="160" w:after="0" w:line="240" w:lineRule="auto"/>
        <w:ind w:firstLine="709"/>
        <w:jc w:val="both"/>
        <w:rPr>
          <w:rFonts w:ascii="Times New Roman" w:hAnsi="Times New Roman"/>
          <w:sz w:val="28"/>
          <w:szCs w:val="28"/>
        </w:rPr>
      </w:pPr>
      <w:r w:rsidRPr="002D4CB5">
        <w:rPr>
          <w:rFonts w:ascii="Times New Roman" w:hAnsi="Times New Roman"/>
          <w:sz w:val="28"/>
          <w:szCs w:val="28"/>
        </w:rPr>
        <w:t xml:space="preserve">a) Phòng </w:t>
      </w:r>
      <w:r w:rsidR="00F02766" w:rsidRPr="002D4CB5">
        <w:rPr>
          <w:rFonts w:ascii="Times New Roman" w:hAnsi="Times New Roman"/>
          <w:sz w:val="28"/>
          <w:szCs w:val="28"/>
        </w:rPr>
        <w:t xml:space="preserve">Hành chính </w:t>
      </w:r>
      <w:r w:rsidR="004C62FE">
        <w:rPr>
          <w:rFonts w:ascii="Times New Roman" w:hAnsi="Times New Roman"/>
          <w:sz w:val="28"/>
          <w:szCs w:val="28"/>
        </w:rPr>
        <w:t>-</w:t>
      </w:r>
      <w:r w:rsidR="00F02766" w:rsidRPr="002D4CB5">
        <w:rPr>
          <w:rFonts w:ascii="Times New Roman" w:hAnsi="Times New Roman"/>
          <w:sz w:val="28"/>
          <w:szCs w:val="28"/>
        </w:rPr>
        <w:t xml:space="preserve"> Tổng hợp</w:t>
      </w:r>
      <w:r w:rsidRPr="002D4CB5">
        <w:rPr>
          <w:rFonts w:ascii="Times New Roman" w:hAnsi="Times New Roman"/>
          <w:sz w:val="28"/>
          <w:szCs w:val="28"/>
        </w:rPr>
        <w:t>;</w:t>
      </w:r>
    </w:p>
    <w:p w:rsidR="000906BC" w:rsidRPr="002D4CB5" w:rsidRDefault="000906BC" w:rsidP="006D6689">
      <w:pPr>
        <w:shd w:val="clear" w:color="auto" w:fill="FFFFFF"/>
        <w:spacing w:before="160" w:after="0" w:line="240" w:lineRule="auto"/>
        <w:ind w:firstLine="709"/>
        <w:jc w:val="both"/>
        <w:rPr>
          <w:rFonts w:ascii="Times New Roman" w:hAnsi="Times New Roman"/>
          <w:sz w:val="28"/>
          <w:szCs w:val="28"/>
        </w:rPr>
      </w:pPr>
      <w:r w:rsidRPr="002D4CB5">
        <w:rPr>
          <w:rFonts w:ascii="Times New Roman" w:hAnsi="Times New Roman"/>
          <w:sz w:val="28"/>
          <w:szCs w:val="28"/>
        </w:rPr>
        <w:t xml:space="preserve">b) Phòng </w:t>
      </w:r>
      <w:r w:rsidR="00E80D4C" w:rsidRPr="002D4CB5">
        <w:rPr>
          <w:rFonts w:ascii="Times New Roman" w:hAnsi="Times New Roman"/>
          <w:sz w:val="28"/>
          <w:szCs w:val="28"/>
        </w:rPr>
        <w:t>Kiểm soát thủ tục hành chính</w:t>
      </w:r>
      <w:r w:rsidRPr="002D4CB5">
        <w:rPr>
          <w:rFonts w:ascii="Times New Roman" w:hAnsi="Times New Roman"/>
          <w:sz w:val="28"/>
          <w:szCs w:val="28"/>
        </w:rPr>
        <w:t>;</w:t>
      </w:r>
    </w:p>
    <w:p w:rsidR="000401B4" w:rsidRPr="002D4CB5" w:rsidRDefault="000906BC" w:rsidP="006D6689">
      <w:pPr>
        <w:shd w:val="clear" w:color="auto" w:fill="FFFFFF"/>
        <w:spacing w:before="160" w:after="0" w:line="240" w:lineRule="auto"/>
        <w:ind w:firstLine="709"/>
        <w:jc w:val="both"/>
        <w:rPr>
          <w:rFonts w:ascii="Times New Roman" w:hAnsi="Times New Roman"/>
          <w:sz w:val="28"/>
          <w:szCs w:val="28"/>
        </w:rPr>
      </w:pPr>
      <w:r w:rsidRPr="002D4CB5">
        <w:rPr>
          <w:rFonts w:ascii="Times New Roman" w:hAnsi="Times New Roman"/>
          <w:sz w:val="28"/>
          <w:szCs w:val="28"/>
        </w:rPr>
        <w:t>c</w:t>
      </w:r>
      <w:r w:rsidR="0006284C" w:rsidRPr="002D4CB5">
        <w:rPr>
          <w:rFonts w:ascii="Times New Roman" w:hAnsi="Times New Roman"/>
          <w:sz w:val="28"/>
          <w:szCs w:val="28"/>
        </w:rPr>
        <w:t xml:space="preserve">) Phòng </w:t>
      </w:r>
      <w:r w:rsidR="001A1D3C">
        <w:rPr>
          <w:rFonts w:ascii="Times New Roman" w:hAnsi="Times New Roman"/>
          <w:sz w:val="28"/>
          <w:szCs w:val="28"/>
        </w:rPr>
        <w:t>Giám sát,</w:t>
      </w:r>
      <w:r w:rsidR="00F02766" w:rsidRPr="002D4CB5">
        <w:rPr>
          <w:rFonts w:ascii="Times New Roman" w:hAnsi="Times New Roman"/>
          <w:sz w:val="28"/>
          <w:szCs w:val="28"/>
        </w:rPr>
        <w:t xml:space="preserve"> Tiếp nhận </w:t>
      </w:r>
      <w:r w:rsidR="006D6689">
        <w:rPr>
          <w:rFonts w:ascii="Times New Roman" w:hAnsi="Times New Roman"/>
          <w:sz w:val="28"/>
          <w:szCs w:val="28"/>
        </w:rPr>
        <w:t>-</w:t>
      </w:r>
      <w:r w:rsidR="00F02766" w:rsidRPr="002D4CB5">
        <w:rPr>
          <w:rFonts w:ascii="Times New Roman" w:hAnsi="Times New Roman"/>
          <w:sz w:val="28"/>
          <w:szCs w:val="28"/>
        </w:rPr>
        <w:t xml:space="preserve"> Trả kết quả</w:t>
      </w:r>
      <w:r w:rsidR="00E53E56">
        <w:rPr>
          <w:rFonts w:ascii="Times New Roman" w:hAnsi="Times New Roman"/>
          <w:sz w:val="28"/>
          <w:szCs w:val="28"/>
        </w:rPr>
        <w:t>.</w:t>
      </w:r>
    </w:p>
    <w:p w:rsidR="00E80D4C" w:rsidRPr="002D4CB5" w:rsidRDefault="00E80D4C" w:rsidP="006D6689">
      <w:pPr>
        <w:shd w:val="clear" w:color="auto" w:fill="FFFFFF"/>
        <w:spacing w:before="160" w:after="0" w:line="240" w:lineRule="auto"/>
        <w:ind w:firstLine="709"/>
        <w:jc w:val="both"/>
        <w:rPr>
          <w:rFonts w:ascii="Times New Roman" w:hAnsi="Times New Roman"/>
          <w:sz w:val="28"/>
          <w:szCs w:val="28"/>
          <w:lang w:val="nl-NL"/>
        </w:rPr>
      </w:pPr>
      <w:r w:rsidRPr="002D4CB5">
        <w:rPr>
          <w:rFonts w:ascii="Times New Roman" w:hAnsi="Times New Roman"/>
          <w:sz w:val="28"/>
          <w:szCs w:val="28"/>
          <w:lang w:val="nl-NL"/>
        </w:rPr>
        <w:t xml:space="preserve">Phòng có Trưởng phòng và các Phó Trưởng phòng do </w:t>
      </w:r>
      <w:r w:rsidR="00F02766" w:rsidRPr="002D4CB5">
        <w:rPr>
          <w:rFonts w:ascii="Times New Roman" w:hAnsi="Times New Roman"/>
          <w:sz w:val="28"/>
          <w:szCs w:val="28"/>
          <w:lang w:val="nl-NL"/>
        </w:rPr>
        <w:t>Chánh Văn phòng Ủy ban nhân dân tỉnh</w:t>
      </w:r>
      <w:r w:rsidRPr="002D4CB5">
        <w:rPr>
          <w:rFonts w:ascii="Times New Roman" w:hAnsi="Times New Roman"/>
          <w:sz w:val="28"/>
          <w:szCs w:val="28"/>
          <w:lang w:val="nl-NL"/>
        </w:rPr>
        <w:t xml:space="preserve"> quyết định </w:t>
      </w:r>
      <w:r w:rsidR="00FD0550" w:rsidRPr="002D4CB5">
        <w:rPr>
          <w:rFonts w:ascii="Times New Roman" w:hAnsi="Times New Roman"/>
          <w:sz w:val="28"/>
          <w:szCs w:val="28"/>
          <w:lang w:val="nl-NL"/>
        </w:rPr>
        <w:t xml:space="preserve">bổ nhiệm </w:t>
      </w:r>
      <w:r w:rsidRPr="002D4CB5">
        <w:rPr>
          <w:rFonts w:ascii="Times New Roman" w:hAnsi="Times New Roman"/>
          <w:sz w:val="28"/>
          <w:szCs w:val="28"/>
          <w:lang w:val="nl-NL"/>
        </w:rPr>
        <w:t>theo quy định.</w:t>
      </w:r>
    </w:p>
    <w:p w:rsidR="00F02766" w:rsidRPr="001C1EA8" w:rsidRDefault="00F02766" w:rsidP="006D6689">
      <w:pPr>
        <w:shd w:val="clear" w:color="auto" w:fill="FFFFFF"/>
        <w:spacing w:before="160" w:after="0" w:line="240" w:lineRule="auto"/>
        <w:ind w:firstLine="709"/>
        <w:jc w:val="both"/>
        <w:rPr>
          <w:rFonts w:ascii="Times New Roman" w:hAnsi="Times New Roman"/>
          <w:spacing w:val="4"/>
          <w:sz w:val="28"/>
          <w:szCs w:val="28"/>
          <w:lang w:val="nl-NL"/>
        </w:rPr>
      </w:pPr>
      <w:r w:rsidRPr="001C1EA8">
        <w:rPr>
          <w:rFonts w:ascii="Times New Roman" w:hAnsi="Times New Roman"/>
          <w:spacing w:val="4"/>
          <w:sz w:val="28"/>
          <w:szCs w:val="28"/>
          <w:lang w:val="nl-NL"/>
        </w:rPr>
        <w:t>Chức năng, nhiệm vụ cụ thể của các phòng do Giám đốc Trung tâm quyết định.</w:t>
      </w:r>
    </w:p>
    <w:p w:rsidR="00FD0550" w:rsidRPr="002D4CB5" w:rsidRDefault="00FD0550" w:rsidP="006D6689">
      <w:pPr>
        <w:spacing w:before="160" w:after="0" w:line="240" w:lineRule="auto"/>
        <w:ind w:firstLine="709"/>
        <w:jc w:val="both"/>
        <w:rPr>
          <w:rFonts w:ascii="Times New Roman" w:hAnsi="Times New Roman"/>
          <w:sz w:val="28"/>
          <w:szCs w:val="28"/>
          <w:lang w:val="pt-BR"/>
        </w:rPr>
      </w:pPr>
      <w:r w:rsidRPr="002D4CB5">
        <w:rPr>
          <w:rFonts w:ascii="Times New Roman" w:hAnsi="Times New Roman"/>
          <w:sz w:val="28"/>
          <w:szCs w:val="28"/>
          <w:lang w:val="pt-BR"/>
        </w:rPr>
        <w:t>3. Biên chế làm việc tại Trung tâm:</w:t>
      </w:r>
    </w:p>
    <w:p w:rsidR="00FD0550" w:rsidRPr="002D4CB5" w:rsidRDefault="00FD0550" w:rsidP="006D6689">
      <w:pPr>
        <w:spacing w:before="160" w:after="0" w:line="240" w:lineRule="auto"/>
        <w:ind w:firstLine="709"/>
        <w:jc w:val="both"/>
        <w:rPr>
          <w:rFonts w:ascii="Times New Roman" w:hAnsi="Times New Roman"/>
          <w:sz w:val="28"/>
          <w:szCs w:val="28"/>
          <w:lang w:val="pt-BR"/>
        </w:rPr>
      </w:pPr>
      <w:r w:rsidRPr="002D4CB5">
        <w:rPr>
          <w:rFonts w:ascii="Times New Roman" w:hAnsi="Times New Roman"/>
          <w:sz w:val="28"/>
          <w:szCs w:val="28"/>
          <w:lang w:val="pt-BR"/>
        </w:rPr>
        <w:t xml:space="preserve">a) Biên chế của Trung tâm được Ủy ban nhân dân tỉnh giao hàng năm. </w:t>
      </w:r>
    </w:p>
    <w:p w:rsidR="00FD0550" w:rsidRPr="002D4CB5" w:rsidRDefault="00FD0550" w:rsidP="006D6689">
      <w:pPr>
        <w:spacing w:before="160" w:after="0" w:line="240" w:lineRule="auto"/>
        <w:ind w:firstLine="709"/>
        <w:jc w:val="both"/>
        <w:rPr>
          <w:rFonts w:ascii="Times New Roman" w:hAnsi="Times New Roman"/>
          <w:sz w:val="28"/>
          <w:szCs w:val="28"/>
          <w:lang w:val="pt-BR"/>
        </w:rPr>
      </w:pPr>
      <w:r w:rsidRPr="002D4CB5">
        <w:rPr>
          <w:rFonts w:ascii="Times New Roman" w:hAnsi="Times New Roman"/>
          <w:sz w:val="28"/>
          <w:szCs w:val="28"/>
          <w:lang w:val="pt-BR"/>
        </w:rPr>
        <w:t xml:space="preserve">b) Công chức, viên chức được cử biệt phái đến làm việc tại Trung tâm: Căn cứ vào số lượng </w:t>
      </w:r>
      <w:r w:rsidR="00E53E56">
        <w:rPr>
          <w:rFonts w:ascii="Times New Roman" w:hAnsi="Times New Roman"/>
          <w:sz w:val="28"/>
          <w:szCs w:val="28"/>
          <w:lang w:val="pt-BR"/>
        </w:rPr>
        <w:t>thủ tục hành chính</w:t>
      </w:r>
      <w:r w:rsidRPr="002D4CB5">
        <w:rPr>
          <w:rFonts w:ascii="Times New Roman" w:hAnsi="Times New Roman"/>
          <w:sz w:val="28"/>
          <w:szCs w:val="28"/>
          <w:lang w:val="pt-BR"/>
        </w:rPr>
        <w:t>, khối lượng công việc liên quan, Thủ trưởng các cơ quan, đơn vị quyết định cử biệt phái công chức, viên chức đến làm việc tại Trung tâm.</w:t>
      </w:r>
    </w:p>
    <w:p w:rsidR="00FD0550" w:rsidRPr="002D4CB5" w:rsidRDefault="00FD0550" w:rsidP="006D6689">
      <w:pPr>
        <w:spacing w:before="160" w:after="0" w:line="240" w:lineRule="auto"/>
        <w:ind w:firstLine="709"/>
        <w:jc w:val="both"/>
        <w:rPr>
          <w:rFonts w:ascii="Times New Roman" w:hAnsi="Times New Roman"/>
          <w:sz w:val="28"/>
          <w:szCs w:val="28"/>
          <w:lang w:val="pt-BR"/>
        </w:rPr>
      </w:pPr>
      <w:r w:rsidRPr="002D4CB5">
        <w:rPr>
          <w:rFonts w:ascii="Times New Roman" w:hAnsi="Times New Roman"/>
          <w:sz w:val="28"/>
          <w:szCs w:val="28"/>
          <w:lang w:val="pt-BR"/>
        </w:rPr>
        <w:t>Tiêu chuẩn, trách nhiệm, quyền lợi, thời hạn làm việc của công chức, viên chức biệt phái đến làm việc tại Trung tâm thực hiện theo quy định hiện hành.</w:t>
      </w:r>
    </w:p>
    <w:p w:rsidR="00384249" w:rsidRPr="002D4CB5" w:rsidRDefault="00384249" w:rsidP="006D6689">
      <w:pPr>
        <w:pStyle w:val="Default"/>
        <w:spacing w:before="160"/>
        <w:ind w:firstLine="720"/>
        <w:rPr>
          <w:color w:val="auto"/>
          <w:sz w:val="28"/>
          <w:szCs w:val="28"/>
          <w:lang w:val="nl-NL"/>
        </w:rPr>
      </w:pPr>
      <w:r w:rsidRPr="002D4CB5">
        <w:rPr>
          <w:b/>
          <w:bCs/>
          <w:color w:val="auto"/>
          <w:sz w:val="28"/>
          <w:szCs w:val="28"/>
          <w:lang w:val="nl-NL"/>
        </w:rPr>
        <w:t xml:space="preserve">Điều 4. Cơ chế tài chính </w:t>
      </w:r>
      <w:r w:rsidR="00957353" w:rsidRPr="002D4CB5">
        <w:rPr>
          <w:b/>
          <w:bCs/>
          <w:color w:val="auto"/>
          <w:sz w:val="28"/>
          <w:szCs w:val="28"/>
          <w:lang w:val="nl-NL"/>
        </w:rPr>
        <w:t xml:space="preserve">và cơ sở vật chất </w:t>
      </w:r>
    </w:p>
    <w:p w:rsidR="003D010C" w:rsidRPr="00DE1828" w:rsidRDefault="003D010C" w:rsidP="006D6689">
      <w:pPr>
        <w:spacing w:before="160" w:after="0" w:line="240" w:lineRule="auto"/>
        <w:ind w:firstLine="720"/>
        <w:jc w:val="both"/>
        <w:rPr>
          <w:rFonts w:ascii="Times New Roman" w:hAnsi="Times New Roman"/>
          <w:sz w:val="28"/>
          <w:szCs w:val="28"/>
          <w:lang w:val="nl-NL"/>
        </w:rPr>
      </w:pPr>
      <w:r w:rsidRPr="00DE1828">
        <w:rPr>
          <w:rFonts w:ascii="Times New Roman" w:hAnsi="Times New Roman"/>
          <w:sz w:val="28"/>
          <w:szCs w:val="28"/>
          <w:lang w:val="nl-NL"/>
        </w:rPr>
        <w:t xml:space="preserve">1. Trung tâm được bố trí kinh phí chi hoạt động theo quy định của pháp luật về ngân sách nhà nước. </w:t>
      </w:r>
    </w:p>
    <w:p w:rsidR="003D010C" w:rsidRPr="00DE1828" w:rsidRDefault="003D010C" w:rsidP="006D6689">
      <w:pPr>
        <w:spacing w:before="160" w:after="0" w:line="240" w:lineRule="auto"/>
        <w:ind w:firstLine="720"/>
        <w:jc w:val="both"/>
        <w:rPr>
          <w:rFonts w:ascii="Times New Roman" w:hAnsi="Times New Roman"/>
          <w:sz w:val="28"/>
          <w:szCs w:val="28"/>
          <w:lang w:val="nl-NL"/>
        </w:rPr>
      </w:pPr>
      <w:r w:rsidRPr="00DE1828">
        <w:rPr>
          <w:rFonts w:ascii="Times New Roman" w:hAnsi="Times New Roman"/>
          <w:sz w:val="28"/>
          <w:szCs w:val="28"/>
          <w:lang w:val="nl-NL"/>
        </w:rPr>
        <w:t xml:space="preserve">2. Ngoài kinh phí do ngân sách nhà nước đảm bảo, Trung tâm được sử dụng các nguồn hợp pháp để thực hiện cơ chế một cửa, một cửa liên thông thuộc phạm vi quản lý. Việc quản lý, sử dụng, quyết toán nguồn kinh phí này thực hiện theo quy định của pháp luật hiện hành. </w:t>
      </w:r>
    </w:p>
    <w:p w:rsidR="00957353" w:rsidRPr="002D4CB5" w:rsidRDefault="00957353" w:rsidP="006D6689">
      <w:pPr>
        <w:spacing w:before="160" w:after="0" w:line="240" w:lineRule="auto"/>
        <w:ind w:firstLine="720"/>
        <w:jc w:val="both"/>
        <w:rPr>
          <w:rFonts w:ascii="Times New Roman" w:hAnsi="Times New Roman"/>
          <w:spacing w:val="2"/>
          <w:sz w:val="28"/>
          <w:szCs w:val="28"/>
          <w:lang w:val="nl-NL"/>
        </w:rPr>
      </w:pPr>
      <w:r w:rsidRPr="002D4CB5">
        <w:rPr>
          <w:rFonts w:ascii="Times New Roman" w:hAnsi="Times New Roman"/>
          <w:spacing w:val="2"/>
          <w:sz w:val="28"/>
          <w:szCs w:val="28"/>
          <w:lang w:val="nl-NL"/>
        </w:rPr>
        <w:t>3. Cơ sở vật chất, trụ sở, trang thiết bị, máy móc, kỹ thuật của Trung tâm do Văn phòng Ủy ban nhân dân tỉnh bảo đảm và quản lý.</w:t>
      </w:r>
    </w:p>
    <w:p w:rsidR="001A73E9" w:rsidRPr="002D4CB5" w:rsidRDefault="00994E2B" w:rsidP="006D6689">
      <w:pPr>
        <w:shd w:val="clear" w:color="auto" w:fill="FFFFFF"/>
        <w:spacing w:before="160" w:after="0" w:line="240" w:lineRule="auto"/>
        <w:ind w:firstLine="709"/>
        <w:jc w:val="both"/>
        <w:rPr>
          <w:rFonts w:ascii="Times New Roman" w:hAnsi="Times New Roman"/>
          <w:b/>
          <w:bCs/>
          <w:sz w:val="28"/>
          <w:szCs w:val="28"/>
          <w:lang w:val="it-IT"/>
        </w:rPr>
      </w:pPr>
      <w:bookmarkStart w:id="7" w:name="_Hlk202341629"/>
      <w:r w:rsidRPr="002D4CB5">
        <w:rPr>
          <w:rFonts w:ascii="Times New Roman" w:hAnsi="Times New Roman"/>
          <w:b/>
          <w:bCs/>
          <w:sz w:val="28"/>
          <w:szCs w:val="28"/>
          <w:lang w:val="it-IT"/>
        </w:rPr>
        <w:lastRenderedPageBreak/>
        <w:t xml:space="preserve">Điều </w:t>
      </w:r>
      <w:r w:rsidR="00384249" w:rsidRPr="002D4CB5">
        <w:rPr>
          <w:rFonts w:ascii="Times New Roman" w:hAnsi="Times New Roman"/>
          <w:b/>
          <w:bCs/>
          <w:sz w:val="28"/>
          <w:szCs w:val="28"/>
          <w:lang w:val="it-IT"/>
        </w:rPr>
        <w:t>5</w:t>
      </w:r>
      <w:r w:rsidRPr="002D4CB5">
        <w:rPr>
          <w:rFonts w:ascii="Times New Roman" w:hAnsi="Times New Roman"/>
          <w:b/>
          <w:bCs/>
          <w:sz w:val="28"/>
          <w:szCs w:val="28"/>
          <w:lang w:val="it-IT"/>
        </w:rPr>
        <w:t>. Hiệu lực và trách nhiệm thi hành</w:t>
      </w:r>
      <w:bookmarkEnd w:id="7"/>
    </w:p>
    <w:p w:rsidR="00054407" w:rsidRPr="00DE1828" w:rsidRDefault="00994E2B" w:rsidP="009F1D18">
      <w:pPr>
        <w:shd w:val="clear" w:color="auto" w:fill="FFFFFF"/>
        <w:spacing w:before="120" w:after="0" w:line="240" w:lineRule="auto"/>
        <w:ind w:firstLine="709"/>
        <w:jc w:val="both"/>
        <w:rPr>
          <w:rFonts w:ascii="Times New Roman" w:hAnsi="Times New Roman"/>
          <w:sz w:val="28"/>
          <w:szCs w:val="28"/>
          <w:lang w:val="it-IT"/>
        </w:rPr>
      </w:pPr>
      <w:r w:rsidRPr="00DD5453">
        <w:rPr>
          <w:rFonts w:ascii="Times New Roman" w:hAnsi="Times New Roman"/>
          <w:spacing w:val="4"/>
          <w:sz w:val="28"/>
          <w:szCs w:val="28"/>
          <w:lang w:val="it-IT"/>
        </w:rPr>
        <w:t>1. Quyết định này có hiệu lực thi hành kể từ ngày</w:t>
      </w:r>
      <w:r w:rsidR="00A508B5">
        <w:rPr>
          <w:rFonts w:ascii="Times New Roman" w:hAnsi="Times New Roman"/>
          <w:spacing w:val="4"/>
          <w:sz w:val="28"/>
          <w:szCs w:val="28"/>
          <w:lang w:val="it-IT"/>
        </w:rPr>
        <w:t xml:space="preserve"> ký ban hành </w:t>
      </w:r>
      <w:r w:rsidR="00DD739F" w:rsidRPr="00DD5453">
        <w:rPr>
          <w:rFonts w:ascii="Times New Roman" w:hAnsi="Times New Roman"/>
          <w:spacing w:val="4"/>
          <w:sz w:val="28"/>
          <w:szCs w:val="28"/>
          <w:lang w:val="it-IT"/>
        </w:rPr>
        <w:t>và chấm dứt hiệu lực thi hành của các Quyết đị</w:t>
      </w:r>
      <w:r w:rsidR="00554E82" w:rsidRPr="00DD5453">
        <w:rPr>
          <w:rFonts w:ascii="Times New Roman" w:hAnsi="Times New Roman"/>
          <w:spacing w:val="4"/>
          <w:sz w:val="28"/>
          <w:szCs w:val="28"/>
          <w:lang w:val="it-IT"/>
        </w:rPr>
        <w:t xml:space="preserve">nh: Số 35/2025/QĐ-UBND ngày 11 tháng 4 năm 2025 của Ủy ban nhân dân tỉnh Phú Thọ về việc </w:t>
      </w:r>
      <w:r w:rsidR="00554E82" w:rsidRPr="00DE1828">
        <w:rPr>
          <w:rFonts w:ascii="Times New Roman" w:hAnsi="Times New Roman"/>
          <w:sz w:val="28"/>
          <w:szCs w:val="28"/>
          <w:lang w:val="it-IT"/>
        </w:rPr>
        <w:t xml:space="preserve">Quy định vị trí, chức năng, nhiệm vụ, quyền hạn và cơ cấu tổ chức bộ máy của Trung tâm Phục vụ hành chính công tỉnh Phú Thọ; số 1355/QĐ-UBND ngày 07 tháng 6 năm 2018 của Ủy ban nhân dân tỉnh Hòa Bình về việc đổi tên Trung tâm Hành chính công tỉnh thành Trung tâm Phục vụ hành chính công trực thuộc Văn phòng Ủy ban nhân dân tỉnh Hòa Bình; số </w:t>
      </w:r>
      <w:r w:rsidR="00054407" w:rsidRPr="00DE1828">
        <w:rPr>
          <w:rFonts w:ascii="Times New Roman" w:hAnsi="Times New Roman"/>
          <w:sz w:val="28"/>
          <w:szCs w:val="28"/>
          <w:lang w:val="it-IT"/>
        </w:rPr>
        <w:t>139/QĐ-VP ngày 22 tháng 9 năm 2020 của Văn phòng Ủy ban nhân dân tỉnh</w:t>
      </w:r>
      <w:r w:rsidR="008B5B69" w:rsidRPr="00DE1828">
        <w:rPr>
          <w:rFonts w:ascii="Times New Roman" w:hAnsi="Times New Roman"/>
          <w:sz w:val="28"/>
          <w:szCs w:val="28"/>
          <w:lang w:val="it-IT"/>
        </w:rPr>
        <w:t xml:space="preserve"> Vĩnh Phúc</w:t>
      </w:r>
      <w:r w:rsidR="00054407" w:rsidRPr="00DE1828">
        <w:rPr>
          <w:rFonts w:ascii="Times New Roman" w:hAnsi="Times New Roman"/>
          <w:sz w:val="28"/>
          <w:szCs w:val="28"/>
          <w:lang w:val="it-IT"/>
        </w:rPr>
        <w:t xml:space="preserve"> về</w:t>
      </w:r>
      <w:r w:rsidR="008B5B69" w:rsidRPr="00DE1828">
        <w:rPr>
          <w:rFonts w:ascii="Times New Roman" w:hAnsi="Times New Roman"/>
          <w:sz w:val="28"/>
          <w:szCs w:val="28"/>
          <w:lang w:val="it-IT"/>
        </w:rPr>
        <w:t xml:space="preserve"> việc</w:t>
      </w:r>
      <w:r w:rsidR="00054407" w:rsidRPr="00DE1828">
        <w:rPr>
          <w:rFonts w:ascii="Times New Roman" w:hAnsi="Times New Roman"/>
          <w:sz w:val="28"/>
          <w:szCs w:val="28"/>
          <w:lang w:val="it-IT"/>
        </w:rPr>
        <w:t xml:space="preserve"> ban hành quy định chức năng, nhiệm vụ, quyền hạn của Trung tâm và các phòng chuyên môn thuộc Trung tâm Phục vụ hành chính công tỉnh Vĩnh Phúc.</w:t>
      </w:r>
    </w:p>
    <w:p w:rsidR="00994E2B" w:rsidRPr="002D4CB5" w:rsidRDefault="00860B68" w:rsidP="009F1D18">
      <w:pPr>
        <w:shd w:val="clear" w:color="auto" w:fill="FFFFFF"/>
        <w:spacing w:before="120" w:after="0" w:line="240" w:lineRule="auto"/>
        <w:ind w:firstLine="709"/>
        <w:jc w:val="both"/>
        <w:rPr>
          <w:rFonts w:ascii="Times New Roman" w:hAnsi="Times New Roman"/>
          <w:spacing w:val="2"/>
          <w:sz w:val="28"/>
          <w:szCs w:val="28"/>
          <w:lang w:val="it-IT"/>
        </w:rPr>
      </w:pPr>
      <w:r>
        <w:rPr>
          <w:rFonts w:ascii="Times New Roman" w:hAnsi="Times New Roman"/>
          <w:spacing w:val="2"/>
          <w:sz w:val="28"/>
          <w:szCs w:val="28"/>
          <w:lang w:val="it-IT"/>
        </w:rPr>
        <w:t>2</w:t>
      </w:r>
      <w:r w:rsidR="00994E2B" w:rsidRPr="00E84F94">
        <w:rPr>
          <w:rFonts w:ascii="Times New Roman" w:hAnsi="Times New Roman"/>
          <w:spacing w:val="2"/>
          <w:sz w:val="28"/>
          <w:szCs w:val="28"/>
          <w:lang w:val="it-IT"/>
        </w:rPr>
        <w:t>. Chánh Văn phòng Ủy ban nhân dân tỉ</w:t>
      </w:r>
      <w:r w:rsidR="001C1EA8">
        <w:rPr>
          <w:rFonts w:ascii="Times New Roman" w:hAnsi="Times New Roman"/>
          <w:spacing w:val="2"/>
          <w:sz w:val="28"/>
          <w:szCs w:val="28"/>
          <w:lang w:val="it-IT"/>
        </w:rPr>
        <w:t xml:space="preserve">nh; </w:t>
      </w:r>
      <w:r w:rsidR="00994E2B" w:rsidRPr="00E84F94">
        <w:rPr>
          <w:rFonts w:ascii="Times New Roman" w:hAnsi="Times New Roman"/>
          <w:spacing w:val="2"/>
          <w:sz w:val="28"/>
          <w:szCs w:val="28"/>
          <w:lang w:val="it-IT"/>
        </w:rPr>
        <w:t xml:space="preserve">Thủ trưởng các sở, ban, ngành; </w:t>
      </w:r>
      <w:r w:rsidR="00E84F94" w:rsidRPr="00E84F94">
        <w:rPr>
          <w:rFonts w:ascii="Times New Roman" w:hAnsi="Times New Roman"/>
          <w:spacing w:val="2"/>
          <w:sz w:val="28"/>
          <w:szCs w:val="28"/>
          <w:lang w:val="it-IT"/>
        </w:rPr>
        <w:t xml:space="preserve">Giám đốc Trung tâm Phục vụ hành chính công tỉnh; </w:t>
      </w:r>
      <w:r w:rsidR="00994E2B" w:rsidRPr="00E84F94">
        <w:rPr>
          <w:rFonts w:ascii="Times New Roman" w:hAnsi="Times New Roman"/>
          <w:spacing w:val="2"/>
          <w:sz w:val="28"/>
          <w:szCs w:val="28"/>
          <w:lang w:val="it-IT"/>
        </w:rPr>
        <w:t>Chủ tịch Ủy</w:t>
      </w:r>
      <w:r w:rsidR="001A73E9" w:rsidRPr="00E84F94">
        <w:rPr>
          <w:rFonts w:ascii="Times New Roman" w:hAnsi="Times New Roman"/>
          <w:spacing w:val="2"/>
          <w:sz w:val="28"/>
          <w:szCs w:val="28"/>
          <w:lang w:val="it-IT"/>
        </w:rPr>
        <w:t xml:space="preserve"> </w:t>
      </w:r>
      <w:r w:rsidR="00994E2B" w:rsidRPr="00E84F94">
        <w:rPr>
          <w:rFonts w:ascii="Times New Roman" w:hAnsi="Times New Roman"/>
          <w:spacing w:val="2"/>
          <w:sz w:val="28"/>
          <w:szCs w:val="28"/>
          <w:lang w:val="it-IT"/>
        </w:rPr>
        <w:t xml:space="preserve">ban nhân dân các </w:t>
      </w:r>
      <w:r w:rsidR="0088468A" w:rsidRPr="00E84F94">
        <w:rPr>
          <w:rFonts w:ascii="Times New Roman" w:hAnsi="Times New Roman"/>
          <w:spacing w:val="2"/>
          <w:sz w:val="28"/>
          <w:szCs w:val="28"/>
          <w:lang w:val="it-IT"/>
        </w:rPr>
        <w:t>xã, phường</w:t>
      </w:r>
      <w:r w:rsidR="00F851D4" w:rsidRPr="00E84F94">
        <w:rPr>
          <w:rFonts w:ascii="Times New Roman" w:hAnsi="Times New Roman"/>
          <w:spacing w:val="2"/>
          <w:sz w:val="28"/>
          <w:szCs w:val="28"/>
          <w:lang w:val="it-IT"/>
        </w:rPr>
        <w:t xml:space="preserve"> </w:t>
      </w:r>
      <w:r w:rsidR="00994E2B" w:rsidRPr="00E84F94">
        <w:rPr>
          <w:rFonts w:ascii="Times New Roman" w:hAnsi="Times New Roman"/>
          <w:spacing w:val="2"/>
          <w:sz w:val="28"/>
          <w:szCs w:val="28"/>
          <w:lang w:val="it-IT"/>
        </w:rPr>
        <w:t>và</w:t>
      </w:r>
      <w:r w:rsidR="001A73E9" w:rsidRPr="00E84F94">
        <w:rPr>
          <w:rFonts w:ascii="Times New Roman" w:hAnsi="Times New Roman"/>
          <w:spacing w:val="2"/>
          <w:sz w:val="28"/>
          <w:szCs w:val="28"/>
          <w:lang w:val="it-IT"/>
        </w:rPr>
        <w:t xml:space="preserve"> </w:t>
      </w:r>
      <w:r w:rsidR="00994E2B" w:rsidRPr="00E84F94">
        <w:rPr>
          <w:rFonts w:ascii="Times New Roman" w:hAnsi="Times New Roman"/>
          <w:spacing w:val="2"/>
          <w:sz w:val="28"/>
          <w:szCs w:val="28"/>
          <w:lang w:val="it-IT"/>
        </w:rPr>
        <w:t>các tổ chức, cá nhân có liên quan căn cứ Quyết định thực hiện./.</w:t>
      </w:r>
    </w:p>
    <w:p w:rsidR="00957353" w:rsidRPr="002D4CB5" w:rsidRDefault="00957353" w:rsidP="00F523D1">
      <w:pPr>
        <w:shd w:val="clear" w:color="auto" w:fill="FFFFFF"/>
        <w:spacing w:before="140" w:after="0" w:line="240" w:lineRule="auto"/>
        <w:ind w:firstLine="709"/>
        <w:jc w:val="both"/>
        <w:rPr>
          <w:rFonts w:ascii="Times New Roman" w:hAnsi="Times New Roman"/>
          <w:spacing w:val="2"/>
          <w:sz w:val="28"/>
          <w:szCs w:val="28"/>
          <w:lang w:val="it-IT"/>
        </w:rPr>
      </w:pPr>
    </w:p>
    <w:tbl>
      <w:tblPr>
        <w:tblW w:w="9150" w:type="dxa"/>
        <w:tblInd w:w="108" w:type="dxa"/>
        <w:tblLook w:val="01E0"/>
      </w:tblPr>
      <w:tblGrid>
        <w:gridCol w:w="4860"/>
        <w:gridCol w:w="4290"/>
      </w:tblGrid>
      <w:tr w:rsidR="00957353" w:rsidRPr="002D4CB5">
        <w:trPr>
          <w:trHeight w:val="180"/>
        </w:trPr>
        <w:tc>
          <w:tcPr>
            <w:tcW w:w="4860" w:type="dxa"/>
          </w:tcPr>
          <w:p w:rsidR="00957353" w:rsidRPr="002D4CB5" w:rsidRDefault="00957353" w:rsidP="00957353">
            <w:pPr>
              <w:widowControl w:val="0"/>
              <w:spacing w:after="0" w:line="240" w:lineRule="auto"/>
              <w:rPr>
                <w:rFonts w:ascii="Times New Roman" w:eastAsia="Times New Roman" w:hAnsi="Times New Roman"/>
                <w:b/>
                <w:i/>
                <w:sz w:val="24"/>
                <w:szCs w:val="24"/>
                <w:lang w:val="it-IT"/>
              </w:rPr>
            </w:pPr>
            <w:r w:rsidRPr="002D4CB5">
              <w:rPr>
                <w:rFonts w:ascii="Times New Roman" w:eastAsia="Times New Roman" w:hAnsi="Times New Roman"/>
                <w:b/>
                <w:i/>
                <w:sz w:val="24"/>
                <w:szCs w:val="24"/>
                <w:lang w:val="it-IT"/>
              </w:rPr>
              <w:t>Nơi nhận:</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Văn phòng Chính phủ; </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Website Chính phủ;</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Vụ Pháp chế, Bộ Nội vụ;</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Cục Kiểm tra Văn bản và Quản lý xử lý vi phạm   </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hành chính, Bộ Tư pháp;</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TTTU, TTHĐND tỉnh;</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CT, các PCT UBND tỉnh;</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UB MTTQ VN tỉnh; </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Văn phòng Tỉnh ủy; </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xml:space="preserve">- Văn phòng </w:t>
            </w:r>
            <w:r w:rsidRPr="002D4CB5">
              <w:rPr>
                <w:rFonts w:ascii="Times New Roman" w:eastAsia="Times New Roman" w:hAnsi="Times New Roman"/>
                <w:sz w:val="21"/>
                <w:szCs w:val="21"/>
                <w:lang w:val="vi-VN"/>
              </w:rPr>
              <w:t>Đoàn ĐBQH</w:t>
            </w:r>
            <w:r w:rsidRPr="002D4CB5">
              <w:rPr>
                <w:rFonts w:ascii="Times New Roman" w:eastAsia="Times New Roman" w:hAnsi="Times New Roman"/>
                <w:sz w:val="21"/>
                <w:szCs w:val="21"/>
                <w:lang w:val="it-IT"/>
              </w:rPr>
              <w:t xml:space="preserve"> và </w:t>
            </w:r>
            <w:r w:rsidRPr="002D4CB5">
              <w:rPr>
                <w:rFonts w:ascii="Times New Roman" w:eastAsia="Times New Roman" w:hAnsi="Times New Roman"/>
                <w:sz w:val="21"/>
                <w:szCs w:val="21"/>
                <w:lang w:val="vi-VN"/>
              </w:rPr>
              <w:t>HĐND tỉnh;</w:t>
            </w:r>
            <w:r w:rsidRPr="002D4CB5">
              <w:rPr>
                <w:rFonts w:ascii="Times New Roman" w:eastAsia="Times New Roman" w:hAnsi="Times New Roman"/>
                <w:lang w:val="it-IT"/>
              </w:rPr>
              <w:t xml:space="preserve">         </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Các sở, ban, ngành, đoàn thể tỉnh;</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UBND các xã, phường;</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CVP, các PCVP;</w:t>
            </w:r>
          </w:p>
          <w:p w:rsid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Phòng HC-TC;</w:t>
            </w:r>
          </w:p>
          <w:p w:rsidR="002D4CB5" w:rsidRPr="002D4CB5" w:rsidRDefault="002D4CB5" w:rsidP="00957353">
            <w:pPr>
              <w:widowControl w:val="0"/>
              <w:spacing w:after="0" w:line="240" w:lineRule="auto"/>
              <w:rPr>
                <w:rFonts w:ascii="Times New Roman" w:eastAsia="Times New Roman" w:hAnsi="Times New Roman"/>
                <w:lang w:val="it-IT"/>
              </w:rPr>
            </w:pPr>
            <w:r>
              <w:rPr>
                <w:rFonts w:ascii="Times New Roman" w:eastAsia="Times New Roman" w:hAnsi="Times New Roman"/>
                <w:lang w:val="it-IT"/>
              </w:rPr>
              <w:t xml:space="preserve">- Trung tâm Thông tin </w:t>
            </w:r>
            <w:r w:rsidR="00A508B5">
              <w:rPr>
                <w:rFonts w:ascii="Times New Roman" w:eastAsia="Times New Roman" w:hAnsi="Times New Roman"/>
                <w:lang w:val="it-IT"/>
              </w:rPr>
              <w:t>-</w:t>
            </w:r>
            <w:r>
              <w:rPr>
                <w:rFonts w:ascii="Times New Roman" w:eastAsia="Times New Roman" w:hAnsi="Times New Roman"/>
                <w:lang w:val="it-IT"/>
              </w:rPr>
              <w:t xml:space="preserve"> Công báo;</w:t>
            </w:r>
          </w:p>
          <w:p w:rsidR="00957353" w:rsidRPr="002D4CB5" w:rsidRDefault="00957353" w:rsidP="00957353">
            <w:pPr>
              <w:widowControl w:val="0"/>
              <w:spacing w:after="0" w:line="240" w:lineRule="auto"/>
              <w:rPr>
                <w:rFonts w:ascii="Times New Roman" w:eastAsia="Times New Roman" w:hAnsi="Times New Roman"/>
                <w:lang w:val="it-IT"/>
              </w:rPr>
            </w:pPr>
            <w:r w:rsidRPr="002D4CB5">
              <w:rPr>
                <w:rFonts w:ascii="Times New Roman" w:eastAsia="Times New Roman" w:hAnsi="Times New Roman"/>
                <w:lang w:val="it-IT"/>
              </w:rPr>
              <w:t>- CV NCTH, TTPVHCC;</w:t>
            </w:r>
          </w:p>
          <w:p w:rsidR="00957353" w:rsidRPr="002D4CB5" w:rsidRDefault="00957353" w:rsidP="00957353">
            <w:pPr>
              <w:widowControl w:val="0"/>
              <w:spacing w:after="0" w:line="240" w:lineRule="auto"/>
              <w:rPr>
                <w:rFonts w:ascii="Times New Roman" w:eastAsia="Times New Roman" w:hAnsi="Times New Roman"/>
                <w:b/>
                <w:i/>
                <w:sz w:val="24"/>
                <w:szCs w:val="24"/>
                <w:lang w:val="it-IT"/>
              </w:rPr>
            </w:pPr>
            <w:r w:rsidRPr="002D4CB5">
              <w:rPr>
                <w:rFonts w:ascii="Times New Roman" w:eastAsia="Times New Roman" w:hAnsi="Times New Roman"/>
                <w:lang w:val="it-IT"/>
              </w:rPr>
              <w:t>- Lưu: VT, VX3.</w:t>
            </w:r>
          </w:p>
        </w:tc>
        <w:tc>
          <w:tcPr>
            <w:tcW w:w="4290" w:type="dxa"/>
          </w:tcPr>
          <w:p w:rsidR="00957353" w:rsidRPr="00DE1828" w:rsidRDefault="00957353" w:rsidP="00957353">
            <w:pPr>
              <w:widowControl w:val="0"/>
              <w:spacing w:after="0" w:line="240" w:lineRule="auto"/>
              <w:jc w:val="center"/>
              <w:rPr>
                <w:rFonts w:ascii="Times New Roman" w:eastAsia="Times New Roman" w:hAnsi="Times New Roman"/>
                <w:b/>
                <w:sz w:val="26"/>
                <w:szCs w:val="24"/>
                <w:lang w:val="it-IT"/>
              </w:rPr>
            </w:pPr>
            <w:r w:rsidRPr="00DE1828">
              <w:rPr>
                <w:rFonts w:ascii="Times New Roman" w:eastAsia="Times New Roman" w:hAnsi="Times New Roman"/>
                <w:b/>
                <w:sz w:val="26"/>
                <w:szCs w:val="24"/>
                <w:lang w:val="it-IT"/>
              </w:rPr>
              <w:t>TM. ỦY BAN NHÂN DÂN</w:t>
            </w:r>
          </w:p>
          <w:p w:rsidR="00957353" w:rsidRPr="00DE1828" w:rsidRDefault="00957353" w:rsidP="00957353">
            <w:pPr>
              <w:widowControl w:val="0"/>
              <w:spacing w:after="0" w:line="240" w:lineRule="auto"/>
              <w:jc w:val="center"/>
              <w:rPr>
                <w:rFonts w:ascii="Times New Roman" w:eastAsia="Times New Roman" w:hAnsi="Times New Roman"/>
                <w:b/>
                <w:sz w:val="26"/>
                <w:szCs w:val="24"/>
                <w:lang w:val="it-IT"/>
              </w:rPr>
            </w:pPr>
            <w:r w:rsidRPr="00DE1828">
              <w:rPr>
                <w:rFonts w:ascii="Times New Roman" w:eastAsia="Times New Roman" w:hAnsi="Times New Roman"/>
                <w:b/>
                <w:sz w:val="26"/>
                <w:szCs w:val="24"/>
                <w:lang w:val="it-IT"/>
              </w:rPr>
              <w:t>CHỦ TỊCH</w:t>
            </w:r>
          </w:p>
          <w:p w:rsidR="00957353" w:rsidRPr="00DE1828" w:rsidRDefault="00957353" w:rsidP="00957353">
            <w:pPr>
              <w:widowControl w:val="0"/>
              <w:spacing w:after="0" w:line="240" w:lineRule="auto"/>
              <w:jc w:val="center"/>
              <w:rPr>
                <w:rFonts w:ascii="Times New Roman" w:eastAsia="Times New Roman" w:hAnsi="Times New Roman"/>
                <w:b/>
                <w:sz w:val="24"/>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20"/>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8"/>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6"/>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8"/>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8"/>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24"/>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24"/>
                <w:szCs w:val="24"/>
                <w:lang w:val="it-IT"/>
              </w:rPr>
            </w:pPr>
          </w:p>
          <w:p w:rsidR="00957353" w:rsidRPr="00DE1828" w:rsidRDefault="00957353" w:rsidP="00957353">
            <w:pPr>
              <w:widowControl w:val="0"/>
              <w:spacing w:after="0" w:line="240" w:lineRule="auto"/>
              <w:jc w:val="center"/>
              <w:rPr>
                <w:rFonts w:ascii="Times New Roman" w:eastAsia="Times New Roman" w:hAnsi="Times New Roman"/>
                <w:b/>
                <w:sz w:val="24"/>
                <w:szCs w:val="24"/>
                <w:lang w:val="it-IT"/>
              </w:rPr>
            </w:pPr>
          </w:p>
          <w:p w:rsidR="00957353" w:rsidRPr="002D4CB5" w:rsidRDefault="00957353" w:rsidP="00957353">
            <w:pPr>
              <w:widowControl w:val="0"/>
              <w:spacing w:after="0" w:line="240" w:lineRule="auto"/>
              <w:jc w:val="center"/>
              <w:rPr>
                <w:rFonts w:ascii="Times New Roman" w:eastAsia="Times New Roman" w:hAnsi="Times New Roman"/>
                <w:b/>
                <w:sz w:val="24"/>
                <w:szCs w:val="24"/>
                <w:lang w:val="nl-NL"/>
              </w:rPr>
            </w:pPr>
            <w:r w:rsidRPr="002D4CB5">
              <w:rPr>
                <w:rFonts w:ascii="Times New Roman" w:eastAsia="Times New Roman" w:hAnsi="Times New Roman"/>
                <w:b/>
                <w:sz w:val="28"/>
                <w:szCs w:val="24"/>
                <w:lang w:val="nl-NL"/>
              </w:rPr>
              <w:t>Trần Duy Đông</w:t>
            </w:r>
          </w:p>
        </w:tc>
      </w:tr>
    </w:tbl>
    <w:p w:rsidR="00957353" w:rsidRPr="002D4CB5" w:rsidRDefault="00957353" w:rsidP="00F523D1">
      <w:pPr>
        <w:shd w:val="clear" w:color="auto" w:fill="FFFFFF"/>
        <w:spacing w:before="140" w:after="0" w:line="240" w:lineRule="auto"/>
        <w:ind w:firstLine="709"/>
        <w:jc w:val="both"/>
        <w:rPr>
          <w:rFonts w:ascii="Times New Roman" w:hAnsi="Times New Roman"/>
          <w:spacing w:val="2"/>
          <w:sz w:val="28"/>
          <w:szCs w:val="28"/>
          <w:lang w:val="it-IT"/>
        </w:rPr>
      </w:pPr>
    </w:p>
    <w:p w:rsidR="00D30AC5" w:rsidRPr="002D4CB5" w:rsidRDefault="00D30AC5" w:rsidP="00206D3D">
      <w:pPr>
        <w:shd w:val="clear" w:color="auto" w:fill="FFFFFF"/>
        <w:spacing w:before="120" w:after="0" w:line="240" w:lineRule="auto"/>
        <w:ind w:firstLine="709"/>
        <w:jc w:val="both"/>
        <w:rPr>
          <w:rFonts w:ascii="Times New Roman" w:hAnsi="Times New Roman"/>
          <w:spacing w:val="2"/>
          <w:sz w:val="28"/>
          <w:szCs w:val="28"/>
          <w:lang w:val="it-IT"/>
        </w:rPr>
      </w:pPr>
    </w:p>
    <w:p w:rsidR="004811C2" w:rsidRPr="002D4CB5" w:rsidRDefault="004811C2" w:rsidP="00206D3D">
      <w:pPr>
        <w:shd w:val="clear" w:color="auto" w:fill="FFFFFF"/>
        <w:spacing w:before="120" w:after="0" w:line="240" w:lineRule="auto"/>
        <w:ind w:firstLine="709"/>
        <w:jc w:val="both"/>
        <w:rPr>
          <w:rFonts w:ascii="Times New Roman" w:hAnsi="Times New Roman"/>
          <w:spacing w:val="2"/>
          <w:sz w:val="28"/>
          <w:szCs w:val="28"/>
        </w:rPr>
      </w:pPr>
    </w:p>
    <w:p w:rsidR="004811C2" w:rsidRPr="002D4CB5" w:rsidRDefault="004811C2" w:rsidP="00206D3D">
      <w:pPr>
        <w:shd w:val="clear" w:color="auto" w:fill="FFFFFF"/>
        <w:spacing w:before="120" w:after="0" w:line="240" w:lineRule="auto"/>
        <w:ind w:firstLine="709"/>
        <w:jc w:val="both"/>
        <w:rPr>
          <w:rFonts w:ascii="Times New Roman" w:hAnsi="Times New Roman"/>
          <w:spacing w:val="2"/>
          <w:sz w:val="28"/>
          <w:szCs w:val="28"/>
        </w:rPr>
      </w:pPr>
    </w:p>
    <w:p w:rsidR="00FA720C" w:rsidRPr="002D4CB5" w:rsidRDefault="00FA720C" w:rsidP="00FA720C">
      <w:pPr>
        <w:shd w:val="clear" w:color="auto" w:fill="FFFFFF"/>
        <w:spacing w:before="60" w:after="60" w:line="240" w:lineRule="auto"/>
        <w:ind w:firstLine="709"/>
        <w:jc w:val="both"/>
        <w:rPr>
          <w:rFonts w:ascii="Times New Roman" w:hAnsi="Times New Roman"/>
          <w:sz w:val="28"/>
          <w:szCs w:val="28"/>
        </w:rPr>
      </w:pPr>
    </w:p>
    <w:p w:rsidR="00AC6318" w:rsidRPr="002D4CB5" w:rsidRDefault="00F55764" w:rsidP="005A16FF">
      <w:pPr>
        <w:spacing w:after="0" w:line="240" w:lineRule="auto"/>
        <w:rPr>
          <w:rFonts w:ascii="Times New Roman" w:hAnsi="Times New Roman"/>
          <w:sz w:val="26"/>
          <w:szCs w:val="26"/>
          <w:lang w:val="nl-NL"/>
        </w:rPr>
      </w:pPr>
      <w:r w:rsidRPr="002D4CB5">
        <w:rPr>
          <w:rFonts w:ascii="Times New Roman" w:hAnsi="Times New Roman"/>
          <w:sz w:val="26"/>
          <w:szCs w:val="26"/>
          <w:lang w:val="nl-NL"/>
        </w:rPr>
        <w:t xml:space="preserve">    </w:t>
      </w:r>
    </w:p>
    <w:p w:rsidR="00906942" w:rsidRPr="002D4CB5" w:rsidRDefault="00906942" w:rsidP="005A16FF">
      <w:pPr>
        <w:spacing w:after="0" w:line="240" w:lineRule="auto"/>
        <w:rPr>
          <w:rFonts w:ascii="Times New Roman" w:hAnsi="Times New Roman"/>
          <w:sz w:val="26"/>
          <w:szCs w:val="26"/>
          <w:lang w:val="nl-NL"/>
        </w:rPr>
      </w:pPr>
    </w:p>
    <w:p w:rsidR="00906942" w:rsidRPr="002D4CB5" w:rsidRDefault="00906942" w:rsidP="005A16FF">
      <w:pPr>
        <w:spacing w:after="0" w:line="240" w:lineRule="auto"/>
        <w:ind w:right="-592"/>
        <w:rPr>
          <w:rFonts w:ascii="Times New Roman" w:hAnsi="Times New Roman"/>
          <w:sz w:val="26"/>
          <w:szCs w:val="26"/>
          <w:lang w:val="nl-NL"/>
        </w:rPr>
      </w:pPr>
    </w:p>
    <w:sectPr w:rsidR="00906942" w:rsidRPr="002D4CB5" w:rsidSect="009F1D18">
      <w:headerReference w:type="default" r:id="rId7"/>
      <w:footerReference w:type="even" r:id="rId8"/>
      <w:pgSz w:w="11907" w:h="16840" w:code="9"/>
      <w:pgMar w:top="1077" w:right="1021" w:bottom="1021" w:left="1701" w:header="720" w:footer="72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D19A8" w:rsidRDefault="003D19A8">
      <w:r>
        <w:separator/>
      </w:r>
    </w:p>
  </w:endnote>
  <w:endnote w:type="continuationSeparator" w:id="1">
    <w:p w:rsidR="003D19A8" w:rsidRDefault="003D19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A3"/>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Italic">
    <w:charset w:val="00"/>
    <w:family w:val="auto"/>
    <w:pitch w:val="variable"/>
    <w:sig w:usb0="20002A87" w:usb1="00000000" w:usb2="00000000" w:usb3="00000000" w:csb0="000001FF" w:csb1="00000000"/>
  </w:font>
  <w:font w:name="Cambria Math">
    <w:panose1 w:val="02040503050406030204"/>
    <w:charset w:val="A3"/>
    <w:family w:val="roman"/>
    <w:pitch w:val="variable"/>
    <w:sig w:usb0="E00002FF" w:usb1="42002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CFC" w:rsidRDefault="00973CFC" w:rsidP="00DE49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73CFC" w:rsidRDefault="00973C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D19A8" w:rsidRDefault="003D19A8">
      <w:r>
        <w:separator/>
      </w:r>
    </w:p>
  </w:footnote>
  <w:footnote w:type="continuationSeparator" w:id="1">
    <w:p w:rsidR="003D19A8" w:rsidRDefault="003D19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3CFC" w:rsidRPr="000166A2" w:rsidRDefault="00973CFC" w:rsidP="007769C5">
    <w:pPr>
      <w:pStyle w:val="Header"/>
      <w:spacing w:before="120" w:after="120"/>
      <w:jc w:val="center"/>
      <w:rPr>
        <w:rFonts w:ascii="Times New Roman" w:hAnsi="Times New Roman"/>
        <w:szCs w:val="26"/>
        <w:lang w:val="en-US"/>
      </w:rPr>
    </w:pPr>
    <w:r w:rsidRPr="000166A2">
      <w:rPr>
        <w:rFonts w:ascii="Times New Roman" w:hAnsi="Times New Roman"/>
        <w:szCs w:val="26"/>
      </w:rPr>
      <w:fldChar w:fldCharType="begin"/>
    </w:r>
    <w:r w:rsidRPr="000166A2">
      <w:rPr>
        <w:rFonts w:ascii="Times New Roman" w:hAnsi="Times New Roman"/>
        <w:szCs w:val="26"/>
      </w:rPr>
      <w:instrText xml:space="preserve"> PAGE   \* MERGEFORMAT </w:instrText>
    </w:r>
    <w:r w:rsidRPr="000166A2">
      <w:rPr>
        <w:rFonts w:ascii="Times New Roman" w:hAnsi="Times New Roman"/>
        <w:szCs w:val="26"/>
      </w:rPr>
      <w:fldChar w:fldCharType="separate"/>
    </w:r>
    <w:r w:rsidR="0085796F">
      <w:rPr>
        <w:rFonts w:ascii="Times New Roman" w:hAnsi="Times New Roman"/>
        <w:noProof/>
        <w:szCs w:val="26"/>
      </w:rPr>
      <w:t>5</w:t>
    </w:r>
    <w:r w:rsidRPr="000166A2">
      <w:rPr>
        <w:rFonts w:ascii="Times New Roman" w:hAnsi="Times New Roman"/>
        <w:noProof/>
        <w:szCs w:val="26"/>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90C0A"/>
    <w:multiLevelType w:val="multilevel"/>
    <w:tmpl w:val="150EF8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3D06230"/>
    <w:multiLevelType w:val="multilevel"/>
    <w:tmpl w:val="2D488D7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404AE5"/>
    <w:multiLevelType w:val="multilevel"/>
    <w:tmpl w:val="E814E02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AED4C0F"/>
    <w:multiLevelType w:val="multilevel"/>
    <w:tmpl w:val="39806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784E5E"/>
    <w:multiLevelType w:val="multilevel"/>
    <w:tmpl w:val="53AE9860"/>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4C670C3"/>
    <w:multiLevelType w:val="multilevel"/>
    <w:tmpl w:val="6E9CBE9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F346421"/>
    <w:multiLevelType w:val="multilevel"/>
    <w:tmpl w:val="3822EBD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7C47656"/>
    <w:multiLevelType w:val="multilevel"/>
    <w:tmpl w:val="02B8AE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47DF073E"/>
    <w:multiLevelType w:val="hybridMultilevel"/>
    <w:tmpl w:val="DA86E38A"/>
    <w:lvl w:ilvl="0" w:tplc="4A84340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FFA7A17"/>
    <w:multiLevelType w:val="multilevel"/>
    <w:tmpl w:val="19C608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B14658A"/>
    <w:multiLevelType w:val="multilevel"/>
    <w:tmpl w:val="573299A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5DC651D6"/>
    <w:multiLevelType w:val="multilevel"/>
    <w:tmpl w:val="661823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69F07A45"/>
    <w:multiLevelType w:val="multilevel"/>
    <w:tmpl w:val="D92649E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1"/>
  </w:num>
  <w:num w:numId="2">
    <w:abstractNumId w:val="2"/>
  </w:num>
  <w:num w:numId="3">
    <w:abstractNumId w:val="0"/>
  </w:num>
  <w:num w:numId="4">
    <w:abstractNumId w:val="5"/>
  </w:num>
  <w:num w:numId="5">
    <w:abstractNumId w:val="4"/>
  </w:num>
  <w:num w:numId="6">
    <w:abstractNumId w:val="3"/>
  </w:num>
  <w:num w:numId="7">
    <w:abstractNumId w:val="1"/>
  </w:num>
  <w:num w:numId="8">
    <w:abstractNumId w:val="6"/>
  </w:num>
  <w:num w:numId="9">
    <w:abstractNumId w:val="10"/>
  </w:num>
  <w:num w:numId="10">
    <w:abstractNumId w:val="7"/>
  </w:num>
  <w:num w:numId="11">
    <w:abstractNumId w:val="12"/>
  </w:num>
  <w:num w:numId="12">
    <w:abstractNumId w:val="9"/>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hideSpellingErrors/>
  <w:stylePaneFormatFilter w:val="3F01"/>
  <w:defaultTabStop w:val="720"/>
  <w:characterSpacingControl w:val="doNotCompress"/>
  <w:footnotePr>
    <w:footnote w:id="0"/>
    <w:footnote w:id="1"/>
  </w:footnotePr>
  <w:endnotePr>
    <w:endnote w:id="0"/>
    <w:endnote w:id="1"/>
  </w:endnotePr>
  <w:compat/>
  <w:rsids>
    <w:rsidRoot w:val="00F1145E"/>
    <w:rsid w:val="00000863"/>
    <w:rsid w:val="00000E99"/>
    <w:rsid w:val="00001EBD"/>
    <w:rsid w:val="00002193"/>
    <w:rsid w:val="000029A9"/>
    <w:rsid w:val="0000376C"/>
    <w:rsid w:val="00006DC2"/>
    <w:rsid w:val="0001033E"/>
    <w:rsid w:val="00010B48"/>
    <w:rsid w:val="0001109B"/>
    <w:rsid w:val="00014378"/>
    <w:rsid w:val="00016600"/>
    <w:rsid w:val="000166A2"/>
    <w:rsid w:val="00020A4D"/>
    <w:rsid w:val="00023293"/>
    <w:rsid w:val="0002350A"/>
    <w:rsid w:val="00033CEF"/>
    <w:rsid w:val="00036FB5"/>
    <w:rsid w:val="00037E94"/>
    <w:rsid w:val="000401B4"/>
    <w:rsid w:val="00041362"/>
    <w:rsid w:val="000420E9"/>
    <w:rsid w:val="00045A6C"/>
    <w:rsid w:val="00045EC9"/>
    <w:rsid w:val="000477BE"/>
    <w:rsid w:val="000509F3"/>
    <w:rsid w:val="00054407"/>
    <w:rsid w:val="00054DF8"/>
    <w:rsid w:val="000557DE"/>
    <w:rsid w:val="000572B0"/>
    <w:rsid w:val="0006284C"/>
    <w:rsid w:val="00065761"/>
    <w:rsid w:val="00065E5E"/>
    <w:rsid w:val="0006662D"/>
    <w:rsid w:val="00066DBF"/>
    <w:rsid w:val="00067750"/>
    <w:rsid w:val="00072C28"/>
    <w:rsid w:val="00072E36"/>
    <w:rsid w:val="00073102"/>
    <w:rsid w:val="00073226"/>
    <w:rsid w:val="000737FB"/>
    <w:rsid w:val="00081AE4"/>
    <w:rsid w:val="00081FBC"/>
    <w:rsid w:val="00085E5C"/>
    <w:rsid w:val="00087242"/>
    <w:rsid w:val="000878C8"/>
    <w:rsid w:val="0008793F"/>
    <w:rsid w:val="000906BC"/>
    <w:rsid w:val="0009170E"/>
    <w:rsid w:val="0009626F"/>
    <w:rsid w:val="00096327"/>
    <w:rsid w:val="00097713"/>
    <w:rsid w:val="000A17AF"/>
    <w:rsid w:val="000A224A"/>
    <w:rsid w:val="000A332F"/>
    <w:rsid w:val="000A5945"/>
    <w:rsid w:val="000B24F2"/>
    <w:rsid w:val="000B4C36"/>
    <w:rsid w:val="000B5935"/>
    <w:rsid w:val="000B5961"/>
    <w:rsid w:val="000B5AA2"/>
    <w:rsid w:val="000B69C1"/>
    <w:rsid w:val="000C3C8A"/>
    <w:rsid w:val="000C3C93"/>
    <w:rsid w:val="000C4AA9"/>
    <w:rsid w:val="000C6C70"/>
    <w:rsid w:val="000D505F"/>
    <w:rsid w:val="000E0F01"/>
    <w:rsid w:val="000E297E"/>
    <w:rsid w:val="000E48E1"/>
    <w:rsid w:val="000E5CDC"/>
    <w:rsid w:val="000E6040"/>
    <w:rsid w:val="000E664D"/>
    <w:rsid w:val="000E7CD5"/>
    <w:rsid w:val="000F30BC"/>
    <w:rsid w:val="000F311A"/>
    <w:rsid w:val="000F52FE"/>
    <w:rsid w:val="000F6240"/>
    <w:rsid w:val="0010025A"/>
    <w:rsid w:val="001030E9"/>
    <w:rsid w:val="00104A1D"/>
    <w:rsid w:val="00105B52"/>
    <w:rsid w:val="00106C75"/>
    <w:rsid w:val="001073EB"/>
    <w:rsid w:val="00107799"/>
    <w:rsid w:val="00110433"/>
    <w:rsid w:val="00111852"/>
    <w:rsid w:val="0011246F"/>
    <w:rsid w:val="001126F2"/>
    <w:rsid w:val="00112A6D"/>
    <w:rsid w:val="00113163"/>
    <w:rsid w:val="00121375"/>
    <w:rsid w:val="0012166D"/>
    <w:rsid w:val="001221C6"/>
    <w:rsid w:val="00122825"/>
    <w:rsid w:val="00122B3E"/>
    <w:rsid w:val="00123F21"/>
    <w:rsid w:val="00124E5C"/>
    <w:rsid w:val="001255EF"/>
    <w:rsid w:val="001320AC"/>
    <w:rsid w:val="00132678"/>
    <w:rsid w:val="00132A14"/>
    <w:rsid w:val="0013393C"/>
    <w:rsid w:val="00133F06"/>
    <w:rsid w:val="00135793"/>
    <w:rsid w:val="001420A7"/>
    <w:rsid w:val="00143269"/>
    <w:rsid w:val="00145C8E"/>
    <w:rsid w:val="001464D9"/>
    <w:rsid w:val="00150424"/>
    <w:rsid w:val="001516E9"/>
    <w:rsid w:val="00153A85"/>
    <w:rsid w:val="0015616F"/>
    <w:rsid w:val="00162ACC"/>
    <w:rsid w:val="00163981"/>
    <w:rsid w:val="00167AE1"/>
    <w:rsid w:val="001714AB"/>
    <w:rsid w:val="00171834"/>
    <w:rsid w:val="00172439"/>
    <w:rsid w:val="00172E5D"/>
    <w:rsid w:val="00183533"/>
    <w:rsid w:val="00184EC2"/>
    <w:rsid w:val="00186F52"/>
    <w:rsid w:val="0018770C"/>
    <w:rsid w:val="00187C5F"/>
    <w:rsid w:val="0019748B"/>
    <w:rsid w:val="001A0E93"/>
    <w:rsid w:val="001A1D3C"/>
    <w:rsid w:val="001A25A0"/>
    <w:rsid w:val="001A510F"/>
    <w:rsid w:val="001A6163"/>
    <w:rsid w:val="001A6B0A"/>
    <w:rsid w:val="001A73E9"/>
    <w:rsid w:val="001A74F7"/>
    <w:rsid w:val="001B31D9"/>
    <w:rsid w:val="001B4F30"/>
    <w:rsid w:val="001B57D1"/>
    <w:rsid w:val="001B5C37"/>
    <w:rsid w:val="001B61EE"/>
    <w:rsid w:val="001B6301"/>
    <w:rsid w:val="001B6927"/>
    <w:rsid w:val="001C0071"/>
    <w:rsid w:val="001C1EA8"/>
    <w:rsid w:val="001C5D67"/>
    <w:rsid w:val="001C64C8"/>
    <w:rsid w:val="001D150E"/>
    <w:rsid w:val="001D573C"/>
    <w:rsid w:val="001D67B6"/>
    <w:rsid w:val="001E3131"/>
    <w:rsid w:val="001E3305"/>
    <w:rsid w:val="001E33F8"/>
    <w:rsid w:val="001E366E"/>
    <w:rsid w:val="001E6827"/>
    <w:rsid w:val="001E7AE2"/>
    <w:rsid w:val="001F3789"/>
    <w:rsid w:val="001F5941"/>
    <w:rsid w:val="00200674"/>
    <w:rsid w:val="00201A0C"/>
    <w:rsid w:val="00202133"/>
    <w:rsid w:val="0020227F"/>
    <w:rsid w:val="002028F8"/>
    <w:rsid w:val="0020479E"/>
    <w:rsid w:val="00204E39"/>
    <w:rsid w:val="00205166"/>
    <w:rsid w:val="00205A71"/>
    <w:rsid w:val="00206D3D"/>
    <w:rsid w:val="002118B2"/>
    <w:rsid w:val="00221D61"/>
    <w:rsid w:val="0022431D"/>
    <w:rsid w:val="00224DA4"/>
    <w:rsid w:val="00225BB9"/>
    <w:rsid w:val="00232D61"/>
    <w:rsid w:val="00233845"/>
    <w:rsid w:val="00234DA9"/>
    <w:rsid w:val="0023559C"/>
    <w:rsid w:val="00236BA0"/>
    <w:rsid w:val="00240477"/>
    <w:rsid w:val="00240FD5"/>
    <w:rsid w:val="00241F9B"/>
    <w:rsid w:val="002421B9"/>
    <w:rsid w:val="002521B3"/>
    <w:rsid w:val="00254BCA"/>
    <w:rsid w:val="002568B7"/>
    <w:rsid w:val="002608BC"/>
    <w:rsid w:val="002611F1"/>
    <w:rsid w:val="00261E38"/>
    <w:rsid w:val="00262CC7"/>
    <w:rsid w:val="00270314"/>
    <w:rsid w:val="002704D9"/>
    <w:rsid w:val="00272741"/>
    <w:rsid w:val="00272C27"/>
    <w:rsid w:val="0027426F"/>
    <w:rsid w:val="002823FD"/>
    <w:rsid w:val="00282BCE"/>
    <w:rsid w:val="00283823"/>
    <w:rsid w:val="0028461B"/>
    <w:rsid w:val="002876A6"/>
    <w:rsid w:val="00290697"/>
    <w:rsid w:val="002911B2"/>
    <w:rsid w:val="00296517"/>
    <w:rsid w:val="002978C2"/>
    <w:rsid w:val="002A2DC1"/>
    <w:rsid w:val="002A56ED"/>
    <w:rsid w:val="002A7494"/>
    <w:rsid w:val="002B0E87"/>
    <w:rsid w:val="002B3359"/>
    <w:rsid w:val="002B3394"/>
    <w:rsid w:val="002B3E0E"/>
    <w:rsid w:val="002B6786"/>
    <w:rsid w:val="002B7401"/>
    <w:rsid w:val="002B7D1A"/>
    <w:rsid w:val="002C1427"/>
    <w:rsid w:val="002C2FD9"/>
    <w:rsid w:val="002C53E2"/>
    <w:rsid w:val="002C63D9"/>
    <w:rsid w:val="002C64AF"/>
    <w:rsid w:val="002D0570"/>
    <w:rsid w:val="002D3DD0"/>
    <w:rsid w:val="002D4CB5"/>
    <w:rsid w:val="002D5274"/>
    <w:rsid w:val="002D637C"/>
    <w:rsid w:val="002D76E0"/>
    <w:rsid w:val="002E0622"/>
    <w:rsid w:val="002E16F1"/>
    <w:rsid w:val="002E1B2E"/>
    <w:rsid w:val="002E1E2B"/>
    <w:rsid w:val="002E28EF"/>
    <w:rsid w:val="002E4AC7"/>
    <w:rsid w:val="002E7500"/>
    <w:rsid w:val="002E7AAC"/>
    <w:rsid w:val="002F4C65"/>
    <w:rsid w:val="0030164E"/>
    <w:rsid w:val="00301B44"/>
    <w:rsid w:val="0030333D"/>
    <w:rsid w:val="00304726"/>
    <w:rsid w:val="003055FD"/>
    <w:rsid w:val="00306BF0"/>
    <w:rsid w:val="003074E7"/>
    <w:rsid w:val="00307CCA"/>
    <w:rsid w:val="00307D69"/>
    <w:rsid w:val="00307EFB"/>
    <w:rsid w:val="00307FBC"/>
    <w:rsid w:val="003102A7"/>
    <w:rsid w:val="003104C1"/>
    <w:rsid w:val="0031083E"/>
    <w:rsid w:val="003115D9"/>
    <w:rsid w:val="00315178"/>
    <w:rsid w:val="00315DDD"/>
    <w:rsid w:val="00321201"/>
    <w:rsid w:val="003220EA"/>
    <w:rsid w:val="00322661"/>
    <w:rsid w:val="00323257"/>
    <w:rsid w:val="00324C49"/>
    <w:rsid w:val="00325298"/>
    <w:rsid w:val="00325B85"/>
    <w:rsid w:val="00325C8A"/>
    <w:rsid w:val="00326A9C"/>
    <w:rsid w:val="0032756C"/>
    <w:rsid w:val="0032765E"/>
    <w:rsid w:val="00327933"/>
    <w:rsid w:val="0033076E"/>
    <w:rsid w:val="0033403B"/>
    <w:rsid w:val="003347BE"/>
    <w:rsid w:val="00337A07"/>
    <w:rsid w:val="00340065"/>
    <w:rsid w:val="00346095"/>
    <w:rsid w:val="00346FEA"/>
    <w:rsid w:val="00350731"/>
    <w:rsid w:val="00350B41"/>
    <w:rsid w:val="0035183C"/>
    <w:rsid w:val="003540D7"/>
    <w:rsid w:val="00354D7D"/>
    <w:rsid w:val="00356CF4"/>
    <w:rsid w:val="00356DB3"/>
    <w:rsid w:val="0036044A"/>
    <w:rsid w:val="00360E32"/>
    <w:rsid w:val="0036166F"/>
    <w:rsid w:val="00361E43"/>
    <w:rsid w:val="00362ACA"/>
    <w:rsid w:val="003633F1"/>
    <w:rsid w:val="00363A05"/>
    <w:rsid w:val="00364940"/>
    <w:rsid w:val="00365276"/>
    <w:rsid w:val="00365CED"/>
    <w:rsid w:val="00366473"/>
    <w:rsid w:val="00370B2C"/>
    <w:rsid w:val="00373E53"/>
    <w:rsid w:val="00376A81"/>
    <w:rsid w:val="00376E2B"/>
    <w:rsid w:val="00380D48"/>
    <w:rsid w:val="00384249"/>
    <w:rsid w:val="003852BE"/>
    <w:rsid w:val="00387CF5"/>
    <w:rsid w:val="003926E3"/>
    <w:rsid w:val="00396C3B"/>
    <w:rsid w:val="003A026A"/>
    <w:rsid w:val="003A0292"/>
    <w:rsid w:val="003A1684"/>
    <w:rsid w:val="003A2BB5"/>
    <w:rsid w:val="003A5AA4"/>
    <w:rsid w:val="003A6576"/>
    <w:rsid w:val="003A6D62"/>
    <w:rsid w:val="003B77C9"/>
    <w:rsid w:val="003C149A"/>
    <w:rsid w:val="003C18C7"/>
    <w:rsid w:val="003C4018"/>
    <w:rsid w:val="003C4520"/>
    <w:rsid w:val="003C66A0"/>
    <w:rsid w:val="003C76B7"/>
    <w:rsid w:val="003D010C"/>
    <w:rsid w:val="003D19A8"/>
    <w:rsid w:val="003D416E"/>
    <w:rsid w:val="003D4C00"/>
    <w:rsid w:val="003D58C4"/>
    <w:rsid w:val="003D69D4"/>
    <w:rsid w:val="003D7262"/>
    <w:rsid w:val="003D73D7"/>
    <w:rsid w:val="003D766E"/>
    <w:rsid w:val="003D7C4C"/>
    <w:rsid w:val="003E3342"/>
    <w:rsid w:val="003E475F"/>
    <w:rsid w:val="003E55DE"/>
    <w:rsid w:val="003E65D9"/>
    <w:rsid w:val="003E694E"/>
    <w:rsid w:val="003E7AA5"/>
    <w:rsid w:val="003F00D6"/>
    <w:rsid w:val="003F13FB"/>
    <w:rsid w:val="003F150B"/>
    <w:rsid w:val="003F36D3"/>
    <w:rsid w:val="003F398C"/>
    <w:rsid w:val="003F75D1"/>
    <w:rsid w:val="00400ED5"/>
    <w:rsid w:val="00401015"/>
    <w:rsid w:val="00401249"/>
    <w:rsid w:val="0040389C"/>
    <w:rsid w:val="00405CD3"/>
    <w:rsid w:val="00405E44"/>
    <w:rsid w:val="004100D4"/>
    <w:rsid w:val="00417037"/>
    <w:rsid w:val="00420CEC"/>
    <w:rsid w:val="00423D8F"/>
    <w:rsid w:val="00423ED5"/>
    <w:rsid w:val="00424756"/>
    <w:rsid w:val="0043455B"/>
    <w:rsid w:val="00434D10"/>
    <w:rsid w:val="00440B83"/>
    <w:rsid w:val="00440CDE"/>
    <w:rsid w:val="00441E4D"/>
    <w:rsid w:val="0044336F"/>
    <w:rsid w:val="00444DA5"/>
    <w:rsid w:val="004459D7"/>
    <w:rsid w:val="004461E8"/>
    <w:rsid w:val="00446BDF"/>
    <w:rsid w:val="00447E64"/>
    <w:rsid w:val="004503D5"/>
    <w:rsid w:val="00451CCF"/>
    <w:rsid w:val="00455947"/>
    <w:rsid w:val="004571F6"/>
    <w:rsid w:val="0045742E"/>
    <w:rsid w:val="004574FA"/>
    <w:rsid w:val="00461A25"/>
    <w:rsid w:val="00461C6E"/>
    <w:rsid w:val="00462F72"/>
    <w:rsid w:val="00464DF8"/>
    <w:rsid w:val="00470AD4"/>
    <w:rsid w:val="00472DB6"/>
    <w:rsid w:val="0047489D"/>
    <w:rsid w:val="004756F2"/>
    <w:rsid w:val="00475CA6"/>
    <w:rsid w:val="00477E75"/>
    <w:rsid w:val="004811C2"/>
    <w:rsid w:val="004827B2"/>
    <w:rsid w:val="0048568A"/>
    <w:rsid w:val="00486BAD"/>
    <w:rsid w:val="00486BF0"/>
    <w:rsid w:val="00494FAE"/>
    <w:rsid w:val="00495CC4"/>
    <w:rsid w:val="004969A1"/>
    <w:rsid w:val="00497ADB"/>
    <w:rsid w:val="004A0A80"/>
    <w:rsid w:val="004A3A14"/>
    <w:rsid w:val="004A6621"/>
    <w:rsid w:val="004B01E6"/>
    <w:rsid w:val="004B11E6"/>
    <w:rsid w:val="004B186A"/>
    <w:rsid w:val="004B1A7D"/>
    <w:rsid w:val="004B67B9"/>
    <w:rsid w:val="004B7664"/>
    <w:rsid w:val="004C0BF8"/>
    <w:rsid w:val="004C2E70"/>
    <w:rsid w:val="004C3F21"/>
    <w:rsid w:val="004C4055"/>
    <w:rsid w:val="004C45AD"/>
    <w:rsid w:val="004C55ED"/>
    <w:rsid w:val="004C62FE"/>
    <w:rsid w:val="004C63D8"/>
    <w:rsid w:val="004C74AB"/>
    <w:rsid w:val="004C785B"/>
    <w:rsid w:val="004C7FA2"/>
    <w:rsid w:val="004D03B7"/>
    <w:rsid w:val="004D1375"/>
    <w:rsid w:val="004D20A0"/>
    <w:rsid w:val="004D617B"/>
    <w:rsid w:val="004E0828"/>
    <w:rsid w:val="004E1AE1"/>
    <w:rsid w:val="004E1BB6"/>
    <w:rsid w:val="004E2DD8"/>
    <w:rsid w:val="004E323F"/>
    <w:rsid w:val="004F09A2"/>
    <w:rsid w:val="004F1366"/>
    <w:rsid w:val="004F2DE7"/>
    <w:rsid w:val="004F3690"/>
    <w:rsid w:val="004F48A8"/>
    <w:rsid w:val="004F50FD"/>
    <w:rsid w:val="004F54CD"/>
    <w:rsid w:val="004F6049"/>
    <w:rsid w:val="00500E49"/>
    <w:rsid w:val="0050192C"/>
    <w:rsid w:val="00503EDF"/>
    <w:rsid w:val="00504A0F"/>
    <w:rsid w:val="00505135"/>
    <w:rsid w:val="00510C8B"/>
    <w:rsid w:val="00513660"/>
    <w:rsid w:val="0051682A"/>
    <w:rsid w:val="00516C6A"/>
    <w:rsid w:val="00516C7B"/>
    <w:rsid w:val="005172C5"/>
    <w:rsid w:val="00517EDA"/>
    <w:rsid w:val="00520F1A"/>
    <w:rsid w:val="00522FA6"/>
    <w:rsid w:val="005240A9"/>
    <w:rsid w:val="005306A7"/>
    <w:rsid w:val="0053229F"/>
    <w:rsid w:val="00532D00"/>
    <w:rsid w:val="005366B7"/>
    <w:rsid w:val="00540CD2"/>
    <w:rsid w:val="00543EB3"/>
    <w:rsid w:val="00547178"/>
    <w:rsid w:val="005477BA"/>
    <w:rsid w:val="00550320"/>
    <w:rsid w:val="00551E9F"/>
    <w:rsid w:val="005532AB"/>
    <w:rsid w:val="00553851"/>
    <w:rsid w:val="00554E82"/>
    <w:rsid w:val="0055543C"/>
    <w:rsid w:val="005575FB"/>
    <w:rsid w:val="0056243E"/>
    <w:rsid w:val="0056292E"/>
    <w:rsid w:val="005663D0"/>
    <w:rsid w:val="005666C8"/>
    <w:rsid w:val="005677F1"/>
    <w:rsid w:val="005723FA"/>
    <w:rsid w:val="0058045A"/>
    <w:rsid w:val="00582416"/>
    <w:rsid w:val="005826ED"/>
    <w:rsid w:val="00583890"/>
    <w:rsid w:val="00583C22"/>
    <w:rsid w:val="0058425F"/>
    <w:rsid w:val="005856D9"/>
    <w:rsid w:val="00586BCA"/>
    <w:rsid w:val="0058753D"/>
    <w:rsid w:val="005905D7"/>
    <w:rsid w:val="005907DA"/>
    <w:rsid w:val="00590876"/>
    <w:rsid w:val="00591550"/>
    <w:rsid w:val="005919F3"/>
    <w:rsid w:val="005921EC"/>
    <w:rsid w:val="00593132"/>
    <w:rsid w:val="0059497F"/>
    <w:rsid w:val="005978C8"/>
    <w:rsid w:val="00597FA3"/>
    <w:rsid w:val="005A022E"/>
    <w:rsid w:val="005A03CF"/>
    <w:rsid w:val="005A16FF"/>
    <w:rsid w:val="005A1807"/>
    <w:rsid w:val="005A225D"/>
    <w:rsid w:val="005A3F41"/>
    <w:rsid w:val="005A481B"/>
    <w:rsid w:val="005A6049"/>
    <w:rsid w:val="005A77E1"/>
    <w:rsid w:val="005B1BD7"/>
    <w:rsid w:val="005B2FCE"/>
    <w:rsid w:val="005B5319"/>
    <w:rsid w:val="005B628C"/>
    <w:rsid w:val="005C2A77"/>
    <w:rsid w:val="005C50C8"/>
    <w:rsid w:val="005C76AF"/>
    <w:rsid w:val="005D061F"/>
    <w:rsid w:val="005D0AA4"/>
    <w:rsid w:val="005D1739"/>
    <w:rsid w:val="005D1F30"/>
    <w:rsid w:val="005D2731"/>
    <w:rsid w:val="005D45FE"/>
    <w:rsid w:val="005D5D4B"/>
    <w:rsid w:val="005D7EBE"/>
    <w:rsid w:val="005E00FE"/>
    <w:rsid w:val="005E09C6"/>
    <w:rsid w:val="005E0E22"/>
    <w:rsid w:val="005E11EA"/>
    <w:rsid w:val="005E1B2E"/>
    <w:rsid w:val="005E477D"/>
    <w:rsid w:val="005E4A48"/>
    <w:rsid w:val="005E7B32"/>
    <w:rsid w:val="005F2D26"/>
    <w:rsid w:val="005F3925"/>
    <w:rsid w:val="005F3BA2"/>
    <w:rsid w:val="005F4830"/>
    <w:rsid w:val="005F4BD5"/>
    <w:rsid w:val="005F4DF2"/>
    <w:rsid w:val="005F5D1F"/>
    <w:rsid w:val="005F7E76"/>
    <w:rsid w:val="00607317"/>
    <w:rsid w:val="00607561"/>
    <w:rsid w:val="00613629"/>
    <w:rsid w:val="0061381E"/>
    <w:rsid w:val="00614925"/>
    <w:rsid w:val="00617C89"/>
    <w:rsid w:val="006233EF"/>
    <w:rsid w:val="0062422D"/>
    <w:rsid w:val="006308C4"/>
    <w:rsid w:val="00632381"/>
    <w:rsid w:val="00632F39"/>
    <w:rsid w:val="00633310"/>
    <w:rsid w:val="006333BB"/>
    <w:rsid w:val="00634704"/>
    <w:rsid w:val="00641C0C"/>
    <w:rsid w:val="00642721"/>
    <w:rsid w:val="006430B8"/>
    <w:rsid w:val="00643514"/>
    <w:rsid w:val="00643FB0"/>
    <w:rsid w:val="00645968"/>
    <w:rsid w:val="00645BBD"/>
    <w:rsid w:val="00653BB3"/>
    <w:rsid w:val="00656131"/>
    <w:rsid w:val="00662223"/>
    <w:rsid w:val="00662555"/>
    <w:rsid w:val="00666CDE"/>
    <w:rsid w:val="00670605"/>
    <w:rsid w:val="006747B1"/>
    <w:rsid w:val="00674824"/>
    <w:rsid w:val="0067565C"/>
    <w:rsid w:val="00676105"/>
    <w:rsid w:val="0068076B"/>
    <w:rsid w:val="00683758"/>
    <w:rsid w:val="00685B7A"/>
    <w:rsid w:val="00686199"/>
    <w:rsid w:val="00686518"/>
    <w:rsid w:val="00687399"/>
    <w:rsid w:val="00687C92"/>
    <w:rsid w:val="00692531"/>
    <w:rsid w:val="00693409"/>
    <w:rsid w:val="0069407B"/>
    <w:rsid w:val="006940B6"/>
    <w:rsid w:val="006956F6"/>
    <w:rsid w:val="00697F08"/>
    <w:rsid w:val="006B2349"/>
    <w:rsid w:val="006B2920"/>
    <w:rsid w:val="006B6328"/>
    <w:rsid w:val="006B71AD"/>
    <w:rsid w:val="006B7353"/>
    <w:rsid w:val="006C00A0"/>
    <w:rsid w:val="006C0B50"/>
    <w:rsid w:val="006C1418"/>
    <w:rsid w:val="006C2D4D"/>
    <w:rsid w:val="006C5511"/>
    <w:rsid w:val="006C77E9"/>
    <w:rsid w:val="006D0EB2"/>
    <w:rsid w:val="006D2BC8"/>
    <w:rsid w:val="006D2D3C"/>
    <w:rsid w:val="006D40C5"/>
    <w:rsid w:val="006D4BF2"/>
    <w:rsid w:val="006D4E6B"/>
    <w:rsid w:val="006D5948"/>
    <w:rsid w:val="006D6589"/>
    <w:rsid w:val="006D6689"/>
    <w:rsid w:val="006D6E9E"/>
    <w:rsid w:val="006E0D18"/>
    <w:rsid w:val="006E1DBE"/>
    <w:rsid w:val="006E3017"/>
    <w:rsid w:val="006E3FB0"/>
    <w:rsid w:val="006E597A"/>
    <w:rsid w:val="006F5D0A"/>
    <w:rsid w:val="006F7E23"/>
    <w:rsid w:val="00700D98"/>
    <w:rsid w:val="00706F83"/>
    <w:rsid w:val="0070736A"/>
    <w:rsid w:val="00713B3D"/>
    <w:rsid w:val="00715165"/>
    <w:rsid w:val="007162A9"/>
    <w:rsid w:val="00716F1B"/>
    <w:rsid w:val="00717363"/>
    <w:rsid w:val="00717DCD"/>
    <w:rsid w:val="00720233"/>
    <w:rsid w:val="00724975"/>
    <w:rsid w:val="00725E61"/>
    <w:rsid w:val="00731660"/>
    <w:rsid w:val="0073383F"/>
    <w:rsid w:val="0073467C"/>
    <w:rsid w:val="007353F9"/>
    <w:rsid w:val="00735676"/>
    <w:rsid w:val="00735F40"/>
    <w:rsid w:val="00736707"/>
    <w:rsid w:val="007367C9"/>
    <w:rsid w:val="00737793"/>
    <w:rsid w:val="007410FC"/>
    <w:rsid w:val="00741589"/>
    <w:rsid w:val="007431E4"/>
    <w:rsid w:val="007448B1"/>
    <w:rsid w:val="0074552F"/>
    <w:rsid w:val="0074752B"/>
    <w:rsid w:val="007506F0"/>
    <w:rsid w:val="007516DF"/>
    <w:rsid w:val="00753E53"/>
    <w:rsid w:val="00757083"/>
    <w:rsid w:val="0075776F"/>
    <w:rsid w:val="00762FF4"/>
    <w:rsid w:val="0076359B"/>
    <w:rsid w:val="007650A4"/>
    <w:rsid w:val="00765434"/>
    <w:rsid w:val="007655B4"/>
    <w:rsid w:val="007665D5"/>
    <w:rsid w:val="00766866"/>
    <w:rsid w:val="00767A70"/>
    <w:rsid w:val="00770414"/>
    <w:rsid w:val="00770821"/>
    <w:rsid w:val="0077238C"/>
    <w:rsid w:val="007728F1"/>
    <w:rsid w:val="00772A0E"/>
    <w:rsid w:val="0077423A"/>
    <w:rsid w:val="007769C5"/>
    <w:rsid w:val="00780A48"/>
    <w:rsid w:val="0078160D"/>
    <w:rsid w:val="0078327F"/>
    <w:rsid w:val="00785663"/>
    <w:rsid w:val="00785F2F"/>
    <w:rsid w:val="00786803"/>
    <w:rsid w:val="007871C5"/>
    <w:rsid w:val="00787354"/>
    <w:rsid w:val="00794C3E"/>
    <w:rsid w:val="007975C4"/>
    <w:rsid w:val="007A0241"/>
    <w:rsid w:val="007A2E31"/>
    <w:rsid w:val="007A30BE"/>
    <w:rsid w:val="007B1405"/>
    <w:rsid w:val="007B1B25"/>
    <w:rsid w:val="007C10A0"/>
    <w:rsid w:val="007C37AC"/>
    <w:rsid w:val="007C796E"/>
    <w:rsid w:val="007C7F7B"/>
    <w:rsid w:val="007D052B"/>
    <w:rsid w:val="007D0C64"/>
    <w:rsid w:val="007D0D97"/>
    <w:rsid w:val="007D27EC"/>
    <w:rsid w:val="007D2D4E"/>
    <w:rsid w:val="007D77A6"/>
    <w:rsid w:val="007E0D0F"/>
    <w:rsid w:val="007E364F"/>
    <w:rsid w:val="007E3D20"/>
    <w:rsid w:val="007E42FC"/>
    <w:rsid w:val="007E5F36"/>
    <w:rsid w:val="007E666D"/>
    <w:rsid w:val="007E6AA2"/>
    <w:rsid w:val="007F0972"/>
    <w:rsid w:val="007F1BA4"/>
    <w:rsid w:val="007F1FB8"/>
    <w:rsid w:val="007F2D93"/>
    <w:rsid w:val="007F3C90"/>
    <w:rsid w:val="00800196"/>
    <w:rsid w:val="00800DEF"/>
    <w:rsid w:val="008010EA"/>
    <w:rsid w:val="00801FB4"/>
    <w:rsid w:val="00802D76"/>
    <w:rsid w:val="00802FB9"/>
    <w:rsid w:val="0080441C"/>
    <w:rsid w:val="00804C45"/>
    <w:rsid w:val="00807458"/>
    <w:rsid w:val="00810B0A"/>
    <w:rsid w:val="00810EF7"/>
    <w:rsid w:val="00817229"/>
    <w:rsid w:val="00822C31"/>
    <w:rsid w:val="00823D2C"/>
    <w:rsid w:val="00824B7B"/>
    <w:rsid w:val="008251B7"/>
    <w:rsid w:val="00825E37"/>
    <w:rsid w:val="00827E30"/>
    <w:rsid w:val="00827F43"/>
    <w:rsid w:val="0083046E"/>
    <w:rsid w:val="008328CA"/>
    <w:rsid w:val="00832AD8"/>
    <w:rsid w:val="008337AA"/>
    <w:rsid w:val="00835425"/>
    <w:rsid w:val="00844088"/>
    <w:rsid w:val="008472C9"/>
    <w:rsid w:val="00850523"/>
    <w:rsid w:val="0085089C"/>
    <w:rsid w:val="00851002"/>
    <w:rsid w:val="00851671"/>
    <w:rsid w:val="0085796F"/>
    <w:rsid w:val="00860B68"/>
    <w:rsid w:val="008635E8"/>
    <w:rsid w:val="00865F15"/>
    <w:rsid w:val="008701D5"/>
    <w:rsid w:val="00871AE5"/>
    <w:rsid w:val="008728C8"/>
    <w:rsid w:val="00874228"/>
    <w:rsid w:val="00874F66"/>
    <w:rsid w:val="00876297"/>
    <w:rsid w:val="0088075E"/>
    <w:rsid w:val="00881EEB"/>
    <w:rsid w:val="00883198"/>
    <w:rsid w:val="00883AAD"/>
    <w:rsid w:val="0088468A"/>
    <w:rsid w:val="0088798D"/>
    <w:rsid w:val="00896F00"/>
    <w:rsid w:val="008A037F"/>
    <w:rsid w:val="008A0967"/>
    <w:rsid w:val="008B0165"/>
    <w:rsid w:val="008B2B81"/>
    <w:rsid w:val="008B4CEE"/>
    <w:rsid w:val="008B5B69"/>
    <w:rsid w:val="008B6D36"/>
    <w:rsid w:val="008C02EF"/>
    <w:rsid w:val="008C0CC3"/>
    <w:rsid w:val="008D0D47"/>
    <w:rsid w:val="008D4A50"/>
    <w:rsid w:val="008D7189"/>
    <w:rsid w:val="008E35A4"/>
    <w:rsid w:val="008E7EBA"/>
    <w:rsid w:val="008F0170"/>
    <w:rsid w:val="008F40B8"/>
    <w:rsid w:val="008F4BF7"/>
    <w:rsid w:val="008F762E"/>
    <w:rsid w:val="008F7E87"/>
    <w:rsid w:val="00900132"/>
    <w:rsid w:val="00903543"/>
    <w:rsid w:val="00904AD7"/>
    <w:rsid w:val="009054A7"/>
    <w:rsid w:val="00906942"/>
    <w:rsid w:val="00906AEA"/>
    <w:rsid w:val="00910EDB"/>
    <w:rsid w:val="009127F3"/>
    <w:rsid w:val="00916DB1"/>
    <w:rsid w:val="00920DC0"/>
    <w:rsid w:val="00922222"/>
    <w:rsid w:val="0092386C"/>
    <w:rsid w:val="00926A18"/>
    <w:rsid w:val="00926FB1"/>
    <w:rsid w:val="00934526"/>
    <w:rsid w:val="00934713"/>
    <w:rsid w:val="0093499C"/>
    <w:rsid w:val="00937866"/>
    <w:rsid w:val="00941313"/>
    <w:rsid w:val="00944F32"/>
    <w:rsid w:val="00947358"/>
    <w:rsid w:val="00950CD5"/>
    <w:rsid w:val="00955C86"/>
    <w:rsid w:val="00956C14"/>
    <w:rsid w:val="009572F4"/>
    <w:rsid w:val="00957353"/>
    <w:rsid w:val="0096107D"/>
    <w:rsid w:val="00962CB4"/>
    <w:rsid w:val="00962CBF"/>
    <w:rsid w:val="00962F45"/>
    <w:rsid w:val="009646E6"/>
    <w:rsid w:val="00967E87"/>
    <w:rsid w:val="009711F9"/>
    <w:rsid w:val="00972267"/>
    <w:rsid w:val="00972A8C"/>
    <w:rsid w:val="00973CFC"/>
    <w:rsid w:val="00980088"/>
    <w:rsid w:val="00980FD3"/>
    <w:rsid w:val="009810DC"/>
    <w:rsid w:val="00982DAF"/>
    <w:rsid w:val="00984389"/>
    <w:rsid w:val="00985930"/>
    <w:rsid w:val="009909B1"/>
    <w:rsid w:val="0099108D"/>
    <w:rsid w:val="00994E2B"/>
    <w:rsid w:val="009A2AA4"/>
    <w:rsid w:val="009A2ECD"/>
    <w:rsid w:val="009A4E67"/>
    <w:rsid w:val="009A52B6"/>
    <w:rsid w:val="009A5DE5"/>
    <w:rsid w:val="009B022E"/>
    <w:rsid w:val="009B168D"/>
    <w:rsid w:val="009B20A0"/>
    <w:rsid w:val="009B3D80"/>
    <w:rsid w:val="009B4CDD"/>
    <w:rsid w:val="009B4E06"/>
    <w:rsid w:val="009B6341"/>
    <w:rsid w:val="009C13CC"/>
    <w:rsid w:val="009C3CC7"/>
    <w:rsid w:val="009C5784"/>
    <w:rsid w:val="009C6AF5"/>
    <w:rsid w:val="009D085C"/>
    <w:rsid w:val="009D1682"/>
    <w:rsid w:val="009D407A"/>
    <w:rsid w:val="009D49FD"/>
    <w:rsid w:val="009D7912"/>
    <w:rsid w:val="009D7CEE"/>
    <w:rsid w:val="009E41DD"/>
    <w:rsid w:val="009E4FCC"/>
    <w:rsid w:val="009E6C00"/>
    <w:rsid w:val="009F0941"/>
    <w:rsid w:val="009F1D18"/>
    <w:rsid w:val="009F4BB7"/>
    <w:rsid w:val="00A0291A"/>
    <w:rsid w:val="00A06451"/>
    <w:rsid w:val="00A10102"/>
    <w:rsid w:val="00A10F8C"/>
    <w:rsid w:val="00A125F8"/>
    <w:rsid w:val="00A169CE"/>
    <w:rsid w:val="00A2124D"/>
    <w:rsid w:val="00A219B9"/>
    <w:rsid w:val="00A21BC8"/>
    <w:rsid w:val="00A2222A"/>
    <w:rsid w:val="00A23B8B"/>
    <w:rsid w:val="00A240E5"/>
    <w:rsid w:val="00A246A5"/>
    <w:rsid w:val="00A24ED2"/>
    <w:rsid w:val="00A2562B"/>
    <w:rsid w:val="00A25F89"/>
    <w:rsid w:val="00A27999"/>
    <w:rsid w:val="00A306A4"/>
    <w:rsid w:val="00A3247F"/>
    <w:rsid w:val="00A32B63"/>
    <w:rsid w:val="00A35888"/>
    <w:rsid w:val="00A35CDD"/>
    <w:rsid w:val="00A41683"/>
    <w:rsid w:val="00A41684"/>
    <w:rsid w:val="00A41855"/>
    <w:rsid w:val="00A42256"/>
    <w:rsid w:val="00A43007"/>
    <w:rsid w:val="00A4322A"/>
    <w:rsid w:val="00A4687F"/>
    <w:rsid w:val="00A4731F"/>
    <w:rsid w:val="00A508B5"/>
    <w:rsid w:val="00A50EC2"/>
    <w:rsid w:val="00A5140A"/>
    <w:rsid w:val="00A51F91"/>
    <w:rsid w:val="00A5262E"/>
    <w:rsid w:val="00A5277F"/>
    <w:rsid w:val="00A52902"/>
    <w:rsid w:val="00A52E66"/>
    <w:rsid w:val="00A5371C"/>
    <w:rsid w:val="00A55B58"/>
    <w:rsid w:val="00A568BE"/>
    <w:rsid w:val="00A63B9D"/>
    <w:rsid w:val="00A6495F"/>
    <w:rsid w:val="00A67C75"/>
    <w:rsid w:val="00A7098C"/>
    <w:rsid w:val="00A724EC"/>
    <w:rsid w:val="00A75B2F"/>
    <w:rsid w:val="00A76DAA"/>
    <w:rsid w:val="00A80787"/>
    <w:rsid w:val="00A807C1"/>
    <w:rsid w:val="00A808A2"/>
    <w:rsid w:val="00A86A7A"/>
    <w:rsid w:val="00A87228"/>
    <w:rsid w:val="00A90499"/>
    <w:rsid w:val="00A90B9B"/>
    <w:rsid w:val="00A90E23"/>
    <w:rsid w:val="00A91189"/>
    <w:rsid w:val="00A91FBA"/>
    <w:rsid w:val="00A92888"/>
    <w:rsid w:val="00A97AF3"/>
    <w:rsid w:val="00AA1533"/>
    <w:rsid w:val="00AB3465"/>
    <w:rsid w:val="00AB4EE3"/>
    <w:rsid w:val="00AB6563"/>
    <w:rsid w:val="00AB6FD5"/>
    <w:rsid w:val="00AC1873"/>
    <w:rsid w:val="00AC2300"/>
    <w:rsid w:val="00AC23EF"/>
    <w:rsid w:val="00AC2AF9"/>
    <w:rsid w:val="00AC2CF5"/>
    <w:rsid w:val="00AC3BA7"/>
    <w:rsid w:val="00AC45EF"/>
    <w:rsid w:val="00AC4AE0"/>
    <w:rsid w:val="00AC6318"/>
    <w:rsid w:val="00AC705B"/>
    <w:rsid w:val="00AD03E6"/>
    <w:rsid w:val="00AD1764"/>
    <w:rsid w:val="00AD1E4D"/>
    <w:rsid w:val="00AD3859"/>
    <w:rsid w:val="00AD542E"/>
    <w:rsid w:val="00AD7141"/>
    <w:rsid w:val="00AD7D88"/>
    <w:rsid w:val="00AE07C4"/>
    <w:rsid w:val="00AE15BB"/>
    <w:rsid w:val="00AE24A7"/>
    <w:rsid w:val="00AE28AE"/>
    <w:rsid w:val="00AE3AB2"/>
    <w:rsid w:val="00AF0CAF"/>
    <w:rsid w:val="00AF3A88"/>
    <w:rsid w:val="00AF4F5F"/>
    <w:rsid w:val="00AF6824"/>
    <w:rsid w:val="00B02132"/>
    <w:rsid w:val="00B02A19"/>
    <w:rsid w:val="00B03A6D"/>
    <w:rsid w:val="00B050AE"/>
    <w:rsid w:val="00B071E3"/>
    <w:rsid w:val="00B11466"/>
    <w:rsid w:val="00B127EB"/>
    <w:rsid w:val="00B16983"/>
    <w:rsid w:val="00B1763A"/>
    <w:rsid w:val="00B17D54"/>
    <w:rsid w:val="00B20A2E"/>
    <w:rsid w:val="00B20EEA"/>
    <w:rsid w:val="00B23094"/>
    <w:rsid w:val="00B2665D"/>
    <w:rsid w:val="00B27566"/>
    <w:rsid w:val="00B30C42"/>
    <w:rsid w:val="00B31E1E"/>
    <w:rsid w:val="00B33868"/>
    <w:rsid w:val="00B367C5"/>
    <w:rsid w:val="00B44187"/>
    <w:rsid w:val="00B442B4"/>
    <w:rsid w:val="00B47C3A"/>
    <w:rsid w:val="00B500E1"/>
    <w:rsid w:val="00B50C4C"/>
    <w:rsid w:val="00B50D87"/>
    <w:rsid w:val="00B51CCC"/>
    <w:rsid w:val="00B5207E"/>
    <w:rsid w:val="00B53AF4"/>
    <w:rsid w:val="00B53EE5"/>
    <w:rsid w:val="00B54CC5"/>
    <w:rsid w:val="00B57919"/>
    <w:rsid w:val="00B60BB8"/>
    <w:rsid w:val="00B60EF0"/>
    <w:rsid w:val="00B61E7B"/>
    <w:rsid w:val="00B62F12"/>
    <w:rsid w:val="00B6367C"/>
    <w:rsid w:val="00B645BA"/>
    <w:rsid w:val="00B70444"/>
    <w:rsid w:val="00B704B4"/>
    <w:rsid w:val="00B709F5"/>
    <w:rsid w:val="00B70C46"/>
    <w:rsid w:val="00B71835"/>
    <w:rsid w:val="00B725C7"/>
    <w:rsid w:val="00B72F0D"/>
    <w:rsid w:val="00B741D7"/>
    <w:rsid w:val="00B75268"/>
    <w:rsid w:val="00B75C81"/>
    <w:rsid w:val="00B77D0E"/>
    <w:rsid w:val="00B814AA"/>
    <w:rsid w:val="00B8504A"/>
    <w:rsid w:val="00B85B34"/>
    <w:rsid w:val="00B8711B"/>
    <w:rsid w:val="00B9132F"/>
    <w:rsid w:val="00B92F17"/>
    <w:rsid w:val="00B95859"/>
    <w:rsid w:val="00BA57E4"/>
    <w:rsid w:val="00BA6848"/>
    <w:rsid w:val="00BA7803"/>
    <w:rsid w:val="00BA7CAF"/>
    <w:rsid w:val="00BB424A"/>
    <w:rsid w:val="00BB4E1D"/>
    <w:rsid w:val="00BB5246"/>
    <w:rsid w:val="00BB7C59"/>
    <w:rsid w:val="00BC1960"/>
    <w:rsid w:val="00BC1ADC"/>
    <w:rsid w:val="00BC2FEB"/>
    <w:rsid w:val="00BC4003"/>
    <w:rsid w:val="00BC474C"/>
    <w:rsid w:val="00BC676C"/>
    <w:rsid w:val="00BC69BA"/>
    <w:rsid w:val="00BC7FA2"/>
    <w:rsid w:val="00BD13D1"/>
    <w:rsid w:val="00BD315A"/>
    <w:rsid w:val="00BD4956"/>
    <w:rsid w:val="00BE012C"/>
    <w:rsid w:val="00BE05B7"/>
    <w:rsid w:val="00BE261C"/>
    <w:rsid w:val="00BE4010"/>
    <w:rsid w:val="00BE575D"/>
    <w:rsid w:val="00BE66A2"/>
    <w:rsid w:val="00BE6C25"/>
    <w:rsid w:val="00BE6DFC"/>
    <w:rsid w:val="00BF01C1"/>
    <w:rsid w:val="00BF1D9D"/>
    <w:rsid w:val="00BF4498"/>
    <w:rsid w:val="00BF45FF"/>
    <w:rsid w:val="00BF7779"/>
    <w:rsid w:val="00BF7C80"/>
    <w:rsid w:val="00C03536"/>
    <w:rsid w:val="00C066FD"/>
    <w:rsid w:val="00C1285B"/>
    <w:rsid w:val="00C12F65"/>
    <w:rsid w:val="00C13A95"/>
    <w:rsid w:val="00C17021"/>
    <w:rsid w:val="00C219EB"/>
    <w:rsid w:val="00C225E1"/>
    <w:rsid w:val="00C22D35"/>
    <w:rsid w:val="00C23A64"/>
    <w:rsid w:val="00C27F95"/>
    <w:rsid w:val="00C31BB4"/>
    <w:rsid w:val="00C32517"/>
    <w:rsid w:val="00C32CA0"/>
    <w:rsid w:val="00C32DB9"/>
    <w:rsid w:val="00C34D5E"/>
    <w:rsid w:val="00C3560A"/>
    <w:rsid w:val="00C358A3"/>
    <w:rsid w:val="00C3629F"/>
    <w:rsid w:val="00C37AA8"/>
    <w:rsid w:val="00C437E3"/>
    <w:rsid w:val="00C43939"/>
    <w:rsid w:val="00C43CE3"/>
    <w:rsid w:val="00C45C67"/>
    <w:rsid w:val="00C460A4"/>
    <w:rsid w:val="00C506AB"/>
    <w:rsid w:val="00C51A2D"/>
    <w:rsid w:val="00C52CD0"/>
    <w:rsid w:val="00C53792"/>
    <w:rsid w:val="00C544F2"/>
    <w:rsid w:val="00C54B53"/>
    <w:rsid w:val="00C62492"/>
    <w:rsid w:val="00C62524"/>
    <w:rsid w:val="00C63147"/>
    <w:rsid w:val="00C6794D"/>
    <w:rsid w:val="00C7114C"/>
    <w:rsid w:val="00C71744"/>
    <w:rsid w:val="00C72B3A"/>
    <w:rsid w:val="00C74117"/>
    <w:rsid w:val="00C74C73"/>
    <w:rsid w:val="00C865EC"/>
    <w:rsid w:val="00C8796A"/>
    <w:rsid w:val="00C918B1"/>
    <w:rsid w:val="00C933FF"/>
    <w:rsid w:val="00C956F2"/>
    <w:rsid w:val="00CA0DBB"/>
    <w:rsid w:val="00CA4519"/>
    <w:rsid w:val="00CA577C"/>
    <w:rsid w:val="00CA634C"/>
    <w:rsid w:val="00CB1FFB"/>
    <w:rsid w:val="00CB2E10"/>
    <w:rsid w:val="00CB6205"/>
    <w:rsid w:val="00CB7182"/>
    <w:rsid w:val="00CB777C"/>
    <w:rsid w:val="00CC1039"/>
    <w:rsid w:val="00CC13CF"/>
    <w:rsid w:val="00CC1C91"/>
    <w:rsid w:val="00CC26F6"/>
    <w:rsid w:val="00CC6330"/>
    <w:rsid w:val="00CD1F32"/>
    <w:rsid w:val="00CD32CD"/>
    <w:rsid w:val="00CD33CE"/>
    <w:rsid w:val="00CD5D47"/>
    <w:rsid w:val="00CE0849"/>
    <w:rsid w:val="00CE2D6E"/>
    <w:rsid w:val="00CF08A5"/>
    <w:rsid w:val="00CF2215"/>
    <w:rsid w:val="00CF37BC"/>
    <w:rsid w:val="00CF588C"/>
    <w:rsid w:val="00D00CDB"/>
    <w:rsid w:val="00D014C3"/>
    <w:rsid w:val="00D036BE"/>
    <w:rsid w:val="00D05B09"/>
    <w:rsid w:val="00D1000A"/>
    <w:rsid w:val="00D1490A"/>
    <w:rsid w:val="00D1506E"/>
    <w:rsid w:val="00D21344"/>
    <w:rsid w:val="00D22F06"/>
    <w:rsid w:val="00D24B0D"/>
    <w:rsid w:val="00D26A1D"/>
    <w:rsid w:val="00D26D48"/>
    <w:rsid w:val="00D26E7C"/>
    <w:rsid w:val="00D30AC5"/>
    <w:rsid w:val="00D30B56"/>
    <w:rsid w:val="00D31345"/>
    <w:rsid w:val="00D32ED7"/>
    <w:rsid w:val="00D335E3"/>
    <w:rsid w:val="00D349BB"/>
    <w:rsid w:val="00D35135"/>
    <w:rsid w:val="00D40458"/>
    <w:rsid w:val="00D408E3"/>
    <w:rsid w:val="00D40FA5"/>
    <w:rsid w:val="00D4420D"/>
    <w:rsid w:val="00D46DD0"/>
    <w:rsid w:val="00D518DA"/>
    <w:rsid w:val="00D52B21"/>
    <w:rsid w:val="00D5331B"/>
    <w:rsid w:val="00D56717"/>
    <w:rsid w:val="00D61300"/>
    <w:rsid w:val="00D61F8F"/>
    <w:rsid w:val="00D66BA0"/>
    <w:rsid w:val="00D66F68"/>
    <w:rsid w:val="00D67EDC"/>
    <w:rsid w:val="00D71360"/>
    <w:rsid w:val="00D76A8E"/>
    <w:rsid w:val="00D81913"/>
    <w:rsid w:val="00D82042"/>
    <w:rsid w:val="00D8419C"/>
    <w:rsid w:val="00D84C7B"/>
    <w:rsid w:val="00D85CBB"/>
    <w:rsid w:val="00D8745C"/>
    <w:rsid w:val="00D87AAA"/>
    <w:rsid w:val="00D924C6"/>
    <w:rsid w:val="00D94FFD"/>
    <w:rsid w:val="00DA0E6E"/>
    <w:rsid w:val="00DA296F"/>
    <w:rsid w:val="00DA4BC1"/>
    <w:rsid w:val="00DA5FC3"/>
    <w:rsid w:val="00DA69EB"/>
    <w:rsid w:val="00DA6B43"/>
    <w:rsid w:val="00DA6B52"/>
    <w:rsid w:val="00DB0D22"/>
    <w:rsid w:val="00DB148F"/>
    <w:rsid w:val="00DB1B42"/>
    <w:rsid w:val="00DB2F76"/>
    <w:rsid w:val="00DB36C7"/>
    <w:rsid w:val="00DB46F6"/>
    <w:rsid w:val="00DB657D"/>
    <w:rsid w:val="00DB65B4"/>
    <w:rsid w:val="00DB6622"/>
    <w:rsid w:val="00DC0AB0"/>
    <w:rsid w:val="00DC0C6B"/>
    <w:rsid w:val="00DC221D"/>
    <w:rsid w:val="00DC3BEC"/>
    <w:rsid w:val="00DC7938"/>
    <w:rsid w:val="00DC7E55"/>
    <w:rsid w:val="00DD1016"/>
    <w:rsid w:val="00DD4306"/>
    <w:rsid w:val="00DD496A"/>
    <w:rsid w:val="00DD5453"/>
    <w:rsid w:val="00DD641C"/>
    <w:rsid w:val="00DD739F"/>
    <w:rsid w:val="00DD7772"/>
    <w:rsid w:val="00DD7B72"/>
    <w:rsid w:val="00DD7E6A"/>
    <w:rsid w:val="00DE170D"/>
    <w:rsid w:val="00DE1828"/>
    <w:rsid w:val="00DE49A6"/>
    <w:rsid w:val="00DF0B1A"/>
    <w:rsid w:val="00DF1451"/>
    <w:rsid w:val="00DF649A"/>
    <w:rsid w:val="00DF722A"/>
    <w:rsid w:val="00E04949"/>
    <w:rsid w:val="00E0659A"/>
    <w:rsid w:val="00E110E4"/>
    <w:rsid w:val="00E113C6"/>
    <w:rsid w:val="00E14FFF"/>
    <w:rsid w:val="00E15DFB"/>
    <w:rsid w:val="00E16636"/>
    <w:rsid w:val="00E20C7D"/>
    <w:rsid w:val="00E25FC4"/>
    <w:rsid w:val="00E309A0"/>
    <w:rsid w:val="00E31575"/>
    <w:rsid w:val="00E36FC6"/>
    <w:rsid w:val="00E374D9"/>
    <w:rsid w:val="00E37586"/>
    <w:rsid w:val="00E376A0"/>
    <w:rsid w:val="00E409C1"/>
    <w:rsid w:val="00E41C75"/>
    <w:rsid w:val="00E4247D"/>
    <w:rsid w:val="00E430E5"/>
    <w:rsid w:val="00E453F1"/>
    <w:rsid w:val="00E45597"/>
    <w:rsid w:val="00E50A85"/>
    <w:rsid w:val="00E51A08"/>
    <w:rsid w:val="00E520A5"/>
    <w:rsid w:val="00E52197"/>
    <w:rsid w:val="00E5276D"/>
    <w:rsid w:val="00E53E56"/>
    <w:rsid w:val="00E55EEA"/>
    <w:rsid w:val="00E57B4D"/>
    <w:rsid w:val="00E66C86"/>
    <w:rsid w:val="00E67DCC"/>
    <w:rsid w:val="00E70FAD"/>
    <w:rsid w:val="00E717DA"/>
    <w:rsid w:val="00E71C6B"/>
    <w:rsid w:val="00E731D3"/>
    <w:rsid w:val="00E733DE"/>
    <w:rsid w:val="00E7394D"/>
    <w:rsid w:val="00E76D3F"/>
    <w:rsid w:val="00E7762D"/>
    <w:rsid w:val="00E80199"/>
    <w:rsid w:val="00E803DA"/>
    <w:rsid w:val="00E80D4C"/>
    <w:rsid w:val="00E813F5"/>
    <w:rsid w:val="00E82023"/>
    <w:rsid w:val="00E827A1"/>
    <w:rsid w:val="00E83414"/>
    <w:rsid w:val="00E8360F"/>
    <w:rsid w:val="00E84F94"/>
    <w:rsid w:val="00E84FF1"/>
    <w:rsid w:val="00E855C9"/>
    <w:rsid w:val="00E90CC9"/>
    <w:rsid w:val="00E90F3A"/>
    <w:rsid w:val="00E91812"/>
    <w:rsid w:val="00E91CD0"/>
    <w:rsid w:val="00E9257F"/>
    <w:rsid w:val="00E93DA5"/>
    <w:rsid w:val="00EA0CCC"/>
    <w:rsid w:val="00EB1B6E"/>
    <w:rsid w:val="00EB211B"/>
    <w:rsid w:val="00EB2718"/>
    <w:rsid w:val="00EB27E3"/>
    <w:rsid w:val="00EB2AE2"/>
    <w:rsid w:val="00EB365A"/>
    <w:rsid w:val="00EB4CE8"/>
    <w:rsid w:val="00EB65C7"/>
    <w:rsid w:val="00EB7255"/>
    <w:rsid w:val="00EB74DA"/>
    <w:rsid w:val="00EB77A3"/>
    <w:rsid w:val="00EC002F"/>
    <w:rsid w:val="00EC29AD"/>
    <w:rsid w:val="00EC30D5"/>
    <w:rsid w:val="00EC3327"/>
    <w:rsid w:val="00EC3815"/>
    <w:rsid w:val="00EC4794"/>
    <w:rsid w:val="00EC5ED1"/>
    <w:rsid w:val="00ED131F"/>
    <w:rsid w:val="00ED1E20"/>
    <w:rsid w:val="00ED22C7"/>
    <w:rsid w:val="00ED26B0"/>
    <w:rsid w:val="00ED2798"/>
    <w:rsid w:val="00ED3DCB"/>
    <w:rsid w:val="00ED44A7"/>
    <w:rsid w:val="00ED5AD9"/>
    <w:rsid w:val="00ED62F8"/>
    <w:rsid w:val="00ED71C6"/>
    <w:rsid w:val="00ED71DB"/>
    <w:rsid w:val="00ED7CCE"/>
    <w:rsid w:val="00EE06F8"/>
    <w:rsid w:val="00EE06FF"/>
    <w:rsid w:val="00EE65B5"/>
    <w:rsid w:val="00EF1582"/>
    <w:rsid w:val="00F02766"/>
    <w:rsid w:val="00F04EB5"/>
    <w:rsid w:val="00F06B3D"/>
    <w:rsid w:val="00F07DBA"/>
    <w:rsid w:val="00F105A7"/>
    <w:rsid w:val="00F1145E"/>
    <w:rsid w:val="00F11C9B"/>
    <w:rsid w:val="00F13A3B"/>
    <w:rsid w:val="00F14FE5"/>
    <w:rsid w:val="00F16448"/>
    <w:rsid w:val="00F16B37"/>
    <w:rsid w:val="00F215AA"/>
    <w:rsid w:val="00F21C76"/>
    <w:rsid w:val="00F222A0"/>
    <w:rsid w:val="00F23BA7"/>
    <w:rsid w:val="00F24F1D"/>
    <w:rsid w:val="00F250EF"/>
    <w:rsid w:val="00F25987"/>
    <w:rsid w:val="00F30636"/>
    <w:rsid w:val="00F3281C"/>
    <w:rsid w:val="00F33A10"/>
    <w:rsid w:val="00F33A96"/>
    <w:rsid w:val="00F358C9"/>
    <w:rsid w:val="00F35BBA"/>
    <w:rsid w:val="00F374ED"/>
    <w:rsid w:val="00F37E94"/>
    <w:rsid w:val="00F42650"/>
    <w:rsid w:val="00F43667"/>
    <w:rsid w:val="00F46A41"/>
    <w:rsid w:val="00F523D1"/>
    <w:rsid w:val="00F544C9"/>
    <w:rsid w:val="00F55764"/>
    <w:rsid w:val="00F55F37"/>
    <w:rsid w:val="00F567D2"/>
    <w:rsid w:val="00F61878"/>
    <w:rsid w:val="00F64E7C"/>
    <w:rsid w:val="00F65052"/>
    <w:rsid w:val="00F7047E"/>
    <w:rsid w:val="00F716EC"/>
    <w:rsid w:val="00F72BE5"/>
    <w:rsid w:val="00F74521"/>
    <w:rsid w:val="00F74BCC"/>
    <w:rsid w:val="00F754E5"/>
    <w:rsid w:val="00F7618C"/>
    <w:rsid w:val="00F7780B"/>
    <w:rsid w:val="00F77A64"/>
    <w:rsid w:val="00F80C5A"/>
    <w:rsid w:val="00F84573"/>
    <w:rsid w:val="00F851D4"/>
    <w:rsid w:val="00F878C2"/>
    <w:rsid w:val="00F87EFF"/>
    <w:rsid w:val="00F91B0F"/>
    <w:rsid w:val="00F9234B"/>
    <w:rsid w:val="00F930C9"/>
    <w:rsid w:val="00F9536B"/>
    <w:rsid w:val="00F960C4"/>
    <w:rsid w:val="00F964FA"/>
    <w:rsid w:val="00FA0F9E"/>
    <w:rsid w:val="00FA11B7"/>
    <w:rsid w:val="00FA15EC"/>
    <w:rsid w:val="00FA5492"/>
    <w:rsid w:val="00FA62AB"/>
    <w:rsid w:val="00FA720C"/>
    <w:rsid w:val="00FA7B93"/>
    <w:rsid w:val="00FB07FF"/>
    <w:rsid w:val="00FB28C9"/>
    <w:rsid w:val="00FB4829"/>
    <w:rsid w:val="00FB5E28"/>
    <w:rsid w:val="00FC127E"/>
    <w:rsid w:val="00FC1D0E"/>
    <w:rsid w:val="00FC222E"/>
    <w:rsid w:val="00FC24B7"/>
    <w:rsid w:val="00FC2E6B"/>
    <w:rsid w:val="00FC73DD"/>
    <w:rsid w:val="00FC768D"/>
    <w:rsid w:val="00FD0550"/>
    <w:rsid w:val="00FD284F"/>
    <w:rsid w:val="00FD4F1B"/>
    <w:rsid w:val="00FD649D"/>
    <w:rsid w:val="00FD7C77"/>
    <w:rsid w:val="00FD7D1C"/>
    <w:rsid w:val="00FE149C"/>
    <w:rsid w:val="00FE1E7A"/>
    <w:rsid w:val="00FE2EFD"/>
    <w:rsid w:val="00FE369B"/>
    <w:rsid w:val="00FF2379"/>
    <w:rsid w:val="00FF28C9"/>
    <w:rsid w:val="00FF297F"/>
    <w:rsid w:val="00FF364A"/>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145E"/>
    <w:pPr>
      <w:spacing w:after="200" w:line="276" w:lineRule="auto"/>
    </w:pPr>
    <w:rPr>
      <w:rFonts w:ascii="Calibri" w:eastAsia="Calibri" w:hAnsi="Calibri"/>
      <w:sz w:val="22"/>
      <w:szCs w:val="22"/>
      <w:lang w:val="en-US" w:eastAsia="en-US"/>
    </w:rPr>
  </w:style>
  <w:style w:type="paragraph" w:styleId="Heading1">
    <w:name w:val="heading 1"/>
    <w:basedOn w:val="Normal"/>
    <w:next w:val="Normal"/>
    <w:link w:val="Heading1Char"/>
    <w:qFormat/>
    <w:rsid w:val="00F1145E"/>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F114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qFormat/>
    <w:rsid w:val="00F1145E"/>
    <w:pPr>
      <w:keepNext/>
      <w:spacing w:before="240" w:after="60" w:line="240" w:lineRule="auto"/>
      <w:outlineLvl w:val="3"/>
    </w:pPr>
    <w:rPr>
      <w:rFonts w:ascii="Times New Roman" w:eastAsia="Times New Roman" w:hAnsi="Times New Roman"/>
      <w:b/>
      <w:bCs/>
      <w:sz w:val="28"/>
      <w:szCs w:val="28"/>
    </w:rPr>
  </w:style>
  <w:style w:type="paragraph" w:styleId="Heading5">
    <w:name w:val="heading 5"/>
    <w:basedOn w:val="Normal"/>
    <w:next w:val="Normal"/>
    <w:link w:val="Heading5Char"/>
    <w:qFormat/>
    <w:rsid w:val="00F1145E"/>
    <w:pPr>
      <w:spacing w:before="240" w:after="60" w:line="240" w:lineRule="auto"/>
      <w:outlineLvl w:val="4"/>
    </w:pPr>
    <w:rPr>
      <w:rFonts w:ascii="Times New Roman" w:eastAsia="Times New Roman" w:hAnsi="Times New Roman"/>
      <w:b/>
      <w:bCs/>
      <w:i/>
      <w:iCs/>
      <w:sz w:val="26"/>
      <w:szCs w:val="26"/>
    </w:rPr>
  </w:style>
  <w:style w:type="paragraph" w:styleId="Heading9">
    <w:name w:val="heading 9"/>
    <w:basedOn w:val="Normal"/>
    <w:next w:val="Normal"/>
    <w:link w:val="Heading9Char"/>
    <w:qFormat/>
    <w:rsid w:val="00F1145E"/>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F1145E"/>
    <w:rPr>
      <w:rFonts w:ascii="Arial" w:hAnsi="Arial" w:cs="Arial"/>
      <w:b/>
      <w:bCs/>
      <w:kern w:val="32"/>
      <w:sz w:val="32"/>
      <w:szCs w:val="32"/>
      <w:lang w:val="en-US" w:eastAsia="en-US" w:bidi="ar-SA"/>
    </w:rPr>
  </w:style>
  <w:style w:type="character" w:customStyle="1" w:styleId="Heading3Char">
    <w:name w:val="Heading 3 Char"/>
    <w:link w:val="Heading3"/>
    <w:locked/>
    <w:rsid w:val="00F1145E"/>
    <w:rPr>
      <w:rFonts w:ascii="Arial" w:hAnsi="Arial" w:cs="Arial"/>
      <w:b/>
      <w:bCs/>
      <w:sz w:val="26"/>
      <w:szCs w:val="26"/>
      <w:lang w:val="en-US" w:eastAsia="en-US" w:bidi="ar-SA"/>
    </w:rPr>
  </w:style>
  <w:style w:type="character" w:customStyle="1" w:styleId="Heading4Char">
    <w:name w:val="Heading 4 Char"/>
    <w:link w:val="Heading4"/>
    <w:locked/>
    <w:rsid w:val="00F1145E"/>
    <w:rPr>
      <w:b/>
      <w:bCs/>
      <w:sz w:val="28"/>
      <w:szCs w:val="28"/>
      <w:lang w:val="en-US" w:eastAsia="en-US" w:bidi="ar-SA"/>
    </w:rPr>
  </w:style>
  <w:style w:type="character" w:customStyle="1" w:styleId="Heading5Char">
    <w:name w:val="Heading 5 Char"/>
    <w:link w:val="Heading5"/>
    <w:locked/>
    <w:rsid w:val="00F1145E"/>
    <w:rPr>
      <w:b/>
      <w:bCs/>
      <w:i/>
      <w:iCs/>
      <w:sz w:val="26"/>
      <w:szCs w:val="26"/>
      <w:lang w:val="en-US" w:eastAsia="en-US" w:bidi="ar-SA"/>
    </w:rPr>
  </w:style>
  <w:style w:type="character" w:customStyle="1" w:styleId="Heading9Char">
    <w:name w:val="Heading 9 Char"/>
    <w:link w:val="Heading9"/>
    <w:locked/>
    <w:rsid w:val="00F1145E"/>
    <w:rPr>
      <w:rFonts w:ascii="Arial" w:hAnsi="Arial" w:cs="Arial"/>
      <w:sz w:val="22"/>
      <w:szCs w:val="22"/>
      <w:lang w:val="en-US" w:eastAsia="en-US" w:bidi="ar-SA"/>
    </w:rPr>
  </w:style>
  <w:style w:type="character" w:customStyle="1" w:styleId="HeaderChar">
    <w:name w:val="Header Char"/>
    <w:link w:val="Header"/>
    <w:uiPriority w:val="99"/>
    <w:locked/>
    <w:rsid w:val="00F1145E"/>
    <w:rPr>
      <w:rFonts w:ascii=".VnTime" w:hAnsi=".VnTime"/>
      <w:sz w:val="26"/>
      <w:lang w:bidi="ar-SA"/>
    </w:rPr>
  </w:style>
  <w:style w:type="paragraph" w:styleId="Header">
    <w:name w:val="header"/>
    <w:basedOn w:val="Normal"/>
    <w:link w:val="HeaderChar"/>
    <w:uiPriority w:val="99"/>
    <w:rsid w:val="00F1145E"/>
    <w:pPr>
      <w:tabs>
        <w:tab w:val="center" w:pos="4320"/>
        <w:tab w:val="right" w:pos="8640"/>
      </w:tabs>
      <w:spacing w:after="0" w:line="240" w:lineRule="auto"/>
    </w:pPr>
    <w:rPr>
      <w:rFonts w:ascii=".VnTime" w:eastAsia="Times New Roman" w:hAnsi=".VnTime"/>
      <w:sz w:val="26"/>
      <w:szCs w:val="20"/>
      <w:lang/>
    </w:rPr>
  </w:style>
  <w:style w:type="character" w:customStyle="1" w:styleId="FooterChar">
    <w:name w:val="Footer Char"/>
    <w:link w:val="Footer"/>
    <w:locked/>
    <w:rsid w:val="00F1145E"/>
    <w:rPr>
      <w:sz w:val="28"/>
      <w:szCs w:val="28"/>
      <w:lang w:bidi="ar-SA"/>
    </w:rPr>
  </w:style>
  <w:style w:type="paragraph" w:styleId="Footer">
    <w:name w:val="footer"/>
    <w:basedOn w:val="Normal"/>
    <w:link w:val="FooterChar"/>
    <w:rsid w:val="00F1145E"/>
    <w:pPr>
      <w:tabs>
        <w:tab w:val="center" w:pos="4320"/>
        <w:tab w:val="right" w:pos="8640"/>
      </w:tabs>
      <w:spacing w:after="0" w:line="240" w:lineRule="auto"/>
    </w:pPr>
    <w:rPr>
      <w:rFonts w:ascii="Times New Roman" w:eastAsia="Times New Roman" w:hAnsi="Times New Roman"/>
      <w:sz w:val="28"/>
      <w:szCs w:val="28"/>
      <w:lang/>
    </w:rPr>
  </w:style>
  <w:style w:type="character" w:customStyle="1" w:styleId="BodyTextChar">
    <w:name w:val="Body Text Char"/>
    <w:link w:val="BodyText"/>
    <w:locked/>
    <w:rsid w:val="00F1145E"/>
    <w:rPr>
      <w:rFonts w:ascii=".VnTime" w:hAnsi=".VnTime"/>
      <w:sz w:val="28"/>
      <w:szCs w:val="28"/>
      <w:lang w:bidi="ar-SA"/>
    </w:rPr>
  </w:style>
  <w:style w:type="paragraph" w:styleId="BodyText">
    <w:name w:val="Body Text"/>
    <w:basedOn w:val="Normal"/>
    <w:link w:val="BodyTextChar"/>
    <w:rsid w:val="00F1145E"/>
    <w:pPr>
      <w:spacing w:before="100" w:after="0" w:line="340" w:lineRule="exact"/>
      <w:jc w:val="both"/>
    </w:pPr>
    <w:rPr>
      <w:rFonts w:ascii=".VnTime" w:eastAsia="Times New Roman" w:hAnsi=".VnTime"/>
      <w:sz w:val="28"/>
      <w:szCs w:val="28"/>
      <w:lang/>
    </w:rPr>
  </w:style>
  <w:style w:type="character" w:customStyle="1" w:styleId="BodyTextIndentChar">
    <w:name w:val="Body Text Indent Char"/>
    <w:link w:val="BodyTextIndent"/>
    <w:locked/>
    <w:rsid w:val="00F1145E"/>
    <w:rPr>
      <w:rFonts w:ascii=".VnTime" w:hAnsi=".VnTime"/>
      <w:sz w:val="28"/>
      <w:szCs w:val="28"/>
      <w:lang w:bidi="ar-SA"/>
    </w:rPr>
  </w:style>
  <w:style w:type="paragraph" w:styleId="BodyTextIndent">
    <w:name w:val="Body Text Indent"/>
    <w:basedOn w:val="Normal"/>
    <w:link w:val="BodyTextIndentChar"/>
    <w:rsid w:val="00F1145E"/>
    <w:pPr>
      <w:spacing w:after="120" w:line="240" w:lineRule="auto"/>
      <w:ind w:left="360"/>
    </w:pPr>
    <w:rPr>
      <w:rFonts w:ascii=".VnTime" w:eastAsia="Times New Roman" w:hAnsi=".VnTime"/>
      <w:sz w:val="28"/>
      <w:szCs w:val="28"/>
      <w:lang/>
    </w:rPr>
  </w:style>
  <w:style w:type="character" w:customStyle="1" w:styleId="BodyTextIndent2Char">
    <w:name w:val="Body Text Indent 2 Char"/>
    <w:link w:val="BodyTextIndent2"/>
    <w:locked/>
    <w:rsid w:val="00F1145E"/>
    <w:rPr>
      <w:sz w:val="28"/>
      <w:szCs w:val="28"/>
      <w:lang w:bidi="ar-SA"/>
    </w:rPr>
  </w:style>
  <w:style w:type="paragraph" w:styleId="BodyTextIndent2">
    <w:name w:val="Body Text Indent 2"/>
    <w:basedOn w:val="Normal"/>
    <w:link w:val="BodyTextIndent2Char"/>
    <w:rsid w:val="00F1145E"/>
    <w:pPr>
      <w:spacing w:after="120" w:line="480" w:lineRule="auto"/>
      <w:ind w:left="283"/>
    </w:pPr>
    <w:rPr>
      <w:rFonts w:ascii="Times New Roman" w:eastAsia="Times New Roman" w:hAnsi="Times New Roman"/>
      <w:sz w:val="28"/>
      <w:szCs w:val="28"/>
      <w:lang/>
    </w:rPr>
  </w:style>
  <w:style w:type="character" w:customStyle="1" w:styleId="BodyTextIndent3Char">
    <w:name w:val="Body Text Indent 3 Char"/>
    <w:link w:val="BodyTextIndent3"/>
    <w:locked/>
    <w:rsid w:val="00F1145E"/>
    <w:rPr>
      <w:sz w:val="16"/>
      <w:szCs w:val="16"/>
      <w:lang w:bidi="ar-SA"/>
    </w:rPr>
  </w:style>
  <w:style w:type="paragraph" w:styleId="BodyTextIndent3">
    <w:name w:val="Body Text Indent 3"/>
    <w:basedOn w:val="Normal"/>
    <w:link w:val="BodyTextIndent3Char"/>
    <w:rsid w:val="00F1145E"/>
    <w:pPr>
      <w:spacing w:after="120" w:line="240" w:lineRule="auto"/>
      <w:ind w:left="283"/>
    </w:pPr>
    <w:rPr>
      <w:rFonts w:ascii="Times New Roman" w:eastAsia="Times New Roman" w:hAnsi="Times New Roman"/>
      <w:sz w:val="16"/>
      <w:szCs w:val="16"/>
      <w:lang/>
    </w:rPr>
  </w:style>
  <w:style w:type="paragraph" w:styleId="BalloonText">
    <w:name w:val="Balloon Text"/>
    <w:basedOn w:val="Normal"/>
    <w:link w:val="BalloonTextChar"/>
    <w:semiHidden/>
    <w:rsid w:val="00F1145E"/>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locked/>
    <w:rsid w:val="00F1145E"/>
    <w:rPr>
      <w:rFonts w:ascii="Tahoma" w:hAnsi="Tahoma" w:cs="Tahoma"/>
      <w:sz w:val="16"/>
      <w:szCs w:val="16"/>
      <w:lang w:val="en-US" w:eastAsia="en-US" w:bidi="ar-SA"/>
    </w:rPr>
  </w:style>
  <w:style w:type="paragraph" w:customStyle="1" w:styleId="Char">
    <w:name w:val="Char"/>
    <w:basedOn w:val="Normal"/>
    <w:rsid w:val="00045A6C"/>
    <w:pPr>
      <w:spacing w:after="160" w:line="240" w:lineRule="exact"/>
    </w:pPr>
    <w:rPr>
      <w:rFonts w:ascii="Verdana" w:eastAsia="MS Mincho" w:hAnsi="Verdana"/>
      <w:sz w:val="20"/>
      <w:szCs w:val="20"/>
    </w:rPr>
  </w:style>
  <w:style w:type="character" w:styleId="PageNumber">
    <w:name w:val="page number"/>
    <w:basedOn w:val="DefaultParagraphFont"/>
    <w:rsid w:val="00326A9C"/>
  </w:style>
  <w:style w:type="character" w:customStyle="1" w:styleId="Bodytext2">
    <w:name w:val="Body text (2)_"/>
    <w:link w:val="Bodytext21"/>
    <w:locked/>
    <w:rsid w:val="00F55764"/>
    <w:rPr>
      <w:b/>
      <w:bCs/>
      <w:shd w:val="clear" w:color="auto" w:fill="FFFFFF"/>
      <w:lang w:bidi="ar-SA"/>
    </w:rPr>
  </w:style>
  <w:style w:type="paragraph" w:customStyle="1" w:styleId="Bodytext21">
    <w:name w:val="Body text (2)1"/>
    <w:basedOn w:val="Normal"/>
    <w:link w:val="Bodytext2"/>
    <w:rsid w:val="00F55764"/>
    <w:pPr>
      <w:widowControl w:val="0"/>
      <w:shd w:val="clear" w:color="auto" w:fill="FFFFFF"/>
      <w:spacing w:after="0" w:line="282" w:lineRule="exact"/>
    </w:pPr>
    <w:rPr>
      <w:rFonts w:ascii="Times New Roman" w:eastAsia="Times New Roman" w:hAnsi="Times New Roman"/>
      <w:b/>
      <w:bCs/>
      <w:sz w:val="20"/>
      <w:szCs w:val="20"/>
      <w:shd w:val="clear" w:color="auto" w:fill="FFFFFF"/>
      <w:lang/>
    </w:rPr>
  </w:style>
  <w:style w:type="character" w:customStyle="1" w:styleId="CharChar2">
    <w:name w:val="Char Char2"/>
    <w:locked/>
    <w:rsid w:val="00F9234B"/>
    <w:rPr>
      <w:rFonts w:ascii=".VnTime" w:eastAsia="MS Mincho" w:hAnsi=".VnTime"/>
      <w:sz w:val="28"/>
      <w:lang w:val="en-US" w:eastAsia="en-US" w:bidi="ar-SA"/>
    </w:rPr>
  </w:style>
  <w:style w:type="paragraph" w:customStyle="1" w:styleId="Normal1">
    <w:name w:val="Normal1"/>
    <w:basedOn w:val="Normal"/>
    <w:rsid w:val="00F9234B"/>
    <w:pPr>
      <w:spacing w:after="0" w:line="240" w:lineRule="auto"/>
      <w:jc w:val="center"/>
    </w:pPr>
    <w:rPr>
      <w:rFonts w:ascii="Times New Roman" w:eastAsia="MS Mincho" w:hAnsi="Times New Roman"/>
      <w:color w:val="000000"/>
      <w:sz w:val="17"/>
      <w:szCs w:val="17"/>
    </w:rPr>
  </w:style>
  <w:style w:type="paragraph" w:styleId="BodyText20">
    <w:name w:val="Body Text 2"/>
    <w:basedOn w:val="Normal"/>
    <w:unhideWhenUsed/>
    <w:rsid w:val="002421B9"/>
    <w:pPr>
      <w:spacing w:after="120" w:line="480" w:lineRule="auto"/>
    </w:pPr>
  </w:style>
  <w:style w:type="character" w:customStyle="1" w:styleId="NormalWebChar">
    <w:name w:val="Normal (Web) Char"/>
    <w:aliases w:val=" Char Char Char Char,Char Char Char Char"/>
    <w:link w:val="NormalWeb"/>
    <w:locked/>
    <w:rsid w:val="002421B9"/>
    <w:rPr>
      <w:rFonts w:ascii="MS Mincho" w:eastAsia="MS Mincho"/>
      <w:sz w:val="24"/>
      <w:szCs w:val="24"/>
      <w:lang w:bidi="ar-SA"/>
    </w:rPr>
  </w:style>
  <w:style w:type="paragraph" w:styleId="NormalWeb">
    <w:name w:val="Normal (Web)"/>
    <w:aliases w:val=" Char Char Char,Char Char Char"/>
    <w:basedOn w:val="Normal"/>
    <w:link w:val="NormalWebChar"/>
    <w:rsid w:val="002421B9"/>
    <w:pPr>
      <w:spacing w:before="100" w:beforeAutospacing="1" w:after="100" w:afterAutospacing="1" w:line="240" w:lineRule="auto"/>
    </w:pPr>
    <w:rPr>
      <w:rFonts w:ascii="MS Mincho" w:eastAsia="MS Mincho" w:hAnsi="Times New Roman"/>
      <w:sz w:val="24"/>
      <w:szCs w:val="24"/>
      <w:lang/>
    </w:rPr>
  </w:style>
  <w:style w:type="table" w:styleId="TableGrid">
    <w:name w:val="Table Grid"/>
    <w:basedOn w:val="TableNormal"/>
    <w:rsid w:val="0056292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8CharChar">
    <w:name w:val="Char Char8 Char Char"/>
    <w:basedOn w:val="Normal"/>
    <w:rsid w:val="0056292E"/>
    <w:pPr>
      <w:spacing w:after="160" w:line="240" w:lineRule="exact"/>
    </w:pPr>
    <w:rPr>
      <w:rFonts w:ascii="Verdana" w:eastAsia="MS Mincho" w:hAnsi="Verdana"/>
      <w:sz w:val="20"/>
      <w:szCs w:val="20"/>
    </w:rPr>
  </w:style>
  <w:style w:type="paragraph" w:customStyle="1" w:styleId="CharCharCharCharCharCharChar">
    <w:name w:val="Char Char Char Char Char Char Char"/>
    <w:basedOn w:val="Normal"/>
    <w:autoRedefine/>
    <w:rsid w:val="00597FA3"/>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NormalWebChar1">
    <w:name w:val="Normal (Web) Char1"/>
    <w:aliases w:val="Normal (Web) Char Char, Char Char Char Char1"/>
    <w:locked/>
    <w:rsid w:val="005666C8"/>
    <w:rPr>
      <w:rFonts w:ascii="Arial" w:hAnsi="Arial" w:cs="Arial"/>
      <w:szCs w:val="24"/>
    </w:rPr>
  </w:style>
  <w:style w:type="character" w:customStyle="1" w:styleId="fontstyle01">
    <w:name w:val="fontstyle01"/>
    <w:rsid w:val="009E6C00"/>
    <w:rPr>
      <w:rFonts w:ascii="Italic" w:hAnsi="Italic" w:hint="default"/>
      <w:b w:val="0"/>
      <w:bCs w:val="0"/>
      <w:i/>
      <w:iCs/>
      <w:color w:val="000000"/>
      <w:sz w:val="28"/>
      <w:szCs w:val="28"/>
    </w:rPr>
  </w:style>
  <w:style w:type="character" w:customStyle="1" w:styleId="fontstyle21">
    <w:name w:val="fontstyle21"/>
    <w:rsid w:val="009E6C00"/>
    <w:rPr>
      <w:rFonts w:ascii="Times New Roman" w:hAnsi="Times New Roman" w:cs="Times New Roman" w:hint="default"/>
      <w:b w:val="0"/>
      <w:bCs w:val="0"/>
      <w:i/>
      <w:iCs/>
      <w:color w:val="000000"/>
      <w:sz w:val="28"/>
      <w:szCs w:val="28"/>
    </w:rPr>
  </w:style>
  <w:style w:type="paragraph" w:customStyle="1" w:styleId="Default">
    <w:name w:val="Default"/>
    <w:rsid w:val="00384249"/>
    <w:pPr>
      <w:autoSpaceDE w:val="0"/>
      <w:autoSpaceDN w:val="0"/>
      <w:adjustRightInd w:val="0"/>
    </w:pPr>
    <w:rPr>
      <w:rFonts w:eastAsia="Calibri"/>
      <w:color w:val="000000"/>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56512177">
      <w:bodyDiv w:val="1"/>
      <w:marLeft w:val="0"/>
      <w:marRight w:val="0"/>
      <w:marTop w:val="0"/>
      <w:marBottom w:val="0"/>
      <w:divBdr>
        <w:top w:val="none" w:sz="0" w:space="0" w:color="auto"/>
        <w:left w:val="none" w:sz="0" w:space="0" w:color="auto"/>
        <w:bottom w:val="none" w:sz="0" w:space="0" w:color="auto"/>
        <w:right w:val="none" w:sz="0" w:space="0" w:color="auto"/>
      </w:divBdr>
    </w:div>
    <w:div w:id="190993567">
      <w:bodyDiv w:val="1"/>
      <w:marLeft w:val="0"/>
      <w:marRight w:val="0"/>
      <w:marTop w:val="0"/>
      <w:marBottom w:val="0"/>
      <w:divBdr>
        <w:top w:val="none" w:sz="0" w:space="0" w:color="auto"/>
        <w:left w:val="none" w:sz="0" w:space="0" w:color="auto"/>
        <w:bottom w:val="none" w:sz="0" w:space="0" w:color="auto"/>
        <w:right w:val="none" w:sz="0" w:space="0" w:color="auto"/>
      </w:divBdr>
    </w:div>
    <w:div w:id="237635002">
      <w:bodyDiv w:val="1"/>
      <w:marLeft w:val="0"/>
      <w:marRight w:val="0"/>
      <w:marTop w:val="0"/>
      <w:marBottom w:val="0"/>
      <w:divBdr>
        <w:top w:val="none" w:sz="0" w:space="0" w:color="auto"/>
        <w:left w:val="none" w:sz="0" w:space="0" w:color="auto"/>
        <w:bottom w:val="none" w:sz="0" w:space="0" w:color="auto"/>
        <w:right w:val="none" w:sz="0" w:space="0" w:color="auto"/>
      </w:divBdr>
    </w:div>
    <w:div w:id="480660717">
      <w:bodyDiv w:val="1"/>
      <w:marLeft w:val="0"/>
      <w:marRight w:val="0"/>
      <w:marTop w:val="0"/>
      <w:marBottom w:val="0"/>
      <w:divBdr>
        <w:top w:val="none" w:sz="0" w:space="0" w:color="auto"/>
        <w:left w:val="none" w:sz="0" w:space="0" w:color="auto"/>
        <w:bottom w:val="none" w:sz="0" w:space="0" w:color="auto"/>
        <w:right w:val="none" w:sz="0" w:space="0" w:color="auto"/>
      </w:divBdr>
    </w:div>
    <w:div w:id="530651576">
      <w:bodyDiv w:val="1"/>
      <w:marLeft w:val="0"/>
      <w:marRight w:val="0"/>
      <w:marTop w:val="0"/>
      <w:marBottom w:val="0"/>
      <w:divBdr>
        <w:top w:val="none" w:sz="0" w:space="0" w:color="auto"/>
        <w:left w:val="none" w:sz="0" w:space="0" w:color="auto"/>
        <w:bottom w:val="none" w:sz="0" w:space="0" w:color="auto"/>
        <w:right w:val="none" w:sz="0" w:space="0" w:color="auto"/>
      </w:divBdr>
    </w:div>
    <w:div w:id="990674159">
      <w:bodyDiv w:val="1"/>
      <w:marLeft w:val="0"/>
      <w:marRight w:val="0"/>
      <w:marTop w:val="0"/>
      <w:marBottom w:val="0"/>
      <w:divBdr>
        <w:top w:val="none" w:sz="0" w:space="0" w:color="auto"/>
        <w:left w:val="none" w:sz="0" w:space="0" w:color="auto"/>
        <w:bottom w:val="none" w:sz="0" w:space="0" w:color="auto"/>
        <w:right w:val="none" w:sz="0" w:space="0" w:color="auto"/>
      </w:divBdr>
    </w:div>
    <w:div w:id="1303536715">
      <w:bodyDiv w:val="1"/>
      <w:marLeft w:val="0"/>
      <w:marRight w:val="0"/>
      <w:marTop w:val="0"/>
      <w:marBottom w:val="0"/>
      <w:divBdr>
        <w:top w:val="none" w:sz="0" w:space="0" w:color="auto"/>
        <w:left w:val="none" w:sz="0" w:space="0" w:color="auto"/>
        <w:bottom w:val="none" w:sz="0" w:space="0" w:color="auto"/>
        <w:right w:val="none" w:sz="0" w:space="0" w:color="auto"/>
      </w:divBdr>
    </w:div>
    <w:div w:id="1764180428">
      <w:bodyDiv w:val="1"/>
      <w:marLeft w:val="0"/>
      <w:marRight w:val="0"/>
      <w:marTop w:val="0"/>
      <w:marBottom w:val="0"/>
      <w:divBdr>
        <w:top w:val="none" w:sz="0" w:space="0" w:color="auto"/>
        <w:left w:val="none" w:sz="0" w:space="0" w:color="auto"/>
        <w:bottom w:val="none" w:sz="0" w:space="0" w:color="auto"/>
        <w:right w:val="none" w:sz="0" w:space="0" w:color="auto"/>
      </w:divBdr>
    </w:div>
    <w:div w:id="180541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1024x768"/>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9BF97-0222-49A1-A08E-63FE8C07439C}"/>
</file>

<file path=customXml/itemProps2.xml><?xml version="1.0" encoding="utf-8"?>
<ds:datastoreItem xmlns:ds="http://schemas.openxmlformats.org/officeDocument/2006/customXml" ds:itemID="{54360865-737E-428F-98AC-3D1A96333054}"/>
</file>

<file path=customXml/itemProps3.xml><?xml version="1.0" encoding="utf-8"?>
<ds:datastoreItem xmlns:ds="http://schemas.openxmlformats.org/officeDocument/2006/customXml" ds:itemID="{1AF49F99-DE5B-4393-92BE-4C6489F8EF29}"/>
</file>

<file path=docProps/app.xml><?xml version="1.0" encoding="utf-8"?>
<Properties xmlns="http://schemas.openxmlformats.org/officeDocument/2006/extended-properties" xmlns:vt="http://schemas.openxmlformats.org/officeDocument/2006/docPropsVTypes">
  <Template>Normal</Template>
  <TotalTime>0</TotalTime>
  <Pages>5</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ỦY BAN NHÂN DÂN</vt:lpstr>
    </vt:vector>
  </TitlesOfParts>
  <Company>Hanh Chinh Quoc Gia</Company>
  <LinksUpToDate>false</LinksUpToDate>
  <CharactersWithSpaces>11500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Dai Loi</dc:creator>
  <cp:lastModifiedBy>21AK22</cp:lastModifiedBy>
  <cp:revision>2</cp:revision>
  <cp:lastPrinted>2025-03-27T07:13:00Z</cp:lastPrinted>
  <dcterms:created xsi:type="dcterms:W3CDTF">2025-08-14T02:32:00Z</dcterms:created>
  <dcterms:modified xsi:type="dcterms:W3CDTF">2025-08-14T02:32:00Z</dcterms:modified>
</cp:coreProperties>
</file>