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99"/>
        <w:gridCol w:w="5989"/>
      </w:tblGrid>
      <w:tr w:rsidR="007035AD" w:rsidRPr="00BB5DCE" w:rsidTr="007035AD">
        <w:tc>
          <w:tcPr>
            <w:tcW w:w="3299" w:type="dxa"/>
            <w:tcBorders>
              <w:top w:val="nil"/>
              <w:left w:val="nil"/>
              <w:bottom w:val="nil"/>
              <w:right w:val="nil"/>
              <w:tl2br w:val="nil"/>
              <w:tr2bl w:val="nil"/>
            </w:tcBorders>
            <w:shd w:val="clear" w:color="auto" w:fill="auto"/>
            <w:tcMar>
              <w:top w:w="0" w:type="dxa"/>
              <w:left w:w="108" w:type="dxa"/>
              <w:bottom w:w="0" w:type="dxa"/>
              <w:right w:w="108" w:type="dxa"/>
            </w:tcMar>
          </w:tcPr>
          <w:p w:rsidR="007035AD" w:rsidRPr="00BB5DCE" w:rsidRDefault="00F62E24" w:rsidP="006A616D">
            <w:pPr>
              <w:jc w:val="center"/>
              <w:rPr>
                <w:sz w:val="16"/>
                <w:szCs w:val="16"/>
              </w:rPr>
            </w:pPr>
            <w:r w:rsidRPr="00BB5DCE">
              <w:rPr>
                <w:b/>
                <w:bCs/>
                <w:noProof/>
                <w:sz w:val="26"/>
                <w:szCs w:val="26"/>
              </w:rPr>
              <mc:AlternateContent>
                <mc:Choice Requires="wps">
                  <w:drawing>
                    <wp:anchor distT="0" distB="0" distL="114300" distR="114300" simplePos="0" relativeHeight="251656192" behindDoc="0" locked="0" layoutInCell="1" allowOverlap="1">
                      <wp:simplePos x="0" y="0"/>
                      <wp:positionH relativeFrom="column">
                        <wp:posOffset>565785</wp:posOffset>
                      </wp:positionH>
                      <wp:positionV relativeFrom="paragraph">
                        <wp:posOffset>404495</wp:posOffset>
                      </wp:positionV>
                      <wp:extent cx="655320" cy="0"/>
                      <wp:effectExtent l="7620" t="6350" r="13335" b="12700"/>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type w14:anchorId="6249A469" id="_x0000_t32" coordsize="21600,21600" o:spt="32" o:oned="t" path="m,l21600,21600e" filled="f">
                      <v:path arrowok="t" fillok="f" o:connecttype="none"/>
                      <o:lock v:ext="edit" shapetype="t"/>
                    </v:shapetype>
                    <v:shape id="AutoShape 10" o:spid="_x0000_s1026" type="#_x0000_t32" style="position:absolute;margin-left:44.55pt;margin-top:31.85pt;width:51.6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7dMHwIAADsEAAAOAAAAZHJzL2Uyb0RvYy54bWysU82O2yAQvlfqOyDuWduJkyZWnNXKTnrZ&#10;diPt9gEIYBsVAwISJ6r67h3Ij7LtparqAx6YmW9+vpnl47GX6MCtE1qVOHtIMeKKaiZUW+Jvb5vR&#10;HCPniWJEasVLfOIOP64+flgOpuBj3WnJuEUAolwxmBJ33psiSRzteE/cgzZcgbLRticerrZNmCUD&#10;oPcyGafpLBm0ZcZqyp2D1/qsxKuI3zSc+pemcdwjWWLIzcfTxnMXzmS1JEVriekEvaRB/iGLnggF&#10;QW9QNfEE7a34A6oX1GqnG/9AdZ/ophGUxxqgmiz9rZrXjhgea4HmOHNrk/t/sPTrYWuRYCWeYKRI&#10;DxQ97b2OkVEW+zMYV4BZpbY2VEiP6tU8a/rdIaWrjqiWR+u3kwHnLHQ0eecSLs5AlN3wRTOwIRAg&#10;NuvY2D5AQhvQMXJyunHCjx5ReJxNp5MxMEevqoQUVz9jnf/MdY+CUGLnLRFt5yutFBCvbRajkMOz&#10;8yErUlwdQlClN0LKyL9UaCjxYjqeRgenpWBBGcycbXeVtOhAwgTFL5YImnszq/eKRbCOE7a+yJ4I&#10;eZYhuFQBD+qCdC7SeUR+LNLFer6e56N8PFuP8rSuR0+bKh/NNtmnaT2pq6rOfobUsrzoBGNcheyu&#10;45rlfzcOl8U5D9ptYG9tSN6jx35Bstd/TDoSG7gM++WKnWanrb0SDhMajS/bFFbg/g7y/c6vfgEA&#10;AP//AwBQSwMEFAAGAAgAAAAhADo9UafdAAAACAEAAA8AAABkcnMvZG93bnJldi54bWxMj8FOwzAQ&#10;RO+V+AdrK3GpqJNUlCZkU1VIHDjSVuLqxksSGq+j2GlCvx5XHOA4O6OZt/l2Mq24UO8aywjxMgJB&#10;XFrdcIVwPLw+bEA4r1ir1jIhfJODbXE3y1Wm7cjvdNn7SoQSdplCqL3vMildWZNRbmk74uB92t4o&#10;H2RfSd2rMZSbViZRtJZGNRwWatXRS03leT8YBHLDYxztUlMd367j4iO5fo3dAfF+Pu2eQXia/F8Y&#10;bvgBHYrAdLIDaydahE0ahyTCevUE4uanyQrE6fcgi1z+f6D4AQAA//8DAFBLAQItABQABgAIAAAA&#10;IQC2gziS/gAAAOEBAAATAAAAAAAAAAAAAAAAAAAAAABbQ29udGVudF9UeXBlc10ueG1sUEsBAi0A&#10;FAAGAAgAAAAhADj9If/WAAAAlAEAAAsAAAAAAAAAAAAAAAAALwEAAF9yZWxzLy5yZWxzUEsBAi0A&#10;FAAGAAgAAAAhAMZjt0wfAgAAOwQAAA4AAAAAAAAAAAAAAAAALgIAAGRycy9lMm9Eb2MueG1sUEsB&#10;Ai0AFAAGAAgAAAAhADo9UafdAAAACAEAAA8AAAAAAAAAAAAAAAAAeQQAAGRycy9kb3ducmV2Lnht&#10;bFBLBQYAAAAABAAEAPMAAACDBQAAAAA=&#10;"/>
                  </w:pict>
                </mc:Fallback>
              </mc:AlternateContent>
            </w:r>
            <w:r w:rsidR="007035AD" w:rsidRPr="00BB5DCE">
              <w:rPr>
                <w:b/>
                <w:bCs/>
                <w:sz w:val="26"/>
                <w:szCs w:val="26"/>
                <w:lang w:val="vi-VN"/>
              </w:rPr>
              <w:t>ỦY BAN NHÂN DÂN</w:t>
            </w:r>
            <w:r w:rsidR="007035AD" w:rsidRPr="00BB5DCE">
              <w:rPr>
                <w:b/>
                <w:bCs/>
                <w:sz w:val="26"/>
                <w:szCs w:val="26"/>
              </w:rPr>
              <w:br/>
            </w:r>
            <w:r w:rsidR="007035AD" w:rsidRPr="00BB5DCE">
              <w:rPr>
                <w:b/>
                <w:bCs/>
                <w:sz w:val="26"/>
                <w:szCs w:val="26"/>
                <w:lang w:val="vi-VN"/>
              </w:rPr>
              <w:t>T</w:t>
            </w:r>
            <w:r w:rsidR="007035AD" w:rsidRPr="00BB5DCE">
              <w:rPr>
                <w:b/>
                <w:bCs/>
                <w:sz w:val="26"/>
                <w:szCs w:val="26"/>
              </w:rPr>
              <w:t xml:space="preserve">ỈNH </w:t>
            </w:r>
            <w:r w:rsidR="00882FCA">
              <w:rPr>
                <w:b/>
                <w:bCs/>
                <w:sz w:val="26"/>
                <w:szCs w:val="26"/>
              </w:rPr>
              <w:t>TÂY NINH</w:t>
            </w:r>
            <w:r w:rsidR="007035AD" w:rsidRPr="00BB5DCE">
              <w:rPr>
                <w:b/>
                <w:bCs/>
                <w:lang w:val="vi-VN"/>
              </w:rPr>
              <w:br/>
            </w:r>
          </w:p>
        </w:tc>
        <w:tc>
          <w:tcPr>
            <w:tcW w:w="5989" w:type="dxa"/>
            <w:tcBorders>
              <w:top w:val="nil"/>
              <w:left w:val="nil"/>
              <w:bottom w:val="nil"/>
              <w:right w:val="nil"/>
              <w:tl2br w:val="nil"/>
              <w:tr2bl w:val="nil"/>
            </w:tcBorders>
            <w:shd w:val="clear" w:color="auto" w:fill="auto"/>
            <w:tcMar>
              <w:top w:w="0" w:type="dxa"/>
              <w:left w:w="108" w:type="dxa"/>
              <w:bottom w:w="0" w:type="dxa"/>
              <w:right w:w="108" w:type="dxa"/>
            </w:tcMar>
          </w:tcPr>
          <w:p w:rsidR="007035AD" w:rsidRPr="00BB5DCE" w:rsidRDefault="00F62E24" w:rsidP="006A616D">
            <w:pPr>
              <w:jc w:val="center"/>
              <w:rPr>
                <w:sz w:val="16"/>
                <w:szCs w:val="16"/>
              </w:rPr>
            </w:pPr>
            <w:r w:rsidRPr="00BB5DCE">
              <w:rPr>
                <w:b/>
                <w:bCs/>
                <w:noProof/>
                <w:sz w:val="26"/>
                <w:szCs w:val="26"/>
              </w:rPr>
              <mc:AlternateContent>
                <mc:Choice Requires="wps">
                  <w:drawing>
                    <wp:anchor distT="0" distB="0" distL="114300" distR="114300" simplePos="0" relativeHeight="251657216" behindDoc="0" locked="0" layoutInCell="1" allowOverlap="1">
                      <wp:simplePos x="0" y="0"/>
                      <wp:positionH relativeFrom="column">
                        <wp:posOffset>661035</wp:posOffset>
                      </wp:positionH>
                      <wp:positionV relativeFrom="paragraph">
                        <wp:posOffset>394970</wp:posOffset>
                      </wp:positionV>
                      <wp:extent cx="2148840" cy="0"/>
                      <wp:effectExtent l="6985" t="6350" r="6350" b="12700"/>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type w14:anchorId="7561AE38" id="_x0000_t32" coordsize="21600,21600" o:spt="32" o:oned="t" path="m,l21600,21600e" filled="f">
                      <v:path arrowok="t" fillok="f" o:connecttype="none"/>
                      <o:lock v:ext="edit" shapetype="t"/>
                    </v:shapetype>
                    <v:shape id="AutoShape 11" o:spid="_x0000_s1026" type="#_x0000_t32" style="position:absolute;margin-left:52.05pt;margin-top:31.1pt;width:169.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RhVHwIAADwEAAAOAAAAZHJzL2Uyb0RvYy54bWysU9uO0zAQfUfiHyy/t7mQLm3UdLVKWl4W&#10;qLTLB7i2k1g4tmW7TSvEvzN2L1B4QYg8OGPPzJnbmeXjcZDowK0TWlU4m6YYcUU1E6qr8JfXzWSO&#10;kfNEMSK14hU+cYcfV2/fLEdT8lz3WjJuEYAoV46mwr33pkwSR3s+EDfVhitQttoOxMPVdgmzZAT0&#10;QSZ5mj4ko7bMWE25c/DanJV4FfHbllP/uW0d90hWGHLz8bTx3IUzWS1J2VliekEvaZB/yGIgQkHQ&#10;G1RDPEF7K/6AGgS12unWT6keEt22gvJYA1STpb9V89ITw2Mt0Bxnbm1y/w+WfjpsLRKswjlGigww&#10;oqe91zEyyrLQn9G4EsxqtbWhQnpUL+ZZ068OKV33RHU8Wr+eDDhHj+TOJVycgSi78aNmYEMgQGzW&#10;sbVDgIQ2oGOcyek2E370iMJjnhXzeQGjo1ddQsqro7HOf+B6QEGosPOWiK73tVYKJq9tFsOQw7Pz&#10;UAg4Xh1CVKU3QspIAKnQWOHFLJ9FB6elYEEZzJztdrW06EACheIXugJgd2ZW7xWLYD0nbH2RPRHy&#10;LIO9VAEPCoN0LtKZI98W6WI9X8+LSZE/rCdF2jSTp01dTB422ftZ866p6yb7HlLLirIXjHEVsrvy&#10;NSv+jg+XzTkz7cbYWxuSe/RYIiR7/cek42TDMM+02Gl22trQjTBkoGg0vqxT2IFf79Hq59KvfgAA&#10;AP//AwBQSwMEFAAGAAgAAAAhAL9IJ7vdAAAACQEAAA8AAABkcnMvZG93bnJldi54bWxMj8FOwzAM&#10;hu9IvENkJC6IpY26Cbqm04TEgSPbJK5Z47WFxqmadC17eow4sONvf/r9udjMrhNnHELrSUO6SEAg&#10;Vd62VGs47F8fn0CEaMiazhNq+MYAm/L2pjC59RO943kXa8ElFHKjoYmxz6UMVYPOhIXvkXh38oMz&#10;keNQSzuYictdJ1WSrKQzLfGFxvT40mD1tRudBgzjMk22z64+vF2mhw91+Zz6vdb3d/N2DSLiHP9h&#10;+NVndSjZ6ehHskF0nJMsZVTDSikQDGSZWoI4/g1kWcjrD8ofAAAA//8DAFBLAQItABQABgAIAAAA&#10;IQC2gziS/gAAAOEBAAATAAAAAAAAAAAAAAAAAAAAAABbQ29udGVudF9UeXBlc10ueG1sUEsBAi0A&#10;FAAGAAgAAAAhADj9If/WAAAAlAEAAAsAAAAAAAAAAAAAAAAALwEAAF9yZWxzLy5yZWxzUEsBAi0A&#10;FAAGAAgAAAAhAPyhGFUfAgAAPAQAAA4AAAAAAAAAAAAAAAAALgIAAGRycy9lMm9Eb2MueG1sUEsB&#10;Ai0AFAAGAAgAAAAhAL9IJ7vdAAAACQEAAA8AAAAAAAAAAAAAAAAAeQQAAGRycy9kb3ducmV2Lnht&#10;bFBLBQYAAAAABAAEAPMAAACDBQAAAAA=&#10;"/>
                  </w:pict>
                </mc:Fallback>
              </mc:AlternateContent>
            </w:r>
            <w:r w:rsidR="007035AD" w:rsidRPr="00BB5DCE">
              <w:rPr>
                <w:b/>
                <w:bCs/>
                <w:sz w:val="26"/>
                <w:szCs w:val="26"/>
                <w:lang w:val="vi-VN"/>
              </w:rPr>
              <w:t>CỘNG HÒA XÃ HỘI CHỦ NGHĨA VIỆT NAM</w:t>
            </w:r>
            <w:r w:rsidR="007035AD" w:rsidRPr="00BB5DCE">
              <w:rPr>
                <w:b/>
                <w:bCs/>
                <w:lang w:val="vi-VN"/>
              </w:rPr>
              <w:br/>
            </w:r>
            <w:r w:rsidR="007035AD" w:rsidRPr="00BB5DCE">
              <w:rPr>
                <w:b/>
                <w:bCs/>
                <w:sz w:val="28"/>
                <w:szCs w:val="28"/>
                <w:lang w:val="vi-VN"/>
              </w:rPr>
              <w:t>Độc lập - Tự do - Hạnh phúc</w:t>
            </w:r>
            <w:r w:rsidR="007035AD" w:rsidRPr="00BB5DCE">
              <w:rPr>
                <w:b/>
                <w:bCs/>
                <w:lang w:val="vi-VN"/>
              </w:rPr>
              <w:t xml:space="preserve"> </w:t>
            </w:r>
            <w:r w:rsidR="007035AD" w:rsidRPr="00BB5DCE">
              <w:rPr>
                <w:b/>
                <w:bCs/>
                <w:lang w:val="vi-VN"/>
              </w:rPr>
              <w:br/>
            </w:r>
          </w:p>
        </w:tc>
      </w:tr>
      <w:tr w:rsidR="007035AD" w:rsidRPr="00BB5DCE" w:rsidTr="007035AD">
        <w:tblPrEx>
          <w:tblBorders>
            <w:top w:val="none" w:sz="0" w:space="0" w:color="auto"/>
            <w:bottom w:val="none" w:sz="0" w:space="0" w:color="auto"/>
            <w:insideH w:val="none" w:sz="0" w:space="0" w:color="auto"/>
            <w:insideV w:val="none" w:sz="0" w:space="0" w:color="auto"/>
          </w:tblBorders>
        </w:tblPrEx>
        <w:tc>
          <w:tcPr>
            <w:tcW w:w="3299" w:type="dxa"/>
            <w:tcBorders>
              <w:top w:val="nil"/>
              <w:left w:val="nil"/>
              <w:bottom w:val="nil"/>
              <w:right w:val="nil"/>
              <w:tl2br w:val="nil"/>
              <w:tr2bl w:val="nil"/>
            </w:tcBorders>
            <w:shd w:val="clear" w:color="auto" w:fill="auto"/>
            <w:tcMar>
              <w:top w:w="0" w:type="dxa"/>
              <w:left w:w="108" w:type="dxa"/>
              <w:bottom w:w="0" w:type="dxa"/>
              <w:right w:w="108" w:type="dxa"/>
            </w:tcMar>
          </w:tcPr>
          <w:p w:rsidR="007035AD" w:rsidRPr="00BB5DCE" w:rsidRDefault="007035AD" w:rsidP="00790C40">
            <w:pPr>
              <w:jc w:val="center"/>
              <w:rPr>
                <w:sz w:val="26"/>
                <w:szCs w:val="26"/>
              </w:rPr>
            </w:pPr>
            <w:r w:rsidRPr="00BB5DCE">
              <w:rPr>
                <w:sz w:val="26"/>
                <w:szCs w:val="26"/>
                <w:lang w:val="vi-VN"/>
              </w:rPr>
              <w:t xml:space="preserve">Số: </w:t>
            </w:r>
            <w:r w:rsidR="00254A76">
              <w:rPr>
                <w:sz w:val="26"/>
                <w:szCs w:val="26"/>
              </w:rPr>
              <w:t xml:space="preserve"> 39</w:t>
            </w:r>
            <w:r w:rsidRPr="00BB5DCE">
              <w:rPr>
                <w:sz w:val="26"/>
                <w:szCs w:val="26"/>
                <w:lang w:val="vi-VN"/>
              </w:rPr>
              <w:t>/</w:t>
            </w:r>
            <w:r w:rsidR="002B13BF">
              <w:rPr>
                <w:sz w:val="26"/>
                <w:szCs w:val="26"/>
              </w:rPr>
              <w:t>2025/</w:t>
            </w:r>
            <w:r w:rsidRPr="00BB5DCE">
              <w:rPr>
                <w:sz w:val="26"/>
                <w:szCs w:val="26"/>
                <w:lang w:val="vi-VN"/>
              </w:rPr>
              <w:t>QĐ-UBND</w:t>
            </w:r>
          </w:p>
        </w:tc>
        <w:tc>
          <w:tcPr>
            <w:tcW w:w="5989" w:type="dxa"/>
            <w:tcBorders>
              <w:top w:val="nil"/>
              <w:left w:val="nil"/>
              <w:bottom w:val="nil"/>
              <w:right w:val="nil"/>
              <w:tl2br w:val="nil"/>
              <w:tr2bl w:val="nil"/>
            </w:tcBorders>
            <w:shd w:val="clear" w:color="auto" w:fill="auto"/>
            <w:tcMar>
              <w:top w:w="0" w:type="dxa"/>
              <w:left w:w="108" w:type="dxa"/>
              <w:bottom w:w="0" w:type="dxa"/>
              <w:right w:w="108" w:type="dxa"/>
            </w:tcMar>
          </w:tcPr>
          <w:p w:rsidR="007035AD" w:rsidRPr="002A517B" w:rsidRDefault="00882FCA" w:rsidP="00EF0A55">
            <w:pPr>
              <w:jc w:val="center"/>
              <w:rPr>
                <w:sz w:val="28"/>
                <w:szCs w:val="26"/>
              </w:rPr>
            </w:pPr>
            <w:r w:rsidRPr="002A517B">
              <w:rPr>
                <w:i/>
                <w:iCs/>
                <w:sz w:val="28"/>
                <w:szCs w:val="26"/>
              </w:rPr>
              <w:t>Tây Ninh</w:t>
            </w:r>
            <w:r w:rsidR="007035AD" w:rsidRPr="002A517B">
              <w:rPr>
                <w:i/>
                <w:iCs/>
                <w:sz w:val="28"/>
                <w:szCs w:val="26"/>
                <w:lang w:val="vi-VN"/>
              </w:rPr>
              <w:t xml:space="preserve">, ngày </w:t>
            </w:r>
            <w:r w:rsidR="007035AD" w:rsidRPr="002A517B">
              <w:rPr>
                <w:i/>
                <w:iCs/>
                <w:sz w:val="28"/>
                <w:szCs w:val="26"/>
              </w:rPr>
              <w:t xml:space="preserve"> </w:t>
            </w:r>
            <w:r w:rsidR="00254A76">
              <w:rPr>
                <w:i/>
                <w:iCs/>
                <w:sz w:val="28"/>
                <w:szCs w:val="26"/>
              </w:rPr>
              <w:t>23</w:t>
            </w:r>
            <w:r w:rsidR="007035AD" w:rsidRPr="002A517B">
              <w:rPr>
                <w:i/>
                <w:iCs/>
                <w:sz w:val="28"/>
                <w:szCs w:val="26"/>
                <w:lang w:val="vi-VN"/>
              </w:rPr>
              <w:t xml:space="preserve"> tháng </w:t>
            </w:r>
            <w:r w:rsidR="00EF0A55">
              <w:rPr>
                <w:i/>
                <w:iCs/>
                <w:sz w:val="28"/>
                <w:szCs w:val="26"/>
              </w:rPr>
              <w:t xml:space="preserve">5 </w:t>
            </w:r>
            <w:r w:rsidR="007035AD" w:rsidRPr="002A517B">
              <w:rPr>
                <w:i/>
                <w:iCs/>
                <w:sz w:val="28"/>
                <w:szCs w:val="26"/>
                <w:lang w:val="vi-VN"/>
              </w:rPr>
              <w:t xml:space="preserve">năm </w:t>
            </w:r>
            <w:r w:rsidR="00BC32E7" w:rsidRPr="002A517B">
              <w:rPr>
                <w:i/>
                <w:iCs/>
                <w:sz w:val="28"/>
                <w:szCs w:val="26"/>
              </w:rPr>
              <w:t>2025</w:t>
            </w:r>
          </w:p>
        </w:tc>
      </w:tr>
    </w:tbl>
    <w:p w:rsidR="00AF1FBD" w:rsidRDefault="00AF1FBD" w:rsidP="00AF1FBD">
      <w:pPr>
        <w:jc w:val="center"/>
        <w:rPr>
          <w:b/>
          <w:sz w:val="27"/>
          <w:szCs w:val="27"/>
        </w:rPr>
      </w:pPr>
      <w:bookmarkStart w:id="0" w:name="loai_1"/>
    </w:p>
    <w:p w:rsidR="007035AD" w:rsidRPr="00BB5DCE" w:rsidRDefault="007035AD" w:rsidP="00AF1FBD">
      <w:pPr>
        <w:jc w:val="center"/>
        <w:rPr>
          <w:b/>
          <w:sz w:val="27"/>
          <w:szCs w:val="27"/>
        </w:rPr>
      </w:pPr>
      <w:r w:rsidRPr="00BB5DCE">
        <w:rPr>
          <w:b/>
          <w:sz w:val="27"/>
          <w:szCs w:val="27"/>
        </w:rPr>
        <w:t>QUYẾT ĐỊNH</w:t>
      </w:r>
    </w:p>
    <w:p w:rsidR="007035AD" w:rsidRPr="00BB5DCE" w:rsidRDefault="00726D51" w:rsidP="00AF1FBD">
      <w:pPr>
        <w:jc w:val="center"/>
        <w:rPr>
          <w:b/>
          <w:sz w:val="27"/>
          <w:szCs w:val="27"/>
        </w:rPr>
      </w:pPr>
      <w:r>
        <w:rPr>
          <w:b/>
          <w:sz w:val="27"/>
          <w:szCs w:val="27"/>
        </w:rPr>
        <w:t>B</w:t>
      </w:r>
      <w:r w:rsidR="007035AD" w:rsidRPr="00BB5DCE">
        <w:rPr>
          <w:b/>
          <w:sz w:val="27"/>
          <w:szCs w:val="27"/>
        </w:rPr>
        <w:t xml:space="preserve">an hành </w:t>
      </w:r>
      <w:r w:rsidR="007035AD" w:rsidRPr="00BB5DCE">
        <w:rPr>
          <w:b/>
          <w:sz w:val="28"/>
          <w:szCs w:val="28"/>
        </w:rPr>
        <w:t>Nội quy mẫu về chợ trên địa bàn</w:t>
      </w:r>
      <w:r w:rsidR="007035AD" w:rsidRPr="00BB5DCE">
        <w:rPr>
          <w:b/>
          <w:sz w:val="27"/>
          <w:szCs w:val="27"/>
        </w:rPr>
        <w:t xml:space="preserve"> tỉnh </w:t>
      </w:r>
      <w:r w:rsidR="00882FCA">
        <w:rPr>
          <w:b/>
          <w:sz w:val="27"/>
          <w:szCs w:val="27"/>
        </w:rPr>
        <w:t>Tây Ninh</w:t>
      </w:r>
    </w:p>
    <w:p w:rsidR="00FA693C" w:rsidRPr="00D760AD" w:rsidRDefault="00D760AD" w:rsidP="00AF1FBD">
      <w:pPr>
        <w:jc w:val="center"/>
        <w:rPr>
          <w:b/>
          <w:sz w:val="25"/>
          <w:szCs w:val="27"/>
          <w:lang w:val="vi-VN"/>
        </w:rPr>
      </w:pPr>
      <w:r>
        <w:rPr>
          <w:b/>
          <w:sz w:val="25"/>
          <w:szCs w:val="27"/>
          <w:lang w:val="vi-VN"/>
        </w:rPr>
        <w:t>_________</w:t>
      </w:r>
    </w:p>
    <w:p w:rsidR="00D760AD" w:rsidRDefault="00D760AD" w:rsidP="00826DA1">
      <w:pPr>
        <w:spacing w:before="60" w:after="60"/>
        <w:jc w:val="center"/>
        <w:rPr>
          <w:b/>
          <w:sz w:val="27"/>
          <w:szCs w:val="27"/>
          <w:lang w:val="vi-VN"/>
        </w:rPr>
      </w:pPr>
    </w:p>
    <w:p w:rsidR="000D6FB0" w:rsidRDefault="007035AD" w:rsidP="00826DA1">
      <w:pPr>
        <w:spacing w:before="60" w:after="60"/>
        <w:jc w:val="center"/>
        <w:rPr>
          <w:b/>
          <w:sz w:val="27"/>
          <w:szCs w:val="27"/>
        </w:rPr>
      </w:pPr>
      <w:r w:rsidRPr="00BB5DCE">
        <w:rPr>
          <w:b/>
          <w:sz w:val="27"/>
          <w:szCs w:val="27"/>
        </w:rPr>
        <w:t xml:space="preserve">ỦY BAN NHÂN DÂN TỈNH </w:t>
      </w:r>
      <w:r w:rsidR="00882FCA">
        <w:rPr>
          <w:b/>
          <w:sz w:val="27"/>
          <w:szCs w:val="27"/>
        </w:rPr>
        <w:t>TÂY NINH</w:t>
      </w:r>
    </w:p>
    <w:p w:rsidR="000D6FB0" w:rsidRPr="00BF0640" w:rsidRDefault="000D6FB0" w:rsidP="00826DA1">
      <w:pPr>
        <w:spacing w:before="60" w:after="60"/>
        <w:ind w:firstLine="720"/>
        <w:jc w:val="center"/>
        <w:rPr>
          <w:b/>
          <w:szCs w:val="27"/>
        </w:rPr>
      </w:pPr>
    </w:p>
    <w:bookmarkEnd w:id="0"/>
    <w:p w:rsidR="007035AD" w:rsidRDefault="00F62E24" w:rsidP="00762D77">
      <w:pPr>
        <w:spacing w:before="120"/>
        <w:ind w:firstLine="720"/>
        <w:jc w:val="both"/>
        <w:rPr>
          <w:i/>
          <w:iCs/>
          <w:sz w:val="28"/>
          <w:szCs w:val="28"/>
          <w:lang w:val="vi-VN"/>
        </w:rPr>
      </w:pPr>
      <w:r w:rsidRPr="00F62E24">
        <w:rPr>
          <w:i/>
          <w:iCs/>
          <w:sz w:val="28"/>
          <w:szCs w:val="28"/>
          <w:lang w:val="vi-VN"/>
        </w:rPr>
        <w:t xml:space="preserve">Căn cứ Luật Tổ chức chính quyền địa phương ngày 19 tháng </w:t>
      </w:r>
      <w:r w:rsidR="002A3C18">
        <w:rPr>
          <w:i/>
          <w:iCs/>
          <w:sz w:val="28"/>
          <w:szCs w:val="28"/>
        </w:rPr>
        <w:t>0</w:t>
      </w:r>
      <w:r w:rsidRPr="00F62E24">
        <w:rPr>
          <w:i/>
          <w:iCs/>
          <w:sz w:val="28"/>
          <w:szCs w:val="28"/>
          <w:lang w:val="vi-VN"/>
        </w:rPr>
        <w:t>2 năm 2025</w:t>
      </w:r>
      <w:r w:rsidR="007035AD" w:rsidRPr="00BB5DCE">
        <w:rPr>
          <w:i/>
          <w:iCs/>
          <w:sz w:val="28"/>
          <w:szCs w:val="28"/>
          <w:lang w:val="vi-VN"/>
        </w:rPr>
        <w:t>;</w:t>
      </w:r>
    </w:p>
    <w:p w:rsidR="000D6FB0" w:rsidRDefault="000D6FB0" w:rsidP="00762D77">
      <w:pPr>
        <w:spacing w:before="120"/>
        <w:ind w:firstLine="720"/>
        <w:jc w:val="both"/>
        <w:rPr>
          <w:rStyle w:val="fontstyle01"/>
          <w:i/>
        </w:rPr>
      </w:pPr>
      <w:r w:rsidRPr="000D6FB0">
        <w:rPr>
          <w:i/>
          <w:sz w:val="28"/>
          <w:szCs w:val="28"/>
        </w:rPr>
        <w:t xml:space="preserve">Căn cứ Luật </w:t>
      </w:r>
      <w:r w:rsidRPr="000D6FB0">
        <w:rPr>
          <w:rStyle w:val="fontstyle01"/>
          <w:i/>
        </w:rPr>
        <w:t>Ban hành văn bản quy phạm pháp luật ngày</w:t>
      </w:r>
      <w:r>
        <w:rPr>
          <w:rFonts w:ascii="TimesNewRomanPSMT" w:hAnsi="TimesNewRomanPSMT"/>
          <w:i/>
          <w:color w:val="000000"/>
          <w:sz w:val="28"/>
          <w:szCs w:val="28"/>
        </w:rPr>
        <w:t xml:space="preserve"> </w:t>
      </w:r>
      <w:r w:rsidRPr="000D6FB0">
        <w:rPr>
          <w:rStyle w:val="fontstyle01"/>
          <w:i/>
        </w:rPr>
        <w:t xml:space="preserve">19 tháng 02 năm 2025; </w:t>
      </w:r>
    </w:p>
    <w:p w:rsidR="000D6FB0" w:rsidRPr="000D6FB0" w:rsidRDefault="000D6FB0" w:rsidP="00762D77">
      <w:pPr>
        <w:spacing w:before="120"/>
        <w:ind w:firstLine="720"/>
        <w:jc w:val="both"/>
        <w:rPr>
          <w:i/>
          <w:sz w:val="28"/>
        </w:rPr>
      </w:pPr>
      <w:r w:rsidRPr="000D6FB0">
        <w:rPr>
          <w:i/>
          <w:sz w:val="28"/>
        </w:rPr>
        <w:t xml:space="preserve">Căn cứ Nghị định số </w:t>
      </w:r>
      <w:r w:rsidR="004F5ED9">
        <w:rPr>
          <w:i/>
          <w:sz w:val="28"/>
        </w:rPr>
        <w:t>7</w:t>
      </w:r>
      <w:r w:rsidR="00063254">
        <w:rPr>
          <w:i/>
          <w:sz w:val="28"/>
        </w:rPr>
        <w:t>8</w:t>
      </w:r>
      <w:r>
        <w:rPr>
          <w:i/>
          <w:sz w:val="28"/>
        </w:rPr>
        <w:t>/2025/</w:t>
      </w:r>
      <w:bookmarkStart w:id="1" w:name="_GoBack"/>
      <w:bookmarkEnd w:id="1"/>
      <w:r>
        <w:rPr>
          <w:i/>
          <w:sz w:val="28"/>
        </w:rPr>
        <w:t>NĐ-CP ngày</w:t>
      </w:r>
      <w:r w:rsidR="004F5ED9">
        <w:rPr>
          <w:i/>
          <w:sz w:val="28"/>
        </w:rPr>
        <w:t xml:space="preserve"> 01 </w:t>
      </w:r>
      <w:r>
        <w:rPr>
          <w:i/>
          <w:sz w:val="28"/>
        </w:rPr>
        <w:t xml:space="preserve">tháng </w:t>
      </w:r>
      <w:r w:rsidR="004F5ED9">
        <w:rPr>
          <w:i/>
          <w:sz w:val="28"/>
        </w:rPr>
        <w:t>4</w:t>
      </w:r>
      <w:r>
        <w:rPr>
          <w:i/>
          <w:sz w:val="28"/>
        </w:rPr>
        <w:t xml:space="preserve"> năm 2025 </w:t>
      </w:r>
      <w:r w:rsidR="0080283D">
        <w:rPr>
          <w:i/>
          <w:sz w:val="28"/>
        </w:rPr>
        <w:t>của</w:t>
      </w:r>
      <w:r>
        <w:rPr>
          <w:i/>
          <w:sz w:val="28"/>
        </w:rPr>
        <w:t xml:space="preserve"> Chính phủ q</w:t>
      </w:r>
      <w:r w:rsidRPr="000D6FB0">
        <w:rPr>
          <w:i/>
          <w:sz w:val="28"/>
        </w:rPr>
        <w:t>uy định chi tiết một số điều và biện pháp để tổ chức, hướng dẫn thi hành</w:t>
      </w:r>
      <w:r>
        <w:rPr>
          <w:i/>
          <w:sz w:val="28"/>
        </w:rPr>
        <w:t xml:space="preserve"> </w:t>
      </w:r>
      <w:r w:rsidRPr="000D6FB0">
        <w:rPr>
          <w:i/>
          <w:sz w:val="28"/>
        </w:rPr>
        <w:t>Luật Ban hành văn bản quy phạm pháp luật</w:t>
      </w:r>
      <w:r>
        <w:rPr>
          <w:i/>
          <w:sz w:val="28"/>
        </w:rPr>
        <w:t xml:space="preserve">; </w:t>
      </w:r>
    </w:p>
    <w:p w:rsidR="00F62E24" w:rsidRPr="00F62E24" w:rsidRDefault="00F62E24" w:rsidP="00762D77">
      <w:pPr>
        <w:spacing w:before="120"/>
        <w:ind w:firstLine="720"/>
        <w:jc w:val="both"/>
        <w:rPr>
          <w:i/>
          <w:iCs/>
          <w:sz w:val="28"/>
          <w:szCs w:val="28"/>
        </w:rPr>
      </w:pPr>
      <w:r w:rsidRPr="00F62E24">
        <w:rPr>
          <w:i/>
          <w:iCs/>
          <w:sz w:val="28"/>
          <w:szCs w:val="28"/>
        </w:rPr>
        <w:t>Căn cứ Nghị định số 60/2024/NĐ-CP ngày 05 tháng 6 năm 2024 của Chính phủ về phát triển và quản lý chợ;</w:t>
      </w:r>
    </w:p>
    <w:p w:rsidR="00F62E24" w:rsidRDefault="00F62E24" w:rsidP="00762D77">
      <w:pPr>
        <w:spacing w:before="120"/>
        <w:ind w:firstLine="720"/>
        <w:jc w:val="both"/>
        <w:rPr>
          <w:i/>
          <w:iCs/>
          <w:sz w:val="28"/>
          <w:szCs w:val="28"/>
        </w:rPr>
      </w:pPr>
      <w:r w:rsidRPr="00F62E24">
        <w:rPr>
          <w:i/>
          <w:iCs/>
          <w:sz w:val="28"/>
          <w:szCs w:val="28"/>
        </w:rPr>
        <w:t xml:space="preserve">Căn cứ Nghị định </w:t>
      </w:r>
      <w:r w:rsidR="008B6F39">
        <w:rPr>
          <w:i/>
          <w:iCs/>
          <w:sz w:val="28"/>
          <w:szCs w:val="28"/>
        </w:rPr>
        <w:t xml:space="preserve">số </w:t>
      </w:r>
      <w:r w:rsidRPr="00F62E24">
        <w:rPr>
          <w:i/>
          <w:iCs/>
          <w:sz w:val="28"/>
          <w:szCs w:val="28"/>
        </w:rPr>
        <w:t>55/2024/NĐ-CP ngày 16 tháng 5 năm 2024 của Chính phủ quy định chi tiết một số điều của Luật Bảo vệ quyền lợi người tiêu dùng;</w:t>
      </w:r>
    </w:p>
    <w:p w:rsidR="007035AD" w:rsidRDefault="007035AD" w:rsidP="00762D77">
      <w:pPr>
        <w:spacing w:before="120"/>
        <w:ind w:firstLine="720"/>
        <w:jc w:val="both"/>
        <w:rPr>
          <w:i/>
          <w:iCs/>
          <w:sz w:val="28"/>
          <w:szCs w:val="28"/>
        </w:rPr>
      </w:pPr>
      <w:r w:rsidRPr="00BB5DCE">
        <w:rPr>
          <w:i/>
          <w:iCs/>
          <w:sz w:val="28"/>
          <w:szCs w:val="28"/>
          <w:lang w:val="vi-VN"/>
        </w:rPr>
        <w:t xml:space="preserve">Theo đề nghị của </w:t>
      </w:r>
      <w:r w:rsidR="00F62E24">
        <w:rPr>
          <w:i/>
          <w:iCs/>
          <w:sz w:val="28"/>
          <w:szCs w:val="28"/>
        </w:rPr>
        <w:t xml:space="preserve">Giám đốc </w:t>
      </w:r>
      <w:r w:rsidRPr="00BB5DCE">
        <w:rPr>
          <w:i/>
          <w:iCs/>
          <w:sz w:val="28"/>
          <w:szCs w:val="28"/>
          <w:lang w:val="vi-VN"/>
        </w:rPr>
        <w:t xml:space="preserve">Sở Công Thương tại Tờ trình số </w:t>
      </w:r>
      <w:r w:rsidR="00244284">
        <w:rPr>
          <w:i/>
          <w:iCs/>
          <w:sz w:val="28"/>
          <w:szCs w:val="28"/>
        </w:rPr>
        <w:t>113</w:t>
      </w:r>
      <w:r w:rsidR="00165EDD">
        <w:rPr>
          <w:i/>
          <w:iCs/>
          <w:sz w:val="28"/>
          <w:szCs w:val="28"/>
        </w:rPr>
        <w:t>5</w:t>
      </w:r>
      <w:r w:rsidRPr="00BB5DCE">
        <w:rPr>
          <w:i/>
          <w:iCs/>
          <w:sz w:val="28"/>
          <w:szCs w:val="28"/>
          <w:lang w:val="vi-VN"/>
        </w:rPr>
        <w:t xml:space="preserve">/TTr-SCT ngày </w:t>
      </w:r>
      <w:r w:rsidR="00D461DB">
        <w:rPr>
          <w:i/>
          <w:iCs/>
          <w:sz w:val="28"/>
          <w:szCs w:val="28"/>
        </w:rPr>
        <w:t>10</w:t>
      </w:r>
      <w:r w:rsidR="003C0173">
        <w:rPr>
          <w:i/>
          <w:iCs/>
          <w:sz w:val="28"/>
          <w:szCs w:val="28"/>
          <w:lang w:val="vi-VN"/>
        </w:rPr>
        <w:t xml:space="preserve"> tháng </w:t>
      </w:r>
      <w:r w:rsidR="00D461DB">
        <w:rPr>
          <w:i/>
          <w:iCs/>
          <w:sz w:val="28"/>
          <w:szCs w:val="28"/>
        </w:rPr>
        <w:t>4</w:t>
      </w:r>
      <w:r w:rsidR="003C0173">
        <w:rPr>
          <w:i/>
          <w:iCs/>
          <w:sz w:val="28"/>
          <w:szCs w:val="28"/>
        </w:rPr>
        <w:t xml:space="preserve"> năm </w:t>
      </w:r>
      <w:r w:rsidRPr="00BB5DCE">
        <w:rPr>
          <w:i/>
          <w:iCs/>
          <w:sz w:val="28"/>
          <w:szCs w:val="28"/>
          <w:lang w:val="vi-VN"/>
        </w:rPr>
        <w:t>202</w:t>
      </w:r>
      <w:r w:rsidR="00C608C5">
        <w:rPr>
          <w:i/>
          <w:iCs/>
          <w:sz w:val="28"/>
          <w:szCs w:val="28"/>
        </w:rPr>
        <w:t>5</w:t>
      </w:r>
      <w:r w:rsidR="00165EDD">
        <w:rPr>
          <w:i/>
          <w:iCs/>
          <w:sz w:val="28"/>
          <w:szCs w:val="28"/>
        </w:rPr>
        <w:t xml:space="preserve"> và Tờ </w:t>
      </w:r>
      <w:r w:rsidR="00F75D9F">
        <w:rPr>
          <w:i/>
          <w:iCs/>
          <w:sz w:val="28"/>
          <w:szCs w:val="28"/>
        </w:rPr>
        <w:t>trình</w:t>
      </w:r>
      <w:r w:rsidR="00165EDD" w:rsidRPr="00BB5DCE">
        <w:rPr>
          <w:i/>
          <w:iCs/>
          <w:sz w:val="28"/>
          <w:szCs w:val="28"/>
          <w:lang w:val="vi-VN"/>
        </w:rPr>
        <w:t xml:space="preserve"> số </w:t>
      </w:r>
      <w:r w:rsidR="00165EDD">
        <w:rPr>
          <w:i/>
          <w:iCs/>
          <w:sz w:val="28"/>
          <w:szCs w:val="28"/>
        </w:rPr>
        <w:t>1555</w:t>
      </w:r>
      <w:r w:rsidR="00165EDD" w:rsidRPr="00BB5DCE">
        <w:rPr>
          <w:i/>
          <w:iCs/>
          <w:sz w:val="28"/>
          <w:szCs w:val="28"/>
          <w:lang w:val="vi-VN"/>
        </w:rPr>
        <w:t xml:space="preserve">/TTr-SCT ngày </w:t>
      </w:r>
      <w:r w:rsidR="00165EDD">
        <w:rPr>
          <w:i/>
          <w:iCs/>
          <w:sz w:val="28"/>
          <w:szCs w:val="28"/>
        </w:rPr>
        <w:t>21</w:t>
      </w:r>
      <w:r w:rsidR="00E42F77">
        <w:rPr>
          <w:i/>
          <w:iCs/>
          <w:sz w:val="28"/>
          <w:szCs w:val="28"/>
        </w:rPr>
        <w:t xml:space="preserve"> tháng </w:t>
      </w:r>
      <w:r w:rsidR="00165EDD">
        <w:rPr>
          <w:i/>
          <w:iCs/>
          <w:sz w:val="28"/>
          <w:szCs w:val="28"/>
        </w:rPr>
        <w:t>5</w:t>
      </w:r>
      <w:r w:rsidR="00E42F77">
        <w:rPr>
          <w:i/>
          <w:iCs/>
          <w:sz w:val="28"/>
          <w:szCs w:val="28"/>
        </w:rPr>
        <w:t xml:space="preserve"> năm </w:t>
      </w:r>
      <w:r w:rsidR="00165EDD" w:rsidRPr="00BB5DCE">
        <w:rPr>
          <w:i/>
          <w:iCs/>
          <w:sz w:val="28"/>
          <w:szCs w:val="28"/>
          <w:lang w:val="vi-VN"/>
        </w:rPr>
        <w:t>202</w:t>
      </w:r>
      <w:r w:rsidR="00165EDD">
        <w:rPr>
          <w:i/>
          <w:iCs/>
          <w:sz w:val="28"/>
          <w:szCs w:val="28"/>
        </w:rPr>
        <w:t>5</w:t>
      </w:r>
      <w:r w:rsidR="00D063A6">
        <w:rPr>
          <w:i/>
          <w:iCs/>
          <w:sz w:val="28"/>
          <w:szCs w:val="28"/>
        </w:rPr>
        <w:t>;</w:t>
      </w:r>
    </w:p>
    <w:p w:rsidR="00D063A6" w:rsidRPr="00BB5DCE" w:rsidRDefault="0065417A" w:rsidP="00762D77">
      <w:pPr>
        <w:spacing w:before="120"/>
        <w:ind w:firstLine="720"/>
        <w:jc w:val="both"/>
        <w:rPr>
          <w:sz w:val="28"/>
          <w:szCs w:val="28"/>
        </w:rPr>
      </w:pPr>
      <w:r>
        <w:rPr>
          <w:sz w:val="28"/>
          <w:szCs w:val="28"/>
        </w:rPr>
        <w:t>Ủy</w:t>
      </w:r>
      <w:r w:rsidR="00D063A6">
        <w:rPr>
          <w:sz w:val="28"/>
          <w:szCs w:val="28"/>
        </w:rPr>
        <w:t xml:space="preserve"> ban nhân dân ban hành Quyết định ban hành </w:t>
      </w:r>
      <w:r w:rsidR="00D359F2">
        <w:rPr>
          <w:sz w:val="28"/>
          <w:szCs w:val="28"/>
        </w:rPr>
        <w:t>N</w:t>
      </w:r>
      <w:r w:rsidR="00D063A6">
        <w:rPr>
          <w:sz w:val="28"/>
          <w:szCs w:val="28"/>
        </w:rPr>
        <w:t xml:space="preserve">ội quy mẫu về chợ trên địa bàn tỉnh Tây Ninh. </w:t>
      </w:r>
    </w:p>
    <w:p w:rsidR="007035AD" w:rsidRPr="00BB5DCE" w:rsidRDefault="007035AD" w:rsidP="00762D77">
      <w:pPr>
        <w:spacing w:before="120"/>
        <w:jc w:val="center"/>
        <w:rPr>
          <w:b/>
          <w:bCs/>
          <w:sz w:val="28"/>
          <w:szCs w:val="28"/>
          <w:lang w:val="vi-VN"/>
        </w:rPr>
      </w:pPr>
      <w:r w:rsidRPr="00BB5DCE">
        <w:rPr>
          <w:b/>
          <w:bCs/>
          <w:sz w:val="28"/>
          <w:szCs w:val="28"/>
          <w:lang w:val="vi-VN"/>
        </w:rPr>
        <w:t>QUYẾT ĐỊNH:</w:t>
      </w:r>
    </w:p>
    <w:p w:rsidR="007035AD" w:rsidRPr="000C0688" w:rsidRDefault="007035AD" w:rsidP="00762D77">
      <w:pPr>
        <w:spacing w:before="120"/>
        <w:ind w:firstLine="720"/>
        <w:jc w:val="both"/>
        <w:rPr>
          <w:sz w:val="16"/>
          <w:szCs w:val="8"/>
        </w:rPr>
      </w:pPr>
    </w:p>
    <w:p w:rsidR="007035AD" w:rsidRPr="00BB5DCE" w:rsidRDefault="007035AD" w:rsidP="00BF0640">
      <w:pPr>
        <w:spacing w:before="120" w:line="340" w:lineRule="exact"/>
        <w:ind w:firstLine="720"/>
        <w:jc w:val="both"/>
        <w:rPr>
          <w:sz w:val="28"/>
          <w:szCs w:val="28"/>
        </w:rPr>
      </w:pPr>
      <w:bookmarkStart w:id="2" w:name="dieu_1"/>
      <w:r w:rsidRPr="00BB5DCE">
        <w:rPr>
          <w:b/>
          <w:bCs/>
          <w:sz w:val="28"/>
          <w:szCs w:val="28"/>
          <w:lang w:val="vi-VN"/>
        </w:rPr>
        <w:t>Điều 1.</w:t>
      </w:r>
      <w:bookmarkEnd w:id="2"/>
      <w:r w:rsidRPr="00BB5DCE">
        <w:rPr>
          <w:sz w:val="28"/>
          <w:szCs w:val="28"/>
          <w:lang w:val="vi-VN"/>
        </w:rPr>
        <w:t xml:space="preserve"> </w:t>
      </w:r>
      <w:bookmarkStart w:id="3" w:name="dieu_1_name"/>
      <w:r w:rsidRPr="00BB5DCE">
        <w:rPr>
          <w:sz w:val="28"/>
          <w:szCs w:val="28"/>
          <w:lang w:val="vi-VN"/>
        </w:rPr>
        <w:t>Ban hành kèm theo Quyết định này</w:t>
      </w:r>
      <w:r w:rsidRPr="009859C3">
        <w:rPr>
          <w:sz w:val="28"/>
          <w:szCs w:val="28"/>
          <w:lang w:val="vi-VN"/>
        </w:rPr>
        <w:t xml:space="preserve"> </w:t>
      </w:r>
      <w:r w:rsidR="00BA7392">
        <w:rPr>
          <w:sz w:val="28"/>
          <w:szCs w:val="28"/>
        </w:rPr>
        <w:t>Nội quy mẫu về chợ</w:t>
      </w:r>
      <w:r w:rsidR="00D063A6">
        <w:rPr>
          <w:sz w:val="28"/>
          <w:szCs w:val="28"/>
        </w:rPr>
        <w:t xml:space="preserve"> </w:t>
      </w:r>
      <w:r w:rsidR="00225E2E" w:rsidRPr="009859C3">
        <w:rPr>
          <w:sz w:val="28"/>
          <w:szCs w:val="28"/>
          <w:lang w:val="vi-VN"/>
        </w:rPr>
        <w:t>trên địa bàn tỉnh Tây Ninh</w:t>
      </w:r>
      <w:r w:rsidRPr="009859C3">
        <w:rPr>
          <w:sz w:val="28"/>
          <w:szCs w:val="28"/>
          <w:lang w:val="vi-VN"/>
        </w:rPr>
        <w:t>.</w:t>
      </w:r>
    </w:p>
    <w:p w:rsidR="006A25BE" w:rsidRDefault="007035AD" w:rsidP="00BF0640">
      <w:pPr>
        <w:spacing w:before="120" w:line="340" w:lineRule="exact"/>
        <w:ind w:firstLine="720"/>
        <w:jc w:val="both"/>
        <w:rPr>
          <w:sz w:val="28"/>
          <w:szCs w:val="28"/>
        </w:rPr>
      </w:pPr>
      <w:bookmarkStart w:id="4" w:name="dieu_2"/>
      <w:bookmarkEnd w:id="3"/>
      <w:r w:rsidRPr="00BB5DCE">
        <w:rPr>
          <w:b/>
          <w:bCs/>
          <w:sz w:val="28"/>
          <w:szCs w:val="28"/>
          <w:lang w:val="vi-VN"/>
        </w:rPr>
        <w:t>Điều 2.</w:t>
      </w:r>
      <w:bookmarkEnd w:id="4"/>
      <w:r w:rsidRPr="00BB5DCE">
        <w:rPr>
          <w:sz w:val="28"/>
          <w:szCs w:val="28"/>
        </w:rPr>
        <w:t xml:space="preserve"> </w:t>
      </w:r>
      <w:r w:rsidR="006A25BE" w:rsidRPr="006A25BE">
        <w:rPr>
          <w:b/>
          <w:sz w:val="28"/>
          <w:szCs w:val="28"/>
        </w:rPr>
        <w:t>Hiệu lực thi hành</w:t>
      </w:r>
    </w:p>
    <w:p w:rsidR="00F62E24" w:rsidRDefault="00F62E24" w:rsidP="00BF0640">
      <w:pPr>
        <w:spacing w:before="120" w:line="340" w:lineRule="exact"/>
        <w:ind w:firstLine="720"/>
        <w:jc w:val="both"/>
        <w:rPr>
          <w:sz w:val="28"/>
          <w:szCs w:val="28"/>
        </w:rPr>
      </w:pPr>
      <w:bookmarkStart w:id="5" w:name="dieu_3"/>
      <w:r w:rsidRPr="00F62E24">
        <w:rPr>
          <w:sz w:val="28"/>
          <w:szCs w:val="28"/>
        </w:rPr>
        <w:t xml:space="preserve">Quyết định này có hiệu lực thi hành kể từ </w:t>
      </w:r>
      <w:r w:rsidR="00254A76">
        <w:rPr>
          <w:sz w:val="28"/>
          <w:szCs w:val="28"/>
        </w:rPr>
        <w:t>ngày</w:t>
      </w:r>
      <w:r w:rsidR="008F1F0A">
        <w:rPr>
          <w:sz w:val="28"/>
          <w:szCs w:val="28"/>
        </w:rPr>
        <w:t xml:space="preserve">  </w:t>
      </w:r>
      <w:r w:rsidR="00254A76">
        <w:rPr>
          <w:sz w:val="28"/>
          <w:szCs w:val="28"/>
        </w:rPr>
        <w:t>02</w:t>
      </w:r>
      <w:r w:rsidR="008F1F0A">
        <w:rPr>
          <w:sz w:val="28"/>
          <w:szCs w:val="28"/>
        </w:rPr>
        <w:t xml:space="preserve"> </w:t>
      </w:r>
      <w:r w:rsidR="00254A76">
        <w:rPr>
          <w:sz w:val="28"/>
          <w:szCs w:val="28"/>
        </w:rPr>
        <w:t>tháng 6</w:t>
      </w:r>
      <w:r w:rsidR="008F1F0A">
        <w:rPr>
          <w:sz w:val="28"/>
          <w:szCs w:val="28"/>
        </w:rPr>
        <w:t xml:space="preserve"> </w:t>
      </w:r>
      <w:r w:rsidRPr="00F62E24">
        <w:rPr>
          <w:sz w:val="28"/>
          <w:szCs w:val="28"/>
        </w:rPr>
        <w:t>năm 2025.</w:t>
      </w:r>
    </w:p>
    <w:p w:rsidR="006A25BE" w:rsidRDefault="007035AD" w:rsidP="00BF0640">
      <w:pPr>
        <w:spacing w:before="120" w:line="340" w:lineRule="exact"/>
        <w:ind w:firstLine="720"/>
        <w:jc w:val="both"/>
        <w:rPr>
          <w:b/>
          <w:bCs/>
          <w:spacing w:val="-2"/>
          <w:sz w:val="28"/>
          <w:szCs w:val="28"/>
        </w:rPr>
      </w:pPr>
      <w:r w:rsidRPr="00BB5DCE">
        <w:rPr>
          <w:b/>
          <w:bCs/>
          <w:spacing w:val="-2"/>
          <w:sz w:val="28"/>
          <w:szCs w:val="28"/>
          <w:lang w:val="vi-VN"/>
        </w:rPr>
        <w:t>Điều 3.</w:t>
      </w:r>
      <w:bookmarkEnd w:id="5"/>
      <w:r w:rsidRPr="00BB5DCE">
        <w:rPr>
          <w:b/>
          <w:bCs/>
          <w:spacing w:val="-2"/>
          <w:sz w:val="28"/>
          <w:szCs w:val="28"/>
        </w:rPr>
        <w:t xml:space="preserve"> </w:t>
      </w:r>
      <w:r w:rsidR="00F22476">
        <w:rPr>
          <w:b/>
          <w:bCs/>
          <w:spacing w:val="-2"/>
          <w:sz w:val="28"/>
          <w:szCs w:val="28"/>
        </w:rPr>
        <w:t>Tổ chức thực hiện</w:t>
      </w:r>
    </w:p>
    <w:p w:rsidR="006A25BE" w:rsidRPr="00BB5DCE" w:rsidRDefault="006A25BE" w:rsidP="00BF0640">
      <w:pPr>
        <w:spacing w:before="120" w:line="340" w:lineRule="exact"/>
        <w:ind w:firstLine="720"/>
        <w:jc w:val="both"/>
        <w:rPr>
          <w:sz w:val="28"/>
          <w:szCs w:val="28"/>
        </w:rPr>
      </w:pPr>
      <w:r>
        <w:rPr>
          <w:sz w:val="28"/>
          <w:szCs w:val="28"/>
        </w:rPr>
        <w:t xml:space="preserve">1. </w:t>
      </w:r>
      <w:r w:rsidRPr="00BB5DCE">
        <w:rPr>
          <w:sz w:val="28"/>
          <w:szCs w:val="28"/>
        </w:rPr>
        <w:t>Tổ chức, cá nhân, đ</w:t>
      </w:r>
      <w:r w:rsidRPr="00BB5DCE">
        <w:rPr>
          <w:sz w:val="28"/>
          <w:szCs w:val="28"/>
          <w:lang w:val="vi-VN"/>
        </w:rPr>
        <w:t>ơn vị quản lý, khai thác chợ</w:t>
      </w:r>
      <w:r>
        <w:rPr>
          <w:sz w:val="28"/>
          <w:szCs w:val="28"/>
        </w:rPr>
        <w:t xml:space="preserve"> (gọi chung là </w:t>
      </w:r>
      <w:r w:rsidR="00511ADE">
        <w:rPr>
          <w:sz w:val="28"/>
          <w:szCs w:val="28"/>
        </w:rPr>
        <w:t>T</w:t>
      </w:r>
      <w:r>
        <w:rPr>
          <w:sz w:val="28"/>
          <w:szCs w:val="28"/>
        </w:rPr>
        <w:t>ổ chức quản lý chợ)</w:t>
      </w:r>
      <w:r w:rsidRPr="00BB5DCE">
        <w:rPr>
          <w:sz w:val="28"/>
          <w:szCs w:val="28"/>
          <w:lang w:val="vi-VN"/>
        </w:rPr>
        <w:t xml:space="preserve"> căn cứ Nội quy mẫu ban hành tại Quyết định này,</w:t>
      </w:r>
      <w:r w:rsidR="00297809">
        <w:rPr>
          <w:sz w:val="28"/>
          <w:szCs w:val="28"/>
        </w:rPr>
        <w:t xml:space="preserve"> có trách nhiệm</w:t>
      </w:r>
      <w:r w:rsidRPr="00BB5DCE">
        <w:rPr>
          <w:sz w:val="28"/>
          <w:szCs w:val="28"/>
          <w:lang w:val="vi-VN"/>
        </w:rPr>
        <w:t xml:space="preserve"> xây dựng Nội quy chợ do mình quản lý, khai thác để trình </w:t>
      </w:r>
      <w:r w:rsidRPr="00BB5DCE">
        <w:rPr>
          <w:sz w:val="28"/>
          <w:szCs w:val="28"/>
        </w:rPr>
        <w:t xml:space="preserve">Ủy ban nhân dân </w:t>
      </w:r>
      <w:r w:rsidRPr="00BB5DCE">
        <w:rPr>
          <w:sz w:val="28"/>
          <w:szCs w:val="28"/>
          <w:lang w:val="vi-VN"/>
        </w:rPr>
        <w:t xml:space="preserve">cấp có thẩm quyền </w:t>
      </w:r>
      <w:r w:rsidRPr="00BB5DCE">
        <w:rPr>
          <w:sz w:val="28"/>
          <w:szCs w:val="28"/>
        </w:rPr>
        <w:t xml:space="preserve">ban hành Quyết định </w:t>
      </w:r>
      <w:r w:rsidRPr="00BB5DCE">
        <w:rPr>
          <w:sz w:val="28"/>
          <w:szCs w:val="28"/>
          <w:lang w:val="vi-VN"/>
        </w:rPr>
        <w:t xml:space="preserve">phê duyệt </w:t>
      </w:r>
      <w:r w:rsidRPr="00BB5DCE">
        <w:rPr>
          <w:sz w:val="28"/>
          <w:szCs w:val="28"/>
        </w:rPr>
        <w:t xml:space="preserve">nội quy chợ </w:t>
      </w:r>
      <w:r w:rsidRPr="00BB5DCE">
        <w:rPr>
          <w:sz w:val="28"/>
          <w:szCs w:val="28"/>
          <w:lang w:val="vi-VN"/>
        </w:rPr>
        <w:t>theo phân cấp.</w:t>
      </w:r>
    </w:p>
    <w:p w:rsidR="007035AD" w:rsidRDefault="006A25BE" w:rsidP="00BF0640">
      <w:pPr>
        <w:spacing w:before="120" w:line="340" w:lineRule="exact"/>
        <w:ind w:firstLine="720"/>
        <w:jc w:val="both"/>
        <w:rPr>
          <w:sz w:val="28"/>
          <w:szCs w:val="28"/>
        </w:rPr>
      </w:pPr>
      <w:r w:rsidRPr="006A25BE">
        <w:rPr>
          <w:bCs/>
          <w:spacing w:val="-2"/>
          <w:sz w:val="28"/>
          <w:szCs w:val="28"/>
        </w:rPr>
        <w:lastRenderedPageBreak/>
        <w:t>2.</w:t>
      </w:r>
      <w:r>
        <w:rPr>
          <w:b/>
          <w:bCs/>
          <w:spacing w:val="-2"/>
          <w:sz w:val="28"/>
          <w:szCs w:val="28"/>
        </w:rPr>
        <w:t xml:space="preserve"> </w:t>
      </w:r>
      <w:r w:rsidR="007035AD" w:rsidRPr="00BB5DCE">
        <w:rPr>
          <w:spacing w:val="-2"/>
          <w:sz w:val="28"/>
          <w:szCs w:val="28"/>
        </w:rPr>
        <w:t xml:space="preserve">Chánh Văn phòng Ủy ban nhân dân tỉnh; Giám đốc Sở Công Thương; </w:t>
      </w:r>
      <w:r w:rsidR="00F62E24" w:rsidRPr="00F62E24">
        <w:rPr>
          <w:spacing w:val="-2"/>
          <w:sz w:val="28"/>
          <w:szCs w:val="28"/>
        </w:rPr>
        <w:t>Thủ trưởng các sở, ban, ngành tỉnh có liên quan</w:t>
      </w:r>
      <w:r w:rsidR="00F62E24">
        <w:rPr>
          <w:spacing w:val="-2"/>
          <w:sz w:val="28"/>
          <w:szCs w:val="28"/>
        </w:rPr>
        <w:t>;</w:t>
      </w:r>
      <w:r w:rsidR="007035AD" w:rsidRPr="00BB5DCE">
        <w:rPr>
          <w:spacing w:val="-2"/>
          <w:sz w:val="28"/>
          <w:szCs w:val="28"/>
        </w:rPr>
        <w:t xml:space="preserve"> Chủ tịch Ủy ban nhân dân các huyện, </w:t>
      </w:r>
      <w:r w:rsidR="00F93073">
        <w:rPr>
          <w:spacing w:val="-2"/>
          <w:sz w:val="28"/>
          <w:szCs w:val="28"/>
        </w:rPr>
        <w:t xml:space="preserve">thị xã, </w:t>
      </w:r>
      <w:r w:rsidR="007035AD" w:rsidRPr="00BB5DCE">
        <w:rPr>
          <w:spacing w:val="-2"/>
          <w:sz w:val="28"/>
          <w:szCs w:val="28"/>
        </w:rPr>
        <w:t>thành phố và các tổ chức, cá nhân có liên quan chịu trách nhiệm thi hành Quyết định này./</w:t>
      </w:r>
      <w:r w:rsidR="007035AD" w:rsidRPr="00BB5DCE">
        <w:rPr>
          <w:sz w:val="28"/>
          <w:szCs w:val="28"/>
        </w:rPr>
        <w:t>.</w:t>
      </w:r>
    </w:p>
    <w:p w:rsidR="00456E69" w:rsidRDefault="00456E69" w:rsidP="00762D77">
      <w:pPr>
        <w:spacing w:before="120"/>
        <w:ind w:firstLine="720"/>
        <w:jc w:val="both"/>
        <w:rPr>
          <w:sz w:val="28"/>
          <w:szCs w:val="28"/>
          <w:lang w:val="vi-VN"/>
        </w:rPr>
      </w:pPr>
    </w:p>
    <w:p w:rsidR="00456E69" w:rsidRPr="00456E69" w:rsidRDefault="00456E69" w:rsidP="00762D77">
      <w:pPr>
        <w:spacing w:before="120"/>
        <w:ind w:firstLine="720"/>
        <w:jc w:val="both"/>
        <w:rPr>
          <w:sz w:val="28"/>
          <w:szCs w:val="28"/>
          <w:lang w:val="vi-VN"/>
        </w:rPr>
      </w:pPr>
    </w:p>
    <w:p w:rsidR="00456E69" w:rsidRPr="00456E69" w:rsidRDefault="00456E69" w:rsidP="00456E69">
      <w:pPr>
        <w:ind w:firstLine="39"/>
        <w:jc w:val="center"/>
        <w:rPr>
          <w:b/>
          <w:sz w:val="28"/>
          <w:szCs w:val="28"/>
        </w:rPr>
      </w:pPr>
      <w:r w:rsidRPr="00456E69">
        <w:rPr>
          <w:b/>
          <w:bCs/>
          <w:sz w:val="28"/>
          <w:szCs w:val="28"/>
          <w:lang w:val="vi-VN"/>
        </w:rPr>
        <w:t xml:space="preserve">NỘI QUY </w:t>
      </w:r>
      <w:r w:rsidRPr="00456E69">
        <w:rPr>
          <w:b/>
          <w:bCs/>
          <w:sz w:val="28"/>
          <w:szCs w:val="28"/>
        </w:rPr>
        <w:t xml:space="preserve">MẪU VỀ </w:t>
      </w:r>
      <w:r w:rsidRPr="00456E69">
        <w:rPr>
          <w:b/>
          <w:bCs/>
          <w:sz w:val="28"/>
          <w:szCs w:val="28"/>
          <w:lang w:val="vi-VN"/>
        </w:rPr>
        <w:t>CHỢ</w:t>
      </w:r>
      <w:r w:rsidRPr="00456E69">
        <w:rPr>
          <w:b/>
          <w:bCs/>
          <w:sz w:val="28"/>
          <w:szCs w:val="28"/>
        </w:rPr>
        <w:t xml:space="preserve"> TRÊN ĐỊA BÀN TỈNH TÂY NINH</w:t>
      </w:r>
    </w:p>
    <w:p w:rsidR="00456E69" w:rsidRPr="00456E69" w:rsidRDefault="00456E69" w:rsidP="00456E69">
      <w:pPr>
        <w:ind w:firstLine="39"/>
        <w:jc w:val="center"/>
        <w:rPr>
          <w:i/>
          <w:iCs/>
          <w:sz w:val="28"/>
          <w:szCs w:val="28"/>
          <w:lang w:val="vi-VN"/>
        </w:rPr>
      </w:pPr>
      <w:r w:rsidRPr="00456E69">
        <w:rPr>
          <w:i/>
          <w:iCs/>
          <w:sz w:val="28"/>
          <w:szCs w:val="28"/>
          <w:lang w:val="vi-VN"/>
        </w:rPr>
        <w:t>(Kèm theo Quyết định số</w:t>
      </w:r>
      <w:r>
        <w:rPr>
          <w:i/>
          <w:iCs/>
          <w:sz w:val="28"/>
          <w:szCs w:val="28"/>
        </w:rPr>
        <w:t xml:space="preserve"> </w:t>
      </w:r>
      <w:r w:rsidRPr="00456E69">
        <w:rPr>
          <w:i/>
          <w:iCs/>
          <w:sz w:val="28"/>
          <w:szCs w:val="28"/>
        </w:rPr>
        <w:t xml:space="preserve"> </w:t>
      </w:r>
      <w:r>
        <w:rPr>
          <w:i/>
          <w:iCs/>
          <w:sz w:val="28"/>
          <w:szCs w:val="28"/>
        </w:rPr>
        <w:t>39</w:t>
      </w:r>
      <w:r w:rsidRPr="00456E69">
        <w:rPr>
          <w:i/>
          <w:iCs/>
          <w:sz w:val="28"/>
          <w:szCs w:val="28"/>
          <w:lang w:val="vi-VN"/>
        </w:rPr>
        <w:t xml:space="preserve">/2025/QĐ-UBND ngày </w:t>
      </w:r>
      <w:r w:rsidR="00665246">
        <w:rPr>
          <w:i/>
          <w:iCs/>
          <w:sz w:val="28"/>
          <w:szCs w:val="28"/>
        </w:rPr>
        <w:t xml:space="preserve"> </w:t>
      </w:r>
      <w:r>
        <w:rPr>
          <w:i/>
          <w:iCs/>
          <w:sz w:val="28"/>
          <w:szCs w:val="28"/>
        </w:rPr>
        <w:t>23</w:t>
      </w:r>
      <w:r w:rsidR="00665246">
        <w:rPr>
          <w:i/>
          <w:iCs/>
          <w:sz w:val="28"/>
          <w:szCs w:val="28"/>
        </w:rPr>
        <w:t xml:space="preserve"> </w:t>
      </w:r>
      <w:r w:rsidRPr="00456E69">
        <w:rPr>
          <w:i/>
          <w:iCs/>
          <w:sz w:val="28"/>
          <w:szCs w:val="28"/>
        </w:rPr>
        <w:t xml:space="preserve"> </w:t>
      </w:r>
      <w:r w:rsidRPr="00456E69">
        <w:rPr>
          <w:i/>
          <w:iCs/>
          <w:sz w:val="28"/>
          <w:szCs w:val="28"/>
          <w:lang w:val="vi-VN"/>
        </w:rPr>
        <w:t>tháng</w:t>
      </w:r>
      <w:r w:rsidRPr="00456E69">
        <w:rPr>
          <w:i/>
          <w:iCs/>
          <w:sz w:val="28"/>
          <w:szCs w:val="28"/>
        </w:rPr>
        <w:t xml:space="preserve"> 5 </w:t>
      </w:r>
      <w:r w:rsidRPr="00456E69">
        <w:rPr>
          <w:i/>
          <w:iCs/>
          <w:sz w:val="28"/>
          <w:szCs w:val="28"/>
          <w:lang w:val="vi-VN"/>
        </w:rPr>
        <w:t xml:space="preserve">năm 2025 </w:t>
      </w:r>
    </w:p>
    <w:p w:rsidR="00456E69" w:rsidRPr="00456E69" w:rsidRDefault="00456E69" w:rsidP="00456E69">
      <w:pPr>
        <w:ind w:firstLine="39"/>
        <w:jc w:val="center"/>
        <w:rPr>
          <w:i/>
          <w:iCs/>
          <w:sz w:val="28"/>
          <w:szCs w:val="28"/>
          <w:lang w:val="vi-VN"/>
        </w:rPr>
      </w:pPr>
      <w:r w:rsidRPr="00456E69">
        <w:rPr>
          <w:i/>
          <w:iCs/>
          <w:sz w:val="28"/>
          <w:szCs w:val="28"/>
          <w:lang w:val="vi-VN"/>
        </w:rPr>
        <w:t>của Ủy ban nhân dân tỉnh Tây Ninh)</w:t>
      </w:r>
    </w:p>
    <w:p w:rsidR="00456E69" w:rsidRPr="00456E69" w:rsidRDefault="00456E69" w:rsidP="00456E69">
      <w:pPr>
        <w:spacing w:before="120" w:after="120"/>
        <w:jc w:val="center"/>
        <w:rPr>
          <w:b/>
          <w:bCs/>
          <w:sz w:val="28"/>
          <w:szCs w:val="28"/>
          <w:lang w:val="vi-VN"/>
        </w:rPr>
      </w:pPr>
      <w:r w:rsidRPr="00456E69">
        <w:rPr>
          <w:b/>
          <w:bCs/>
          <w:noProof/>
        </w:rPr>
        <mc:AlternateContent>
          <mc:Choice Requires="wps">
            <w:drawing>
              <wp:anchor distT="0" distB="0" distL="114300" distR="114300" simplePos="0" relativeHeight="251660288" behindDoc="0" locked="0" layoutInCell="1" allowOverlap="1" wp14:anchorId="5E22F6BC" wp14:editId="7E60627C">
                <wp:simplePos x="0" y="0"/>
                <wp:positionH relativeFrom="column">
                  <wp:posOffset>2148840</wp:posOffset>
                </wp:positionH>
                <wp:positionV relativeFrom="paragraph">
                  <wp:posOffset>69850</wp:posOffset>
                </wp:positionV>
                <wp:extent cx="1531620" cy="0"/>
                <wp:effectExtent l="9525" t="9525" r="11430" b="9525"/>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1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3" o:spid="_x0000_s1026" type="#_x0000_t32" style="position:absolute;margin-left:169.2pt;margin-top:5.5pt;width:120.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s8/HwIAADwEAAAOAAAAZHJzL2Uyb0RvYy54bWysU9uO2jAQfa/Uf7D8ziaBQCEirFYJ9GXb&#10;RdrtBxjbSaw6tmUbAqr67x2bi9j2parKgxlnZs5czvHy8dhLdODWCa1KnD2kGHFFNROqLfG3t81o&#10;jpHzRDEiteIlPnGHH1cfPywHU/Cx7rRk3CIAUa4YTIk7702RJI52vCfuQRuuwNlo2xMPV9smzJIB&#10;0HuZjNN0lgzaMmM15c7B1/rsxKuI3zSc+pemcdwjWWLozcfTxnMXzmS1JEVriekEvbRB/qGLnggF&#10;RW9QNfEE7a34A6oX1GqnG/9AdZ/ophGUxxlgmiz9bZrXjhgeZ4HlOHNbk/t/sPTrYWuRYMAdRor0&#10;QNHT3utYGWWTsJ/BuALCKrW1YUJ6VK/mWdPvDilddUS1PEa/nQwkZyEjeZcSLs5Ald3wRTOIIVAg&#10;LuvY2D5AwhrQMXJyunHCjx5R+JhNJ9lsDNTRqy8hxTXRWOc/c92jYJTYeUtE2/lKKwXMa5vFMuTw&#10;7HxoixTXhFBV6Y2QMgpAKjSUeDEdT2OC01Kw4Axhzra7Slp0IEFC8RdnBM99mNV7xSJYxwlbX2xP&#10;hDzbUFyqgAeDQTsX66yRH4t0sZ6v5/koH8/Wozyt69HTpspHs032aVpP6qqqs5+htSwvOsEYV6G7&#10;q16z/O/0cHk5Z6XdFHtbQ/IePe4Lmr3+x6Yjs4HMsyx2mp229so4SDQGX55TeAP3d7DvH/3qFwAA&#10;AP//AwBQSwMEFAAGAAgAAAAhAFI79L7eAAAACQEAAA8AAABkcnMvZG93bnJldi54bWxMj8FuwjAQ&#10;RO+V+g/WVuJSFSdQKIQ4CCH10GMBqVcTL0kgXkexQ1K+vlv1QI878zQ7k64HW4srtr5ypCAeRyCQ&#10;cmcqKhQc9u8vCxA+aDK6doQKvtHDOnt8SHViXE+feN2FQnAI+UQrKENoEil9XqLVfuwaJPZOrrU6&#10;8NkW0rS653Bby0kUzaXVFfGHUje4LTG/7DqrAH03i6PN0haHj1v//DW5nftmr9ToadisQAQcwh2G&#10;3/pcHTLudHQdGS9qBdPp4pVRNmLexMDsbTkHcfwTZJbK/wuyHwAAAP//AwBQSwECLQAUAAYACAAA&#10;ACEAtoM4kv4AAADhAQAAEwAAAAAAAAAAAAAAAAAAAAAAW0NvbnRlbnRfVHlwZXNdLnhtbFBLAQIt&#10;ABQABgAIAAAAIQA4/SH/1gAAAJQBAAALAAAAAAAAAAAAAAAAAC8BAABfcmVscy8ucmVsc1BLAQIt&#10;ABQABgAIAAAAIQAuns8/HwIAADwEAAAOAAAAAAAAAAAAAAAAAC4CAABkcnMvZTJvRG9jLnhtbFBL&#10;AQItABQABgAIAAAAIQBSO/S+3gAAAAkBAAAPAAAAAAAAAAAAAAAAAHkEAABkcnMvZG93bnJldi54&#10;bWxQSwUGAAAAAAQABADzAAAAhAUAAAAA&#10;"/>
            </w:pict>
          </mc:Fallback>
        </mc:AlternateConten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670"/>
      </w:tblGrid>
      <w:tr w:rsidR="00456E69" w:rsidRPr="00456E69" w:rsidTr="0056566C">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456E69" w:rsidRPr="00456E69" w:rsidRDefault="00456E69" w:rsidP="00456E69">
            <w:pPr>
              <w:spacing w:before="120"/>
              <w:jc w:val="center"/>
              <w:rPr>
                <w:b/>
                <w:sz w:val="16"/>
                <w:szCs w:val="16"/>
              </w:rPr>
            </w:pPr>
            <w:r w:rsidRPr="00456E69">
              <w:rPr>
                <w:sz w:val="28"/>
                <w:szCs w:val="28"/>
                <w:lang w:val="nl-NL"/>
              </w:rPr>
              <w:t>Tên cấp trên quản lý trực tiếp</w:t>
            </w:r>
            <w:r w:rsidRPr="00456E69">
              <w:rPr>
                <w:sz w:val="28"/>
                <w:szCs w:val="28"/>
                <w:lang w:val="nl-NL"/>
              </w:rPr>
              <w:br/>
            </w:r>
            <w:r w:rsidRPr="00456E69">
              <w:rPr>
                <w:b/>
                <w:sz w:val="28"/>
                <w:szCs w:val="28"/>
                <w:lang w:val="nl-NL"/>
              </w:rPr>
              <w:t xml:space="preserve">Tên </w:t>
            </w:r>
            <w:r w:rsidRPr="00456E69">
              <w:rPr>
                <w:b/>
                <w:sz w:val="28"/>
                <w:szCs w:val="28"/>
              </w:rPr>
              <w:t>Tổ chức quản lý chợ</w:t>
            </w:r>
            <w:r w:rsidRPr="00456E69">
              <w:rPr>
                <w:b/>
                <w:bCs/>
                <w:sz w:val="26"/>
                <w:szCs w:val="26"/>
              </w:rPr>
              <w:br/>
            </w:r>
            <w:r w:rsidRPr="00456E69">
              <w:rPr>
                <w:b/>
                <w:bCs/>
                <w:lang w:val="vi-VN"/>
              </w:rPr>
              <w:br/>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456E69" w:rsidRPr="00456E69" w:rsidRDefault="00456E69" w:rsidP="00456E69">
            <w:pPr>
              <w:spacing w:before="120"/>
              <w:jc w:val="center"/>
              <w:rPr>
                <w:sz w:val="16"/>
                <w:szCs w:val="16"/>
              </w:rPr>
            </w:pPr>
            <w:r w:rsidRPr="00456E69">
              <w:rPr>
                <w:b/>
                <w:bCs/>
                <w:noProof/>
                <w:sz w:val="26"/>
                <w:szCs w:val="26"/>
              </w:rPr>
              <mc:AlternateContent>
                <mc:Choice Requires="wps">
                  <w:drawing>
                    <wp:anchor distT="0" distB="0" distL="114300" distR="114300" simplePos="0" relativeHeight="251661312" behindDoc="0" locked="0" layoutInCell="1" allowOverlap="1" wp14:anchorId="2CF0A7BF" wp14:editId="27600AC0">
                      <wp:simplePos x="0" y="0"/>
                      <wp:positionH relativeFrom="column">
                        <wp:posOffset>661035</wp:posOffset>
                      </wp:positionH>
                      <wp:positionV relativeFrom="paragraph">
                        <wp:posOffset>470535</wp:posOffset>
                      </wp:positionV>
                      <wp:extent cx="2148840" cy="0"/>
                      <wp:effectExtent l="12065" t="8255" r="10795" b="1079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 o:spid="_x0000_s1026" type="#_x0000_t32" style="position:absolute;margin-left:52.05pt;margin-top:37.05pt;width:169.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ulPHgIAADwEAAAOAAAAZHJzL2Uyb0RvYy54bWysU8GO2jAQvVfqP1i+QxIathARVqsEetm2&#10;SLv9AGM7iVXHtmxDQFX/vWNDENteqqoczDgz8+bNzPPq8dRLdOTWCa1KnE1TjLiimgnVlvjb63ay&#10;wMh5ohiRWvESn7nDj+v371aDKfhMd1oybhGAKFcMpsSd96ZIEkc73hM31YYrcDba9sTD1bYJs2QA&#10;9F4mszR9SAZtmbGacufga31x4nXEbxpO/demcdwjWWLg5uNp47kPZ7JekaK1xHSCXmmQf2DRE6Gg&#10;6A2qJp6ggxV/QPWCWu1046dU94luGkF57AG6ydLfunnpiOGxFxiOM7cxuf8HS78cdxYJVuI5Ror0&#10;sKKng9exMsrmYT6DcQWEVWpnQ4f0pF7Ms6bfHVK66ohqeYx+PRtIzkJG8iYlXJyBKvvhs2YQQ6BA&#10;HNapsX2AhDGgU9zJ+bYTfvKIwsdZli8WOayOjr6EFGOisc5/4rpHwSix85aItvOVVgo2r20Wy5Dj&#10;s/OBFinGhFBV6a2QMgpAKjSUeDmfzWOC01Kw4Axhzrb7Slp0JEFC8Rd7BM99mNUHxSJYxwnbXG1P&#10;hLzYUFyqgAeNAZ2rddHIj2W63Cw2i3ySzx42kzyt68nTtsonD9vs47z+UFdVnf0M1LK86ARjXAV2&#10;o16z/O/0cH05F6XdFHsbQ/IWPc4LyI7/kXTcbFjmRRZ7zc47O24cJBqDr88pvIH7O9j3j379CwAA&#10;//8DAFBLAwQUAAYACAAAACEAgSgiXt0AAAAJAQAADwAAAGRycy9kb3ducmV2LnhtbEyPQU/DMAyF&#10;70j8h8hIXNCWtOpglKbThMSBI9skrllj2kLjVE26lv16PHGAk/Xsp+fvFZvZdeKEQ2g9aUiWCgRS&#10;5W1LtYbD/mWxBhGiIWs6T6jhGwNsyuurwuTWT/SGp12sBYdQyI2GJsY+lzJUDToTlr5H4tuHH5yJ&#10;LIda2sFMHO46mSp1L51piT80psfnBquv3eg0YBhXido+uvrwep7u3tPz59Tvtb69mbdPICLO8c8M&#10;F3xGh5KZjn4kG0THWmUJWzU8XCYbsixdgTj+LmRZyP8Nyh8AAAD//wMAUEsBAi0AFAAGAAgAAAAh&#10;ALaDOJL+AAAA4QEAABMAAAAAAAAAAAAAAAAAAAAAAFtDb250ZW50X1R5cGVzXS54bWxQSwECLQAU&#10;AAYACAAAACEAOP0h/9YAAACUAQAACwAAAAAAAAAAAAAAAAAvAQAAX3JlbHMvLnJlbHNQSwECLQAU&#10;AAYACAAAACEAjb7pTx4CAAA8BAAADgAAAAAAAAAAAAAAAAAuAgAAZHJzL2Uyb0RvYy54bWxQSwEC&#10;LQAUAAYACAAAACEAgSgiXt0AAAAJAQAADwAAAAAAAAAAAAAAAAB4BAAAZHJzL2Rvd25yZXYueG1s&#10;UEsFBgAAAAAEAAQA8wAAAIIFAAAAAA==&#10;"/>
                  </w:pict>
                </mc:Fallback>
              </mc:AlternateContent>
            </w:r>
            <w:r w:rsidRPr="00456E69">
              <w:rPr>
                <w:b/>
                <w:bCs/>
                <w:sz w:val="26"/>
                <w:szCs w:val="26"/>
                <w:lang w:val="vi-VN"/>
              </w:rPr>
              <w:t>CỘNG HÒA XÃ HỘI CHỦ NGHĨA VIỆT NAM</w:t>
            </w:r>
            <w:r w:rsidRPr="00456E69">
              <w:rPr>
                <w:b/>
                <w:bCs/>
                <w:lang w:val="vi-VN"/>
              </w:rPr>
              <w:br/>
            </w:r>
            <w:r w:rsidRPr="00456E69">
              <w:rPr>
                <w:b/>
                <w:bCs/>
                <w:sz w:val="28"/>
                <w:szCs w:val="28"/>
                <w:lang w:val="vi-VN"/>
              </w:rPr>
              <w:t>Độc lập - Tự do - Hạnh phúc</w:t>
            </w:r>
            <w:r w:rsidRPr="00456E69">
              <w:rPr>
                <w:b/>
                <w:bCs/>
                <w:lang w:val="vi-VN"/>
              </w:rPr>
              <w:t xml:space="preserve"> </w:t>
            </w:r>
            <w:r w:rsidRPr="00456E69">
              <w:rPr>
                <w:b/>
                <w:bCs/>
                <w:lang w:val="vi-VN"/>
              </w:rPr>
              <w:br/>
            </w:r>
          </w:p>
        </w:tc>
      </w:tr>
    </w:tbl>
    <w:p w:rsidR="00456E69" w:rsidRPr="00456E69" w:rsidRDefault="00456E69" w:rsidP="00456E69">
      <w:pPr>
        <w:spacing w:before="120" w:after="120"/>
        <w:jc w:val="center"/>
        <w:rPr>
          <w:sz w:val="28"/>
          <w:szCs w:val="28"/>
        </w:rPr>
      </w:pPr>
      <w:r w:rsidRPr="00456E69">
        <w:rPr>
          <w:sz w:val="28"/>
          <w:szCs w:val="28"/>
          <w:lang w:val="vi-VN"/>
        </w:rPr>
        <w:t>“</w:t>
      </w:r>
      <w:r w:rsidRPr="00456E69">
        <w:rPr>
          <w:b/>
          <w:sz w:val="28"/>
          <w:szCs w:val="28"/>
          <w:lang w:val="vi-VN"/>
        </w:rPr>
        <w:t>NỘI QUY CHỢ..(TÊN CHỢ)</w:t>
      </w:r>
      <w:r w:rsidRPr="00456E69">
        <w:rPr>
          <w:b/>
          <w:sz w:val="28"/>
          <w:szCs w:val="28"/>
        </w:rPr>
        <w:t xml:space="preserve">…” </w:t>
      </w:r>
    </w:p>
    <w:p w:rsidR="00456E69" w:rsidRPr="00456E69" w:rsidRDefault="00456E69" w:rsidP="00456E69">
      <w:pPr>
        <w:spacing w:before="120" w:after="120"/>
        <w:ind w:firstLine="567"/>
        <w:jc w:val="both"/>
        <w:rPr>
          <w:sz w:val="28"/>
          <w:szCs w:val="28"/>
          <w:lang w:val="vi-VN"/>
        </w:rPr>
      </w:pPr>
      <w:r w:rsidRPr="00456E69">
        <w:rPr>
          <w:sz w:val="28"/>
          <w:szCs w:val="28"/>
          <w:lang w:val="vi-VN"/>
        </w:rPr>
        <w:t>Để đảm bảo hoạt động của chợ</w:t>
      </w:r>
      <w:r w:rsidRPr="00456E69">
        <w:rPr>
          <w:sz w:val="28"/>
          <w:szCs w:val="28"/>
        </w:rPr>
        <w:t xml:space="preserve"> ……. </w:t>
      </w:r>
      <w:r w:rsidRPr="00456E69">
        <w:rPr>
          <w:sz w:val="28"/>
          <w:szCs w:val="28"/>
          <w:lang w:val="vi-VN"/>
        </w:rPr>
        <w:t>(tên chợ)... an toàn, văn minh, hiệu quả; t</w:t>
      </w:r>
      <w:r w:rsidRPr="00456E69">
        <w:rPr>
          <w:sz w:val="28"/>
          <w:szCs w:val="28"/>
        </w:rPr>
        <w:t>ổ chức quản lý chợ, thương nhân và người đến mua bán, giao dịch, tham quan, thi hành công vụ tại chợ phải nghiêm chỉnh thực hiện các quy định sau:</w:t>
      </w:r>
    </w:p>
    <w:p w:rsidR="00456E69" w:rsidRPr="00456E69" w:rsidRDefault="00456E69" w:rsidP="00456E69">
      <w:pPr>
        <w:spacing w:before="120" w:after="120"/>
        <w:ind w:firstLine="567"/>
        <w:jc w:val="both"/>
        <w:rPr>
          <w:sz w:val="28"/>
          <w:szCs w:val="28"/>
        </w:rPr>
      </w:pPr>
      <w:bookmarkStart w:id="6" w:name="dieu_1_1"/>
      <w:r w:rsidRPr="00456E69">
        <w:rPr>
          <w:b/>
          <w:bCs/>
          <w:sz w:val="28"/>
          <w:szCs w:val="28"/>
          <w:lang w:val="vi-VN"/>
        </w:rPr>
        <w:t>Điều 1. Thời gian mở cửa của chợ</w:t>
      </w:r>
      <w:bookmarkEnd w:id="6"/>
    </w:p>
    <w:p w:rsidR="00456E69" w:rsidRPr="00456E69" w:rsidRDefault="00456E69" w:rsidP="00456E69">
      <w:pPr>
        <w:shd w:val="clear" w:color="auto" w:fill="FFFFFF"/>
        <w:spacing w:before="120"/>
        <w:ind w:firstLine="567"/>
        <w:jc w:val="both"/>
        <w:rPr>
          <w:sz w:val="28"/>
          <w:szCs w:val="28"/>
        </w:rPr>
      </w:pPr>
      <w:r w:rsidRPr="00456E69">
        <w:rPr>
          <w:sz w:val="28"/>
          <w:szCs w:val="28"/>
          <w:lang w:val="vi-VN"/>
        </w:rPr>
        <w:t>1. Chợ mở cửa từ ... giờ... phút đến ... giờ ... phút hàng ngày (ngày lễ, ngày Tết và các ngày nghỉ khác sẽ có thông báo riêng). Đối với chợ đêm (nếu có) mở cửa từ 18 giờ 00 phút hôm trước đến 06 giờ 00 phút sáng hôm sau</w:t>
      </w:r>
      <w:r w:rsidRPr="00456E69">
        <w:rPr>
          <w:sz w:val="28"/>
          <w:szCs w:val="28"/>
        </w:rPr>
        <w:t>.</w:t>
      </w:r>
    </w:p>
    <w:p w:rsidR="00456E69" w:rsidRPr="00456E69" w:rsidRDefault="00456E69" w:rsidP="00456E69">
      <w:pPr>
        <w:spacing w:before="120" w:after="120"/>
        <w:ind w:firstLine="567"/>
        <w:jc w:val="both"/>
        <w:rPr>
          <w:sz w:val="28"/>
          <w:szCs w:val="28"/>
        </w:rPr>
      </w:pPr>
      <w:r w:rsidRPr="00456E69">
        <w:rPr>
          <w:sz w:val="28"/>
          <w:szCs w:val="28"/>
          <w:lang w:val="vi-VN"/>
        </w:rPr>
        <w:t xml:space="preserve">2. </w:t>
      </w:r>
      <w:r w:rsidRPr="00456E69">
        <w:rPr>
          <w:sz w:val="28"/>
          <w:szCs w:val="28"/>
        </w:rPr>
        <w:t xml:space="preserve">Mọi người </w:t>
      </w:r>
      <w:r w:rsidRPr="00456E69">
        <w:rPr>
          <w:sz w:val="28"/>
          <w:szCs w:val="28"/>
          <w:lang w:val="vi-VN"/>
        </w:rPr>
        <w:t>phải thực hiện đúng thời gian quy định về mở, đóng cửa chợ hàng ngày. Thời gian hoạt động của từng điểm kinh doanh (gồm quầy hàng, sạp hàng, cửa hàng, ki-ốt...) trong phạm vi chợ phải phù hợp với thời gian hoạt động chung của chợ.</w:t>
      </w:r>
    </w:p>
    <w:p w:rsidR="00456E69" w:rsidRPr="00456E69" w:rsidRDefault="00456E69" w:rsidP="00456E69">
      <w:pPr>
        <w:spacing w:before="120" w:after="120"/>
        <w:ind w:firstLine="567"/>
        <w:jc w:val="both"/>
        <w:rPr>
          <w:sz w:val="28"/>
          <w:szCs w:val="28"/>
        </w:rPr>
      </w:pPr>
      <w:r w:rsidRPr="00456E69">
        <w:rPr>
          <w:sz w:val="28"/>
          <w:szCs w:val="28"/>
          <w:lang w:val="vi-VN"/>
        </w:rPr>
        <w:t xml:space="preserve">3. Ngoài thời gian quy định trên, người không có nhiệm vụ không được vào và </w:t>
      </w:r>
      <w:r w:rsidRPr="00456E69">
        <w:rPr>
          <w:sz w:val="28"/>
          <w:szCs w:val="28"/>
        </w:rPr>
        <w:t xml:space="preserve">ở </w:t>
      </w:r>
      <w:r w:rsidRPr="00456E69">
        <w:rPr>
          <w:sz w:val="28"/>
          <w:szCs w:val="28"/>
          <w:lang w:val="vi-VN"/>
        </w:rPr>
        <w:t xml:space="preserve">lại trong chợ. Hộ kinh doanh nào có nhu cầu vào chợ phải được sự đồng ý của người phụ trách </w:t>
      </w:r>
      <w:r w:rsidRPr="00456E69">
        <w:rPr>
          <w:sz w:val="28"/>
          <w:szCs w:val="28"/>
        </w:rPr>
        <w:t>Tổ chức quản lý chợ</w:t>
      </w:r>
      <w:r w:rsidRPr="00456E69">
        <w:rPr>
          <w:sz w:val="28"/>
          <w:szCs w:val="28"/>
          <w:lang w:val="vi-VN"/>
        </w:rPr>
        <w:t xml:space="preserve"> và phải có sự giám sát của bảo vệ trong ca trực.</w:t>
      </w:r>
    </w:p>
    <w:p w:rsidR="00456E69" w:rsidRPr="00456E69" w:rsidRDefault="00456E69" w:rsidP="00456E69">
      <w:pPr>
        <w:spacing w:before="120" w:after="120"/>
        <w:ind w:firstLine="567"/>
        <w:jc w:val="both"/>
        <w:rPr>
          <w:sz w:val="28"/>
          <w:szCs w:val="28"/>
        </w:rPr>
      </w:pPr>
      <w:bookmarkStart w:id="7" w:name="dieu_2_1"/>
      <w:r w:rsidRPr="00456E69">
        <w:rPr>
          <w:b/>
          <w:bCs/>
          <w:sz w:val="28"/>
          <w:szCs w:val="28"/>
          <w:lang w:val="vi-VN"/>
        </w:rPr>
        <w:t>Điều 2. Quyền và nghĩa vụ của thương nhân kinh doanh tại chợ</w:t>
      </w:r>
      <w:bookmarkEnd w:id="7"/>
    </w:p>
    <w:p w:rsidR="00456E69" w:rsidRPr="00456E69" w:rsidRDefault="00456E69" w:rsidP="00456E69">
      <w:pPr>
        <w:spacing w:before="120" w:after="120"/>
        <w:ind w:firstLine="567"/>
        <w:jc w:val="both"/>
        <w:rPr>
          <w:sz w:val="28"/>
          <w:szCs w:val="28"/>
        </w:rPr>
      </w:pPr>
      <w:bookmarkStart w:id="8" w:name="dieu_3_1"/>
      <w:r w:rsidRPr="00456E69">
        <w:rPr>
          <w:sz w:val="28"/>
          <w:szCs w:val="28"/>
        </w:rPr>
        <w:t>1. Quyền của thương nhân kinh doanh tại chợ:</w:t>
      </w:r>
    </w:p>
    <w:p w:rsidR="00456E69" w:rsidRPr="00456E69" w:rsidRDefault="00456E69" w:rsidP="00456E69">
      <w:pPr>
        <w:spacing w:before="120" w:after="120"/>
        <w:ind w:firstLine="567"/>
        <w:jc w:val="both"/>
        <w:rPr>
          <w:sz w:val="28"/>
          <w:szCs w:val="28"/>
        </w:rPr>
      </w:pPr>
      <w:r w:rsidRPr="00456E69">
        <w:rPr>
          <w:sz w:val="28"/>
          <w:szCs w:val="28"/>
        </w:rPr>
        <w:t>a) Thương nhân có hợp đồng sử dụng hoặc hợp đồng thuê điểm kinh doanh tại chợ được quyền hoạt động kinh doanh theo hợp đồng đã ký;</w:t>
      </w:r>
    </w:p>
    <w:p w:rsidR="00456E69" w:rsidRPr="00456E69" w:rsidRDefault="00456E69" w:rsidP="00456E69">
      <w:pPr>
        <w:spacing w:before="120" w:after="120"/>
        <w:ind w:firstLine="567"/>
        <w:jc w:val="both"/>
        <w:rPr>
          <w:sz w:val="28"/>
          <w:szCs w:val="28"/>
        </w:rPr>
      </w:pPr>
      <w:r w:rsidRPr="00456E69">
        <w:rPr>
          <w:sz w:val="28"/>
          <w:szCs w:val="28"/>
        </w:rPr>
        <w:t>b) Thương nhân được sang nhượng điểm kinh doanh hoặc cho thương nhân khác thuê lại điểm kinh doanh đang còn trong thời hạn hợp đồng khi được Tổ chức quản lý chợ chấp thuận bằng văn bản;</w:t>
      </w:r>
    </w:p>
    <w:p w:rsidR="00456E69" w:rsidRPr="00456E69" w:rsidRDefault="00456E69" w:rsidP="00456E69">
      <w:pPr>
        <w:spacing w:before="120" w:after="120"/>
        <w:ind w:firstLine="567"/>
        <w:jc w:val="both"/>
        <w:rPr>
          <w:sz w:val="28"/>
          <w:szCs w:val="28"/>
        </w:rPr>
      </w:pPr>
      <w:r w:rsidRPr="00456E69">
        <w:rPr>
          <w:sz w:val="28"/>
          <w:szCs w:val="28"/>
        </w:rPr>
        <w:t>c) Những người kinh doanh không thường xuyên được bố trí bán hàng trong chợ ở khu vực riêng và phải chấp hành Nội quy chợ.</w:t>
      </w:r>
    </w:p>
    <w:p w:rsidR="00456E69" w:rsidRPr="00456E69" w:rsidRDefault="00456E69" w:rsidP="00456E69">
      <w:pPr>
        <w:spacing w:before="120" w:after="120"/>
        <w:ind w:firstLine="567"/>
        <w:jc w:val="both"/>
        <w:rPr>
          <w:sz w:val="28"/>
          <w:szCs w:val="28"/>
        </w:rPr>
      </w:pPr>
      <w:r w:rsidRPr="00456E69">
        <w:rPr>
          <w:sz w:val="28"/>
          <w:szCs w:val="28"/>
        </w:rPr>
        <w:lastRenderedPageBreak/>
        <w:t>2. Nghĩa vụ của thương nhân kinh doanh tại chợ:</w:t>
      </w:r>
    </w:p>
    <w:p w:rsidR="00456E69" w:rsidRPr="00456E69" w:rsidRDefault="00456E69" w:rsidP="00456E69">
      <w:pPr>
        <w:spacing w:before="120" w:after="120"/>
        <w:ind w:firstLine="567"/>
        <w:jc w:val="both"/>
        <w:rPr>
          <w:sz w:val="28"/>
          <w:szCs w:val="28"/>
        </w:rPr>
      </w:pPr>
      <w:r w:rsidRPr="00456E69">
        <w:rPr>
          <w:sz w:val="28"/>
          <w:szCs w:val="28"/>
        </w:rPr>
        <w:t>a) Thương nhân kinh doanh tại chợ phải thực hiện theo phương án bố trí, sắp xếp khu vực kinh doanh của Tổ chức quản lý chợ;</w:t>
      </w:r>
    </w:p>
    <w:p w:rsidR="00456E69" w:rsidRPr="00456E69" w:rsidRDefault="00456E69" w:rsidP="00456E69">
      <w:pPr>
        <w:spacing w:before="120" w:after="120"/>
        <w:ind w:firstLine="567"/>
        <w:jc w:val="both"/>
        <w:rPr>
          <w:spacing w:val="-2"/>
          <w:sz w:val="28"/>
          <w:szCs w:val="28"/>
        </w:rPr>
      </w:pPr>
      <w:r w:rsidRPr="00456E69">
        <w:rPr>
          <w:spacing w:val="-2"/>
          <w:sz w:val="28"/>
          <w:szCs w:val="28"/>
        </w:rPr>
        <w:t>b) Thương nhân kinh doanh tại chợ ngoài việc chấp hành các quy định của pháp luật, phải thực hiện Nội quy chợ và chịu sự quản lý của tổ chức quản lý chợ;</w:t>
      </w:r>
    </w:p>
    <w:p w:rsidR="00456E69" w:rsidRPr="00456E69" w:rsidRDefault="00456E69" w:rsidP="00456E69">
      <w:pPr>
        <w:spacing w:before="120" w:after="120"/>
        <w:ind w:firstLine="567"/>
        <w:jc w:val="both"/>
        <w:rPr>
          <w:spacing w:val="-2"/>
          <w:sz w:val="28"/>
          <w:szCs w:val="28"/>
        </w:rPr>
      </w:pPr>
      <w:r w:rsidRPr="00456E69">
        <w:rPr>
          <w:spacing w:val="-2"/>
          <w:sz w:val="28"/>
          <w:szCs w:val="28"/>
        </w:rPr>
        <w:t>c) Hàng hóa, dịch vụ của thương nhân kinh doanh tại chợ không thuộc trường hợp pháp luật cấm kinh doanh và đáp ứng các điều kiện theo quy định của pháp luật đối với hàng hóa, dịch vụ hạn chế kinh doanh, kinh doanh có điều kiện;</w:t>
      </w:r>
    </w:p>
    <w:p w:rsidR="00456E69" w:rsidRPr="00456E69" w:rsidRDefault="00456E69" w:rsidP="00456E69">
      <w:pPr>
        <w:spacing w:before="120" w:after="120"/>
        <w:ind w:firstLine="567"/>
        <w:jc w:val="both"/>
        <w:rPr>
          <w:sz w:val="28"/>
          <w:szCs w:val="28"/>
        </w:rPr>
      </w:pPr>
      <w:r w:rsidRPr="00456E69">
        <w:rPr>
          <w:sz w:val="28"/>
          <w:szCs w:val="28"/>
        </w:rPr>
        <w:t>d) Ngành nghề kinh doanh của thương nhân kinh doanh tại chợ không thuộc ngành, nghề pháp luật cấm đầu tư kinh doanh và đáp ứng các điều kiện theo quy định của pháp luật đối với ngành, nghề đầu tư kinh doanh có điều kiện.</w:t>
      </w:r>
    </w:p>
    <w:p w:rsidR="00456E69" w:rsidRPr="00456E69" w:rsidRDefault="00456E69" w:rsidP="00456E69">
      <w:pPr>
        <w:spacing w:before="120" w:after="120"/>
        <w:ind w:firstLine="567"/>
        <w:jc w:val="both"/>
        <w:rPr>
          <w:sz w:val="28"/>
          <w:szCs w:val="28"/>
        </w:rPr>
      </w:pPr>
      <w:r w:rsidRPr="00456E69">
        <w:rPr>
          <w:b/>
          <w:bCs/>
          <w:sz w:val="28"/>
          <w:szCs w:val="28"/>
          <w:lang w:val="vi-VN"/>
        </w:rPr>
        <w:t>Điều 3. Quy định về hàng hóa, dịch vụ kinh doanh tại chợ</w:t>
      </w:r>
      <w:bookmarkEnd w:id="8"/>
    </w:p>
    <w:p w:rsidR="00456E69" w:rsidRPr="00456E69" w:rsidRDefault="00456E69" w:rsidP="00456E69">
      <w:pPr>
        <w:spacing w:before="120" w:after="120"/>
        <w:ind w:firstLine="567"/>
        <w:jc w:val="both"/>
        <w:rPr>
          <w:spacing w:val="-2"/>
          <w:sz w:val="28"/>
          <w:szCs w:val="28"/>
        </w:rPr>
      </w:pPr>
      <w:r w:rsidRPr="00456E69">
        <w:rPr>
          <w:sz w:val="28"/>
          <w:szCs w:val="28"/>
          <w:lang w:val="vi-VN"/>
        </w:rPr>
        <w:t>1. Hàng hóa, dịch vụ kinh doanh tại chợ (kể cả mang vào chợ, sử dụng, cất trữ tại chợ) là hàng hóa, dịch vụ không thuộc danh mục pháp luật cấm kinh doanh</w:t>
      </w:r>
      <w:r w:rsidRPr="00456E69">
        <w:rPr>
          <w:sz w:val="28"/>
          <w:szCs w:val="28"/>
        </w:rPr>
        <w:t>.</w:t>
      </w:r>
    </w:p>
    <w:p w:rsidR="00456E69" w:rsidRPr="00456E69" w:rsidRDefault="00456E69" w:rsidP="00456E69">
      <w:pPr>
        <w:spacing w:before="120" w:after="120"/>
        <w:ind w:firstLine="567"/>
        <w:jc w:val="both"/>
        <w:rPr>
          <w:sz w:val="28"/>
          <w:szCs w:val="28"/>
        </w:rPr>
      </w:pPr>
      <w:r w:rsidRPr="00456E69">
        <w:rPr>
          <w:spacing w:val="-2"/>
          <w:sz w:val="28"/>
          <w:szCs w:val="28"/>
          <w:lang w:val="vi-VN"/>
        </w:rPr>
        <w:t xml:space="preserve">2. Không kinh doanh hàng nhái, hàng giả, </w:t>
      </w:r>
      <w:r w:rsidRPr="00456E69">
        <w:rPr>
          <w:spacing w:val="-2"/>
          <w:sz w:val="28"/>
          <w:szCs w:val="28"/>
        </w:rPr>
        <w:t>hàng hóa nhập lậu</w:t>
      </w:r>
      <w:r w:rsidRPr="00456E69">
        <w:rPr>
          <w:spacing w:val="-2"/>
          <w:sz w:val="28"/>
          <w:szCs w:val="28"/>
          <w:lang w:val="vi-VN"/>
        </w:rPr>
        <w:t>, hàng gian (hàng trộm cắp), hàng không rõ nguồn gốc, hàng quá hạn sử dụng, hàng không bảo đảm chất lượng (hàng mất phẩm chất, hàng kém chất lượng, nhiễm độc và động, thực vật bị dịch bệnh), hàng gây ô nhiễm môi trường, hàng không đúng quy định về tem, nhãn mác. Thương nhân, người kinh doanh không thường xuyên tại ch</w:t>
      </w:r>
      <w:r w:rsidRPr="00456E69">
        <w:rPr>
          <w:spacing w:val="-2"/>
          <w:sz w:val="28"/>
          <w:szCs w:val="28"/>
        </w:rPr>
        <w:t xml:space="preserve">ợ </w:t>
      </w:r>
      <w:r w:rsidRPr="00456E69">
        <w:rPr>
          <w:spacing w:val="-2"/>
          <w:sz w:val="28"/>
          <w:szCs w:val="28"/>
          <w:lang w:val="vi-VN"/>
        </w:rPr>
        <w:t>phải chịu trách nhiệm về số lượng, chất lượng, nguồn gốc hàng hóa, dịch vụ bán ra. Trường hợp kinh doanh h</w:t>
      </w:r>
      <w:r w:rsidRPr="00456E69">
        <w:rPr>
          <w:spacing w:val="-2"/>
          <w:sz w:val="28"/>
          <w:szCs w:val="28"/>
        </w:rPr>
        <w:t>à</w:t>
      </w:r>
      <w:r w:rsidRPr="00456E69">
        <w:rPr>
          <w:spacing w:val="-2"/>
          <w:sz w:val="28"/>
          <w:szCs w:val="28"/>
          <w:lang w:val="vi-VN"/>
        </w:rPr>
        <w:t>ng thứ phẩm, kém chất lượng, h</w:t>
      </w:r>
      <w:r w:rsidRPr="00456E69">
        <w:rPr>
          <w:spacing w:val="-2"/>
          <w:sz w:val="28"/>
          <w:szCs w:val="28"/>
        </w:rPr>
        <w:t>à</w:t>
      </w:r>
      <w:r w:rsidRPr="00456E69">
        <w:rPr>
          <w:spacing w:val="-2"/>
          <w:sz w:val="28"/>
          <w:szCs w:val="28"/>
          <w:lang w:val="vi-VN"/>
        </w:rPr>
        <w:t>ng đã qua sử dụng phải được phép của cơ quan chức năng và phải ghi rõ tình trạng chất lượng trên t</w:t>
      </w:r>
      <w:r w:rsidRPr="00456E69">
        <w:rPr>
          <w:spacing w:val="-2"/>
          <w:sz w:val="28"/>
          <w:szCs w:val="28"/>
        </w:rPr>
        <w:t>ừ</w:t>
      </w:r>
      <w:r w:rsidRPr="00456E69">
        <w:rPr>
          <w:spacing w:val="-2"/>
          <w:sz w:val="28"/>
          <w:szCs w:val="28"/>
          <w:lang w:val="vi-VN"/>
        </w:rPr>
        <w:t>ng mặt hàng kinh doan</w:t>
      </w:r>
      <w:r w:rsidRPr="00456E69">
        <w:rPr>
          <w:sz w:val="28"/>
          <w:szCs w:val="28"/>
          <w:lang w:val="vi-VN"/>
        </w:rPr>
        <w:t>h.</w:t>
      </w:r>
    </w:p>
    <w:p w:rsidR="00456E69" w:rsidRPr="00456E69" w:rsidRDefault="00456E69" w:rsidP="00456E69">
      <w:pPr>
        <w:spacing w:before="120" w:after="120"/>
        <w:ind w:firstLine="567"/>
        <w:jc w:val="both"/>
        <w:rPr>
          <w:b/>
          <w:bCs/>
          <w:sz w:val="28"/>
          <w:szCs w:val="28"/>
          <w:lang w:val="vi-VN"/>
        </w:rPr>
      </w:pPr>
      <w:r w:rsidRPr="00456E69">
        <w:rPr>
          <w:sz w:val="28"/>
          <w:szCs w:val="28"/>
          <w:lang w:val="vi-VN"/>
        </w:rPr>
        <w:t>3. Hàng hóa kinh doanh tại chợ cần phải được niêm yết giá, sắp xếp gọn gàng, ngăn nắp theo ngành hàng, nhóm hàng, theo tính chất và yêu cầu phòng chống hỏa hoạn, thiên tai; không bố trí gần nhau các loại hàng hóa có ảnh hưởng</w:t>
      </w:r>
      <w:r w:rsidRPr="00456E69">
        <w:rPr>
          <w:sz w:val="28"/>
          <w:szCs w:val="28"/>
        </w:rPr>
        <w:t xml:space="preserve"> x</w:t>
      </w:r>
      <w:r w:rsidRPr="00456E69">
        <w:rPr>
          <w:sz w:val="28"/>
          <w:szCs w:val="28"/>
          <w:lang w:val="vi-VN"/>
        </w:rPr>
        <w:t>ấu lẫn nhau... bảo đảm mỹ quan và văn minh t</w:t>
      </w:r>
      <w:bookmarkStart w:id="9" w:name="dieu_4"/>
      <w:r w:rsidRPr="00456E69">
        <w:rPr>
          <w:sz w:val="28"/>
          <w:szCs w:val="28"/>
          <w:lang w:val="vi-VN"/>
        </w:rPr>
        <w:t xml:space="preserve">hương mại theo sự hướng dẫn của </w:t>
      </w:r>
      <w:r w:rsidRPr="00456E69">
        <w:rPr>
          <w:sz w:val="28"/>
          <w:szCs w:val="28"/>
        </w:rPr>
        <w:t>Tổ chức quản lý chợ.</w:t>
      </w:r>
    </w:p>
    <w:p w:rsidR="00456E69" w:rsidRPr="00456E69" w:rsidRDefault="00456E69" w:rsidP="00456E69">
      <w:pPr>
        <w:spacing w:before="120" w:after="120"/>
        <w:ind w:firstLine="567"/>
        <w:jc w:val="both"/>
        <w:rPr>
          <w:sz w:val="28"/>
          <w:szCs w:val="28"/>
        </w:rPr>
      </w:pPr>
      <w:r w:rsidRPr="00456E69">
        <w:rPr>
          <w:b/>
          <w:bCs/>
          <w:sz w:val="28"/>
          <w:szCs w:val="28"/>
          <w:lang w:val="vi-VN"/>
        </w:rPr>
        <w:t>Điều 4. Quy định về người đến giao dịch, mua bán, tham quan, thi hành công vụ tại ch</w:t>
      </w:r>
      <w:r w:rsidRPr="00456E69">
        <w:rPr>
          <w:b/>
          <w:bCs/>
          <w:sz w:val="28"/>
          <w:szCs w:val="28"/>
        </w:rPr>
        <w:t>ợ</w:t>
      </w:r>
      <w:bookmarkEnd w:id="9"/>
    </w:p>
    <w:p w:rsidR="00456E69" w:rsidRPr="00456E69" w:rsidRDefault="00456E69" w:rsidP="00456E69">
      <w:pPr>
        <w:spacing w:before="120" w:after="120"/>
        <w:ind w:firstLine="567"/>
        <w:jc w:val="both"/>
        <w:rPr>
          <w:sz w:val="28"/>
          <w:szCs w:val="28"/>
        </w:rPr>
      </w:pPr>
      <w:r w:rsidRPr="00456E69">
        <w:rPr>
          <w:sz w:val="28"/>
          <w:szCs w:val="28"/>
          <w:lang w:val="vi-VN"/>
        </w:rPr>
        <w:t>1. Mọi người đến chợ giao dịch, mua bán, tham quan, thi hành công vụ phải chấp hành các quy định của Nội quy chợ và các quy định pháp luật có liên quan.</w:t>
      </w:r>
    </w:p>
    <w:p w:rsidR="00456E69" w:rsidRPr="00456E69" w:rsidRDefault="00456E69" w:rsidP="00456E69">
      <w:pPr>
        <w:spacing w:before="120" w:after="120"/>
        <w:ind w:firstLine="567"/>
        <w:jc w:val="both"/>
        <w:rPr>
          <w:sz w:val="28"/>
          <w:szCs w:val="28"/>
        </w:rPr>
      </w:pPr>
      <w:r w:rsidRPr="00456E69">
        <w:rPr>
          <w:sz w:val="28"/>
          <w:szCs w:val="28"/>
          <w:lang w:val="vi-VN"/>
        </w:rPr>
        <w:t>2. Người đến mua hàng hóa, dịch vụ tại ch</w:t>
      </w:r>
      <w:r w:rsidRPr="00456E69">
        <w:rPr>
          <w:sz w:val="28"/>
          <w:szCs w:val="28"/>
        </w:rPr>
        <w:t xml:space="preserve">ợ </w:t>
      </w:r>
      <w:r w:rsidRPr="00456E69">
        <w:rPr>
          <w:sz w:val="28"/>
          <w:szCs w:val="28"/>
          <w:lang w:val="vi-VN"/>
        </w:rPr>
        <w:t>được quyền mua hoặc không mua hàng hóa, dịch vụ; từ chối mọi sự ép buộc dưới bất cứ hình thức nào của người kinh doanh; kiểm tra nhãn hàng, giá cả, chất lượng hàng hóa, cân, đong, đo, đếm các loại hàng hóa định mua hoặc đã mua; yêu cầu người bán cấp hóa đơn hợp pháp và giấy bảo hành nếu thấy cần thiết; góp ý về tác phong, thái độ phục vụ của người bán hàng và</w:t>
      </w:r>
      <w:r w:rsidRPr="00456E69">
        <w:rPr>
          <w:sz w:val="28"/>
          <w:szCs w:val="28"/>
        </w:rPr>
        <w:t xml:space="preserve"> cán bộ,</w:t>
      </w:r>
      <w:r w:rsidRPr="00456E69">
        <w:rPr>
          <w:sz w:val="28"/>
          <w:szCs w:val="28"/>
          <w:lang w:val="vi-VN"/>
        </w:rPr>
        <w:t xml:space="preserve"> nhân viên </w:t>
      </w:r>
      <w:r w:rsidRPr="00456E69">
        <w:rPr>
          <w:sz w:val="28"/>
          <w:szCs w:val="28"/>
        </w:rPr>
        <w:t>Tổ chức quản lý chợ</w:t>
      </w:r>
      <w:r w:rsidRPr="00456E69">
        <w:rPr>
          <w:sz w:val="28"/>
          <w:szCs w:val="28"/>
          <w:lang w:val="vi-VN"/>
        </w:rPr>
        <w:t>.</w:t>
      </w:r>
    </w:p>
    <w:p w:rsidR="00456E69" w:rsidRPr="00456E69" w:rsidRDefault="00456E69" w:rsidP="00456E69">
      <w:pPr>
        <w:spacing w:before="120" w:after="120"/>
        <w:ind w:firstLine="567"/>
        <w:jc w:val="both"/>
        <w:rPr>
          <w:sz w:val="28"/>
          <w:szCs w:val="28"/>
        </w:rPr>
      </w:pPr>
      <w:r w:rsidRPr="00456E69">
        <w:rPr>
          <w:sz w:val="28"/>
          <w:szCs w:val="28"/>
          <w:lang w:val="vi-VN"/>
        </w:rPr>
        <w:lastRenderedPageBreak/>
        <w:t>3. Người đến chợ để tham quan hoặc mua hàng hóa, dịch vụ phải có nghĩa vụ thanh toán tiền mua hàng hóa, dịch vụ tại chợ một cách đầy đủ, đúng thời gian theo thỏa thuận.</w:t>
      </w:r>
    </w:p>
    <w:p w:rsidR="00456E69" w:rsidRPr="00456E69" w:rsidRDefault="00456E69" w:rsidP="00456E69">
      <w:pPr>
        <w:spacing w:before="120" w:after="120"/>
        <w:ind w:firstLine="567"/>
        <w:jc w:val="both"/>
        <w:rPr>
          <w:sz w:val="28"/>
          <w:szCs w:val="28"/>
        </w:rPr>
      </w:pPr>
      <w:r w:rsidRPr="00456E69">
        <w:rPr>
          <w:sz w:val="28"/>
          <w:szCs w:val="28"/>
          <w:lang w:val="vi-VN"/>
        </w:rPr>
        <w:t>4. Cán bộ, nhân viên cơ quan Nhà nước vào chợ để thi hành nhiệm vụ phải thông báo</w:t>
      </w:r>
      <w:r w:rsidRPr="00456E69">
        <w:rPr>
          <w:sz w:val="28"/>
          <w:szCs w:val="28"/>
        </w:rPr>
        <w:t xml:space="preserve">, </w:t>
      </w:r>
      <w:r w:rsidRPr="00456E69">
        <w:rPr>
          <w:sz w:val="28"/>
          <w:szCs w:val="28"/>
          <w:lang w:val="vi-VN"/>
        </w:rPr>
        <w:t>xuất trình các gi</w:t>
      </w:r>
      <w:r w:rsidRPr="00456E69">
        <w:rPr>
          <w:sz w:val="28"/>
          <w:szCs w:val="28"/>
        </w:rPr>
        <w:t>ấ</w:t>
      </w:r>
      <w:r w:rsidRPr="00456E69">
        <w:rPr>
          <w:sz w:val="28"/>
          <w:szCs w:val="28"/>
          <w:lang w:val="vi-VN"/>
        </w:rPr>
        <w:t>y t</w:t>
      </w:r>
      <w:r w:rsidRPr="00456E69">
        <w:rPr>
          <w:sz w:val="28"/>
          <w:szCs w:val="28"/>
        </w:rPr>
        <w:t xml:space="preserve">ờ </w:t>
      </w:r>
      <w:r w:rsidRPr="00456E69">
        <w:rPr>
          <w:sz w:val="28"/>
          <w:szCs w:val="28"/>
          <w:lang w:val="vi-VN"/>
        </w:rPr>
        <w:t>liên quan đến việc thi hành nhiệm vụ</w:t>
      </w:r>
      <w:r w:rsidRPr="00456E69">
        <w:rPr>
          <w:sz w:val="28"/>
          <w:szCs w:val="28"/>
        </w:rPr>
        <w:t xml:space="preserve"> thông thường và không</w:t>
      </w:r>
      <w:r w:rsidRPr="00456E69">
        <w:rPr>
          <w:sz w:val="28"/>
          <w:szCs w:val="28"/>
          <w:lang w:val="vi-VN"/>
        </w:rPr>
        <w:t xml:space="preserve"> phải thông báo</w:t>
      </w:r>
      <w:r w:rsidRPr="00456E69">
        <w:rPr>
          <w:sz w:val="28"/>
          <w:szCs w:val="28"/>
        </w:rPr>
        <w:t xml:space="preserve">, </w:t>
      </w:r>
      <w:r w:rsidRPr="00456E69">
        <w:rPr>
          <w:sz w:val="28"/>
          <w:szCs w:val="28"/>
          <w:lang w:val="vi-VN"/>
        </w:rPr>
        <w:t>xuất trình các gi</w:t>
      </w:r>
      <w:r w:rsidRPr="00456E69">
        <w:rPr>
          <w:sz w:val="28"/>
          <w:szCs w:val="28"/>
        </w:rPr>
        <w:t>ấ</w:t>
      </w:r>
      <w:r w:rsidRPr="00456E69">
        <w:rPr>
          <w:sz w:val="28"/>
          <w:szCs w:val="28"/>
          <w:lang w:val="vi-VN"/>
        </w:rPr>
        <w:t>y t</w:t>
      </w:r>
      <w:r w:rsidRPr="00456E69">
        <w:rPr>
          <w:sz w:val="28"/>
          <w:szCs w:val="28"/>
        </w:rPr>
        <w:t xml:space="preserve">ờ </w:t>
      </w:r>
      <w:r w:rsidRPr="00456E69">
        <w:rPr>
          <w:sz w:val="28"/>
          <w:szCs w:val="28"/>
          <w:lang w:val="vi-VN"/>
        </w:rPr>
        <w:t>liên quan đến việc thi hành nhiệm vụ</w:t>
      </w:r>
      <w:r w:rsidRPr="00456E69">
        <w:rPr>
          <w:sz w:val="28"/>
          <w:szCs w:val="28"/>
        </w:rPr>
        <w:t xml:space="preserve"> có yếu tố khẩn cấp, </w:t>
      </w:r>
      <w:r w:rsidRPr="00456E69">
        <w:rPr>
          <w:rFonts w:eastAsia="Calibri"/>
          <w:sz w:val="28"/>
          <w:szCs w:val="28"/>
        </w:rPr>
        <w:t>cần phải xử lý nhanh, kịp thời</w:t>
      </w:r>
      <w:r w:rsidRPr="00456E69">
        <w:rPr>
          <w:sz w:val="28"/>
          <w:szCs w:val="28"/>
        </w:rPr>
        <w:t xml:space="preserve"> </w:t>
      </w:r>
      <w:r w:rsidRPr="00456E69">
        <w:rPr>
          <w:sz w:val="28"/>
          <w:szCs w:val="28"/>
          <w:lang w:val="vi-VN"/>
        </w:rPr>
        <w:t xml:space="preserve">với </w:t>
      </w:r>
      <w:r w:rsidRPr="00456E69">
        <w:rPr>
          <w:sz w:val="28"/>
          <w:szCs w:val="28"/>
        </w:rPr>
        <w:t>Tổ chức quản lý chợ</w:t>
      </w:r>
      <w:r w:rsidRPr="00456E69">
        <w:rPr>
          <w:sz w:val="28"/>
          <w:szCs w:val="28"/>
          <w:lang w:val="vi-VN"/>
        </w:rPr>
        <w:t>.</w:t>
      </w:r>
      <w:r w:rsidRPr="00456E69">
        <w:rPr>
          <w:sz w:val="28"/>
          <w:szCs w:val="28"/>
        </w:rPr>
        <w:t xml:space="preserve"> Theo đó, Tổ chức quản lý chợ</w:t>
      </w:r>
      <w:r w:rsidRPr="00456E69">
        <w:rPr>
          <w:sz w:val="28"/>
          <w:szCs w:val="28"/>
          <w:lang w:val="vi-VN"/>
        </w:rPr>
        <w:t xml:space="preserve"> </w:t>
      </w:r>
      <w:r w:rsidRPr="00456E69">
        <w:rPr>
          <w:sz w:val="28"/>
          <w:szCs w:val="28"/>
        </w:rPr>
        <w:t xml:space="preserve">và tiểu thương đang kinh doanh tại chợ chủ động phối hợp với </w:t>
      </w:r>
      <w:r w:rsidRPr="00456E69">
        <w:rPr>
          <w:sz w:val="28"/>
          <w:szCs w:val="28"/>
          <w:lang w:val="vi-VN"/>
        </w:rPr>
        <w:t>cán bộ, nhân viên cơ quan Nhà nước để</w:t>
      </w:r>
      <w:r w:rsidRPr="00456E69">
        <w:rPr>
          <w:sz w:val="28"/>
          <w:szCs w:val="28"/>
        </w:rPr>
        <w:t xml:space="preserve"> hoàn thành việc</w:t>
      </w:r>
      <w:r w:rsidRPr="00456E69">
        <w:rPr>
          <w:sz w:val="28"/>
          <w:szCs w:val="28"/>
          <w:lang w:val="vi-VN"/>
        </w:rPr>
        <w:t xml:space="preserve"> thi hành nhiệm vụ</w:t>
      </w:r>
      <w:r w:rsidRPr="00456E69">
        <w:rPr>
          <w:sz w:val="28"/>
          <w:szCs w:val="28"/>
        </w:rPr>
        <w:t>.</w:t>
      </w:r>
    </w:p>
    <w:p w:rsidR="00456E69" w:rsidRPr="00456E69" w:rsidRDefault="00456E69" w:rsidP="00456E69">
      <w:pPr>
        <w:spacing w:before="120" w:after="120"/>
        <w:ind w:firstLine="567"/>
        <w:jc w:val="both"/>
        <w:rPr>
          <w:b/>
          <w:sz w:val="28"/>
          <w:szCs w:val="28"/>
        </w:rPr>
      </w:pPr>
      <w:bookmarkStart w:id="10" w:name="dieu_5"/>
      <w:r w:rsidRPr="00456E69">
        <w:rPr>
          <w:b/>
          <w:bCs/>
          <w:sz w:val="28"/>
          <w:szCs w:val="28"/>
          <w:lang w:val="vi-VN"/>
        </w:rPr>
        <w:t>Điều 5. Quy định đối với cán bộ, nhân viên quản lý chợ</w:t>
      </w:r>
      <w:bookmarkEnd w:id="10"/>
      <w:r w:rsidRPr="00456E69">
        <w:rPr>
          <w:b/>
          <w:sz w:val="28"/>
          <w:szCs w:val="28"/>
        </w:rPr>
        <w:t xml:space="preserve"> </w:t>
      </w:r>
    </w:p>
    <w:p w:rsidR="00456E69" w:rsidRPr="00456E69" w:rsidRDefault="00456E69" w:rsidP="00456E69">
      <w:pPr>
        <w:spacing w:before="120" w:after="120"/>
        <w:ind w:firstLine="567"/>
        <w:jc w:val="both"/>
        <w:rPr>
          <w:sz w:val="28"/>
          <w:szCs w:val="28"/>
        </w:rPr>
      </w:pPr>
      <w:r w:rsidRPr="00456E69">
        <w:rPr>
          <w:sz w:val="28"/>
          <w:szCs w:val="28"/>
          <w:lang w:val="vi-VN"/>
        </w:rPr>
        <w:t>1. Nghiêm chỉnh chấp hành chủ trương, chính sách của Đảng, pháp luật của Nhà nước, quy định của đơn vị; thực hiện đúng chức trách, nhiệm vụ được phân công, có tác phong văn minh, lịch sự khi giao tiếp và giải quyết công việc; hướng dẫn tận tình cho mọi người trong chợ hiểu rõ và chấp hành theo đúng Nội quy chợ và pháp luật của Nhà nước.</w:t>
      </w:r>
    </w:p>
    <w:p w:rsidR="00456E69" w:rsidRPr="00456E69" w:rsidRDefault="00456E69" w:rsidP="00456E69">
      <w:pPr>
        <w:spacing w:before="120" w:after="120"/>
        <w:ind w:firstLine="567"/>
        <w:jc w:val="both"/>
        <w:rPr>
          <w:sz w:val="28"/>
          <w:szCs w:val="28"/>
        </w:rPr>
      </w:pPr>
      <w:r w:rsidRPr="00456E69">
        <w:rPr>
          <w:sz w:val="28"/>
          <w:szCs w:val="28"/>
          <w:lang w:val="vi-VN"/>
        </w:rPr>
        <w:t xml:space="preserve">2. Có trách nhiệm giải quyết kịp thời, đúng thẩm quyền các kiến nghị của thương nhân, người đến chợ giao dịch, mua, bán, tham quan, thi hành công vụ; báo cáo kịp thời với Thủ trưởng </w:t>
      </w:r>
      <w:r w:rsidRPr="00456E69">
        <w:rPr>
          <w:sz w:val="28"/>
          <w:szCs w:val="28"/>
        </w:rPr>
        <w:t>Tổ chức quản lý chợ</w:t>
      </w:r>
      <w:r w:rsidRPr="00456E69">
        <w:rPr>
          <w:sz w:val="28"/>
          <w:szCs w:val="28"/>
          <w:lang w:val="vi-VN"/>
        </w:rPr>
        <w:t xml:space="preserve"> hoặc người được ủy quy</w:t>
      </w:r>
      <w:r w:rsidRPr="00456E69">
        <w:rPr>
          <w:sz w:val="28"/>
          <w:szCs w:val="28"/>
        </w:rPr>
        <w:t>ề</w:t>
      </w:r>
      <w:r w:rsidRPr="00456E69">
        <w:rPr>
          <w:sz w:val="28"/>
          <w:szCs w:val="28"/>
          <w:lang w:val="vi-VN"/>
        </w:rPr>
        <w:t>n những vấn đề có liên quan đến công tác chợ vượt thẩm quyền giải quyết hoặc vụ việc đã giải quyết xong.</w:t>
      </w:r>
    </w:p>
    <w:p w:rsidR="00456E69" w:rsidRPr="00456E69" w:rsidRDefault="00456E69" w:rsidP="00456E69">
      <w:pPr>
        <w:spacing w:before="120" w:after="120"/>
        <w:ind w:firstLine="567"/>
        <w:jc w:val="both"/>
        <w:rPr>
          <w:sz w:val="28"/>
          <w:szCs w:val="28"/>
        </w:rPr>
      </w:pPr>
      <w:r w:rsidRPr="00456E69">
        <w:rPr>
          <w:sz w:val="28"/>
          <w:szCs w:val="28"/>
          <w:lang w:val="vi-VN"/>
        </w:rPr>
        <w:t>3. Thu tiền thuê sử dụng điểm kinh doanh, các loại phí, lệ phí đúng mức quy định và phải sử dụng phiếu thu, biên lai... theo quy định của Nhà nước.</w:t>
      </w:r>
    </w:p>
    <w:p w:rsidR="00456E69" w:rsidRPr="00456E69" w:rsidRDefault="00456E69" w:rsidP="00456E69">
      <w:pPr>
        <w:spacing w:before="120" w:after="120"/>
        <w:ind w:firstLine="567"/>
        <w:jc w:val="both"/>
        <w:rPr>
          <w:sz w:val="28"/>
          <w:szCs w:val="28"/>
        </w:rPr>
      </w:pPr>
      <w:r w:rsidRPr="00456E69">
        <w:rPr>
          <w:sz w:val="28"/>
          <w:szCs w:val="28"/>
          <w:lang w:val="vi-VN"/>
        </w:rPr>
        <w:t>4. Nghiêm cấm mọi biểu hiện tiêu cực, gian lận, sách nhiễu gây cản trở, khó khăn cho hoạt động kinh doanh và các hoạt động hợp pháp khác tại chợ. Không uống rượu, bia và các chất kích thích khác trong thời gian thực hiện nhiệm vụ.</w:t>
      </w:r>
    </w:p>
    <w:p w:rsidR="00456E69" w:rsidRPr="00456E69" w:rsidRDefault="00456E69" w:rsidP="00456E69">
      <w:pPr>
        <w:spacing w:before="120" w:after="120"/>
        <w:ind w:firstLine="567"/>
        <w:jc w:val="both"/>
        <w:rPr>
          <w:sz w:val="28"/>
          <w:szCs w:val="28"/>
        </w:rPr>
      </w:pPr>
      <w:r w:rsidRPr="00456E69">
        <w:rPr>
          <w:sz w:val="28"/>
          <w:szCs w:val="28"/>
          <w:lang w:val="vi-VN"/>
        </w:rPr>
        <w:t>5. Thường xuyên kiểm tra, đôn đốc nhắc nhở thương nhân thực hiện nghiêm Nội quy chợ, các quy định về phòng cháy chữa cháy, an ninh trật tự, vệ sinh môi tr</w:t>
      </w:r>
      <w:r w:rsidRPr="00456E69">
        <w:rPr>
          <w:sz w:val="28"/>
          <w:szCs w:val="28"/>
        </w:rPr>
        <w:t>ư</w:t>
      </w:r>
      <w:r w:rsidRPr="00456E69">
        <w:rPr>
          <w:sz w:val="28"/>
          <w:szCs w:val="28"/>
          <w:lang w:val="vi-VN"/>
        </w:rPr>
        <w:t>ờng, an toàn thực phẩm, thu nộp thuế, các loại phí, lệ phí trong phạm vi ch</w:t>
      </w:r>
      <w:r w:rsidRPr="00456E69">
        <w:rPr>
          <w:sz w:val="28"/>
          <w:szCs w:val="28"/>
        </w:rPr>
        <w:t>ợ</w:t>
      </w:r>
      <w:r w:rsidRPr="00456E69">
        <w:rPr>
          <w:sz w:val="28"/>
          <w:szCs w:val="28"/>
          <w:lang w:val="vi-VN"/>
        </w:rPr>
        <w:t>; kịp thời phát hiện và ngăn chặn các loại tội phạm, tệ nạn... hoạt động, xảy ra trong phạm vi chợ.</w:t>
      </w:r>
    </w:p>
    <w:p w:rsidR="00456E69" w:rsidRPr="00456E69" w:rsidRDefault="00456E69" w:rsidP="00456E69">
      <w:pPr>
        <w:spacing w:before="120" w:after="120"/>
        <w:ind w:firstLine="567"/>
        <w:jc w:val="both"/>
        <w:rPr>
          <w:sz w:val="28"/>
          <w:szCs w:val="28"/>
        </w:rPr>
      </w:pPr>
      <w:r w:rsidRPr="00456E69">
        <w:rPr>
          <w:spacing w:val="-8"/>
          <w:sz w:val="28"/>
          <w:szCs w:val="28"/>
          <w:lang w:val="vi-VN"/>
        </w:rPr>
        <w:t>6. Nếu công việc cần giải quyết với th</w:t>
      </w:r>
      <w:r w:rsidRPr="00456E69">
        <w:rPr>
          <w:spacing w:val="-8"/>
          <w:sz w:val="28"/>
          <w:szCs w:val="28"/>
        </w:rPr>
        <w:t>ươ</w:t>
      </w:r>
      <w:r w:rsidRPr="00456E69">
        <w:rPr>
          <w:spacing w:val="-8"/>
          <w:sz w:val="28"/>
          <w:szCs w:val="28"/>
          <w:lang w:val="vi-VN"/>
        </w:rPr>
        <w:t>ng nhân hoặc người đến chợ có tính chất phức tạp, đòi hỏi nhiều thời gian thì phải m</w:t>
      </w:r>
      <w:r w:rsidRPr="00456E69">
        <w:rPr>
          <w:spacing w:val="-8"/>
          <w:sz w:val="28"/>
          <w:szCs w:val="28"/>
        </w:rPr>
        <w:t>ờ</w:t>
      </w:r>
      <w:r w:rsidRPr="00456E69">
        <w:rPr>
          <w:spacing w:val="-8"/>
          <w:sz w:val="28"/>
          <w:szCs w:val="28"/>
          <w:lang w:val="vi-VN"/>
        </w:rPr>
        <w:t xml:space="preserve">i đương sự vào trụ sở </w:t>
      </w:r>
      <w:r w:rsidRPr="00456E69">
        <w:rPr>
          <w:sz w:val="28"/>
          <w:szCs w:val="28"/>
        </w:rPr>
        <w:t>Tổ chức quản lý chợ</w:t>
      </w:r>
      <w:r w:rsidRPr="00456E69">
        <w:rPr>
          <w:spacing w:val="-8"/>
          <w:sz w:val="28"/>
          <w:szCs w:val="28"/>
          <w:lang w:val="vi-VN"/>
        </w:rPr>
        <w:t xml:space="preserve"> để giải quyết, tránh gây cản trở hoạt động kinh doanh chung của ch</w:t>
      </w:r>
      <w:r w:rsidRPr="00456E69">
        <w:rPr>
          <w:spacing w:val="-8"/>
          <w:sz w:val="28"/>
          <w:szCs w:val="28"/>
        </w:rPr>
        <w:t>ợ</w:t>
      </w:r>
      <w:r w:rsidRPr="00456E69">
        <w:rPr>
          <w:sz w:val="28"/>
          <w:szCs w:val="28"/>
          <w:lang w:val="vi-VN"/>
        </w:rPr>
        <w:t>.</w:t>
      </w:r>
    </w:p>
    <w:p w:rsidR="00456E69" w:rsidRPr="00456E69" w:rsidRDefault="00456E69" w:rsidP="00456E69">
      <w:pPr>
        <w:spacing w:before="120" w:after="120"/>
        <w:ind w:firstLine="567"/>
        <w:jc w:val="both"/>
        <w:rPr>
          <w:sz w:val="28"/>
          <w:szCs w:val="28"/>
        </w:rPr>
      </w:pPr>
      <w:bookmarkStart w:id="11" w:name="dieu_6"/>
      <w:r w:rsidRPr="00456E69">
        <w:rPr>
          <w:b/>
          <w:bCs/>
          <w:sz w:val="28"/>
          <w:szCs w:val="28"/>
          <w:lang w:val="vi-VN"/>
        </w:rPr>
        <w:t>Điều 6. Quy định về đảm bảo an toàn phòng cháy chữa cháy, phòng chống thiên tai</w:t>
      </w:r>
      <w:bookmarkEnd w:id="11"/>
    </w:p>
    <w:p w:rsidR="00456E69" w:rsidRPr="00456E69" w:rsidRDefault="00456E69" w:rsidP="00456E69">
      <w:pPr>
        <w:spacing w:before="120" w:after="120"/>
        <w:ind w:firstLine="567"/>
        <w:jc w:val="both"/>
        <w:rPr>
          <w:sz w:val="28"/>
          <w:szCs w:val="28"/>
        </w:rPr>
      </w:pPr>
      <w:r w:rsidRPr="00456E69">
        <w:rPr>
          <w:sz w:val="28"/>
          <w:szCs w:val="28"/>
          <w:lang w:val="vi-VN"/>
        </w:rPr>
        <w:t>1. Mọi người phải có trách nhiệm và thực hiện nghiêm chỉnh các quy định pháp luật về phòng cháy và chữa cháy (PCCC)</w:t>
      </w:r>
      <w:r w:rsidRPr="00456E69">
        <w:rPr>
          <w:sz w:val="28"/>
          <w:szCs w:val="28"/>
        </w:rPr>
        <w:t>, cứu nạn cứu hộ (CNCH)</w:t>
      </w:r>
      <w:r w:rsidRPr="00456E69">
        <w:rPr>
          <w:sz w:val="28"/>
          <w:szCs w:val="28"/>
          <w:lang w:val="vi-VN"/>
        </w:rPr>
        <w:t xml:space="preserve">, phòng chống thiên tai; chấp hành sự phân công, điều động của </w:t>
      </w:r>
      <w:r w:rsidRPr="00456E69">
        <w:rPr>
          <w:sz w:val="28"/>
          <w:szCs w:val="28"/>
        </w:rPr>
        <w:t>Tổ chức quản lý chợ</w:t>
      </w:r>
      <w:r w:rsidRPr="00456E69">
        <w:rPr>
          <w:sz w:val="28"/>
          <w:szCs w:val="28"/>
          <w:lang w:val="vi-VN"/>
        </w:rPr>
        <w:t xml:space="preserve"> khi </w:t>
      </w:r>
      <w:r w:rsidRPr="00456E69">
        <w:rPr>
          <w:sz w:val="28"/>
          <w:szCs w:val="28"/>
          <w:lang w:val="vi-VN"/>
        </w:rPr>
        <w:lastRenderedPageBreak/>
        <w:t>có sự cố xảy ra; nghiêm cấm mọi hành vi lợi dụng hỏa hoạn, thiên tai để xâm phạm tài sản của Nhà nước, của tập thể và của công dân.</w:t>
      </w:r>
    </w:p>
    <w:p w:rsidR="00456E69" w:rsidRPr="00456E69" w:rsidRDefault="00456E69" w:rsidP="00456E69">
      <w:pPr>
        <w:spacing w:before="120" w:after="120"/>
        <w:ind w:firstLine="567"/>
        <w:jc w:val="both"/>
        <w:rPr>
          <w:sz w:val="28"/>
          <w:szCs w:val="28"/>
        </w:rPr>
      </w:pPr>
      <w:r w:rsidRPr="00456E69">
        <w:rPr>
          <w:sz w:val="28"/>
          <w:szCs w:val="28"/>
          <w:lang w:val="vi-VN"/>
        </w:rPr>
        <w:t>2. Không tàng trữ, bán và sử dụng các chất, hàng phóng xạ hoặc nguy hiểm về cháy nổ (xăng, dầu, cồn, ga,...) trong phạm vi chợ; không tự ý sử dụng nguồn lửa trần trong chợ (đốt hương, đốt nến, đốt vàng mã, đốt vía, đun nấu...); không hút thuốc trong chợ gây nguy cơ cháy chợ và ô nhiễm môi trường.</w:t>
      </w:r>
    </w:p>
    <w:p w:rsidR="00456E69" w:rsidRPr="00456E69" w:rsidRDefault="00456E69" w:rsidP="00456E69">
      <w:pPr>
        <w:spacing w:before="120" w:after="120"/>
        <w:ind w:firstLine="567"/>
        <w:jc w:val="both"/>
        <w:rPr>
          <w:sz w:val="28"/>
          <w:szCs w:val="28"/>
        </w:rPr>
      </w:pPr>
      <w:r w:rsidRPr="00456E69">
        <w:rPr>
          <w:sz w:val="28"/>
          <w:szCs w:val="28"/>
          <w:lang w:val="vi-VN"/>
        </w:rPr>
        <w:t xml:space="preserve">3. Khu vực được phép sử dụng bếp đun nấu (như ở nơi bán hàng ăn), sử dụng bàn ủi (như cửa hàng may mặc, giặt </w:t>
      </w:r>
      <w:r w:rsidRPr="00456E69">
        <w:rPr>
          <w:sz w:val="28"/>
          <w:szCs w:val="28"/>
        </w:rPr>
        <w:t>ủi</w:t>
      </w:r>
      <w:r w:rsidRPr="00456E69">
        <w:rPr>
          <w:sz w:val="28"/>
          <w:szCs w:val="28"/>
          <w:lang w:val="vi-VN"/>
        </w:rPr>
        <w:t>) trong phạm vi chợ phải bảo đảm tuyệt đối an toàn về PCCC, CNCH và an toàn điện; bếp đun phải đảm bảo quy chuẩn, tiêu chuẩn kỹ thuật theo quy định của pháp luật và được phép lưu thông trên thị trường; khi nghỉ kinh doanh mọi bếp đun nấu phải được tắt hoàn toàn, ngắt thiết bị sử dụng điện khỏi nguồn điện.</w:t>
      </w:r>
    </w:p>
    <w:p w:rsidR="00456E69" w:rsidRPr="00456E69" w:rsidRDefault="00456E69" w:rsidP="00456E69">
      <w:pPr>
        <w:spacing w:before="120" w:after="120"/>
        <w:ind w:firstLine="567"/>
        <w:jc w:val="both"/>
        <w:rPr>
          <w:sz w:val="28"/>
          <w:szCs w:val="28"/>
        </w:rPr>
      </w:pPr>
      <w:r w:rsidRPr="00456E69">
        <w:rPr>
          <w:sz w:val="28"/>
          <w:szCs w:val="28"/>
          <w:lang w:val="vi-VN"/>
        </w:rPr>
        <w:t>4. Không treo, bày hàng hóa vào hành lang an toàn, hệ th</w:t>
      </w:r>
      <w:r w:rsidRPr="00456E69">
        <w:rPr>
          <w:sz w:val="28"/>
          <w:szCs w:val="28"/>
        </w:rPr>
        <w:t>ố</w:t>
      </w:r>
      <w:r w:rsidRPr="00456E69">
        <w:rPr>
          <w:sz w:val="28"/>
          <w:szCs w:val="28"/>
          <w:lang w:val="vi-VN"/>
        </w:rPr>
        <w:t>ng dây dẫn điện, thiết bị sử dụng điện, làm cản trở đường và lối thoát nạn trong chợ. Không tự ý làm bạt che mưa nắng, ch</w:t>
      </w:r>
      <w:r w:rsidRPr="00456E69">
        <w:rPr>
          <w:sz w:val="28"/>
          <w:szCs w:val="28"/>
        </w:rPr>
        <w:t>ố</w:t>
      </w:r>
      <w:r w:rsidRPr="00456E69">
        <w:rPr>
          <w:sz w:val="28"/>
          <w:szCs w:val="28"/>
          <w:lang w:val="vi-VN"/>
        </w:rPr>
        <w:t>ng nóng. Các vật liệu công trình phải là loại không cháy và khó cháy.</w:t>
      </w:r>
    </w:p>
    <w:p w:rsidR="00456E69" w:rsidRPr="00456E69" w:rsidRDefault="00456E69" w:rsidP="00456E69">
      <w:pPr>
        <w:spacing w:before="120" w:after="120"/>
        <w:ind w:firstLine="567"/>
        <w:jc w:val="both"/>
        <w:rPr>
          <w:sz w:val="28"/>
          <w:szCs w:val="28"/>
        </w:rPr>
      </w:pPr>
      <w:r w:rsidRPr="00456E69">
        <w:rPr>
          <w:sz w:val="28"/>
          <w:szCs w:val="28"/>
          <w:lang w:val="vi-VN"/>
        </w:rPr>
        <w:t>5. Phải chấp hành các quy định an toàn về điện, chỉ đ</w:t>
      </w:r>
      <w:r w:rsidRPr="00456E69">
        <w:rPr>
          <w:sz w:val="28"/>
          <w:szCs w:val="28"/>
        </w:rPr>
        <w:t>ượ</w:t>
      </w:r>
      <w:r w:rsidRPr="00456E69">
        <w:rPr>
          <w:sz w:val="28"/>
          <w:szCs w:val="28"/>
          <w:lang w:val="vi-VN"/>
        </w:rPr>
        <w:t>c sử dụng các thiết bị, vật liệu điện đ</w:t>
      </w:r>
      <w:r w:rsidRPr="00456E69">
        <w:rPr>
          <w:sz w:val="28"/>
          <w:szCs w:val="28"/>
        </w:rPr>
        <w:t>ượ</w:t>
      </w:r>
      <w:r w:rsidRPr="00456E69">
        <w:rPr>
          <w:sz w:val="28"/>
          <w:szCs w:val="28"/>
          <w:lang w:val="vi-VN"/>
        </w:rPr>
        <w:t xml:space="preserve">c </w:t>
      </w:r>
      <w:r w:rsidRPr="00456E69">
        <w:rPr>
          <w:sz w:val="28"/>
          <w:szCs w:val="28"/>
        </w:rPr>
        <w:t>Tổ chức quản lý chợ</w:t>
      </w:r>
      <w:r w:rsidRPr="00456E69">
        <w:rPr>
          <w:sz w:val="28"/>
          <w:szCs w:val="28"/>
          <w:lang w:val="vi-VN"/>
        </w:rPr>
        <w:t xml:space="preserve"> cho phép hoặc đã ghi trong hợp đồng...; Hệ thống điện tại ch</w:t>
      </w:r>
      <w:r w:rsidRPr="00456E69">
        <w:rPr>
          <w:sz w:val="28"/>
          <w:szCs w:val="28"/>
        </w:rPr>
        <w:t xml:space="preserve">ợ </w:t>
      </w:r>
      <w:r w:rsidRPr="00456E69">
        <w:rPr>
          <w:sz w:val="28"/>
          <w:szCs w:val="28"/>
          <w:lang w:val="vi-VN"/>
        </w:rPr>
        <w:t xml:space="preserve">phải được tính toán, thiết kế và đấu mắc đảm bảo an toàn, có thiết bị bảo vệ chống quá tải, chập cháy. Nghiêm cấm tự ý đấu mắc điện trong chợ, không để hàng hóa dễ cháy gần, sát hoặc đè lên dây dẫn, thiết bị điện, </w:t>
      </w:r>
      <w:r w:rsidRPr="00456E69">
        <w:rPr>
          <w:sz w:val="28"/>
          <w:szCs w:val="28"/>
        </w:rPr>
        <w:t xml:space="preserve">ổ </w:t>
      </w:r>
      <w:r w:rsidRPr="00456E69">
        <w:rPr>
          <w:sz w:val="28"/>
          <w:szCs w:val="28"/>
          <w:lang w:val="vi-VN"/>
        </w:rPr>
        <w:t xml:space="preserve">điện; sử dụng thiết bị điện phải bảo đảm an toàn. Khi mất điện hoặc nghỉ bán hàng, chủ hộ kinh doanh phải ngắt tất cả các thiết bị tiêu thụ điện. Hàng ngày, trước khi dừng hoạt động kinh doanh (đóng cổng chợ) phải phân công người trong </w:t>
      </w:r>
      <w:r w:rsidRPr="00456E69">
        <w:rPr>
          <w:sz w:val="28"/>
          <w:szCs w:val="28"/>
        </w:rPr>
        <w:t>Tổ chức quản lý chợ</w:t>
      </w:r>
      <w:r w:rsidRPr="00456E69">
        <w:rPr>
          <w:sz w:val="28"/>
          <w:szCs w:val="28"/>
          <w:lang w:val="vi-VN"/>
        </w:rPr>
        <w:t xml:space="preserve"> có trách nhiệm kiểm tra, ngắt cầu dao t</w:t>
      </w:r>
      <w:r w:rsidRPr="00456E69">
        <w:rPr>
          <w:sz w:val="28"/>
          <w:szCs w:val="28"/>
        </w:rPr>
        <w:t>ổ</w:t>
      </w:r>
      <w:r w:rsidRPr="00456E69">
        <w:rPr>
          <w:sz w:val="28"/>
          <w:szCs w:val="28"/>
          <w:lang w:val="vi-VN"/>
        </w:rPr>
        <w:t>ng, nguồn điện phục vụ sinh hoạt và kinh doanh toàn chợ.</w:t>
      </w:r>
    </w:p>
    <w:p w:rsidR="00456E69" w:rsidRPr="00456E69" w:rsidRDefault="00456E69" w:rsidP="00456E69">
      <w:pPr>
        <w:spacing w:before="120" w:after="120"/>
        <w:ind w:firstLine="567"/>
        <w:jc w:val="both"/>
        <w:rPr>
          <w:sz w:val="28"/>
          <w:szCs w:val="28"/>
        </w:rPr>
      </w:pPr>
      <w:r w:rsidRPr="00456E69">
        <w:rPr>
          <w:sz w:val="28"/>
          <w:szCs w:val="28"/>
          <w:lang w:val="vi-VN"/>
        </w:rPr>
        <w:t>6. Mỗi hộ kinh doanh hàng hóa dễ cháy, nổ trong chợ phải tự trang bị tối thiểu 01 bình chữa cháy đúng tiêu chuẩn cho phép để bảo đảm chữa cháy ngay tại chỗ kịp thời và định kỳ kiểm tra, bảo dưỡng bình chữa cháy theo quy định; nhân viên bán hàng phải biết sử dụng bình chữa cháy.</w:t>
      </w:r>
    </w:p>
    <w:p w:rsidR="00456E69" w:rsidRPr="00456E69" w:rsidRDefault="00456E69" w:rsidP="00456E69">
      <w:pPr>
        <w:spacing w:before="120" w:after="120"/>
        <w:ind w:firstLine="567"/>
        <w:jc w:val="both"/>
        <w:rPr>
          <w:sz w:val="28"/>
          <w:szCs w:val="28"/>
        </w:rPr>
      </w:pPr>
      <w:r w:rsidRPr="00456E69">
        <w:rPr>
          <w:sz w:val="28"/>
          <w:szCs w:val="28"/>
          <w:lang w:val="vi-VN"/>
        </w:rPr>
        <w:t xml:space="preserve">7. Các phương tiện chữa cháy, nội quy, tiêu lệnh PCCC, CNCH, biển chỉ dẫn thoát nạn, đèn chiếu sáng sự cố...phải được giữ gìn và bảo quản, không được làm hư hại, không được tự </w:t>
      </w:r>
      <w:r w:rsidRPr="00456E69">
        <w:rPr>
          <w:sz w:val="28"/>
          <w:szCs w:val="28"/>
        </w:rPr>
        <w:t xml:space="preserve">ý </w:t>
      </w:r>
      <w:r w:rsidRPr="00456E69">
        <w:rPr>
          <w:sz w:val="28"/>
          <w:szCs w:val="28"/>
          <w:lang w:val="vi-VN"/>
        </w:rPr>
        <w:t>tháo lắp, di chuyển và sử dụng vào mục đích khác. Không đ</w:t>
      </w:r>
      <w:r w:rsidRPr="00456E69">
        <w:rPr>
          <w:sz w:val="28"/>
          <w:szCs w:val="28"/>
        </w:rPr>
        <w:t xml:space="preserve">ể </w:t>
      </w:r>
      <w:r w:rsidRPr="00456E69">
        <w:rPr>
          <w:sz w:val="28"/>
          <w:szCs w:val="28"/>
          <w:lang w:val="vi-VN"/>
        </w:rPr>
        <w:t>hàng hóa, vật dụng che lấp thiết bị, dụng cụ chữa cháy, bể nước chữa cháy.</w:t>
      </w:r>
    </w:p>
    <w:p w:rsidR="00456E69" w:rsidRPr="00456E69" w:rsidRDefault="00456E69" w:rsidP="00456E69">
      <w:pPr>
        <w:spacing w:before="120" w:after="120"/>
        <w:ind w:firstLine="567"/>
        <w:jc w:val="both"/>
        <w:rPr>
          <w:sz w:val="28"/>
          <w:szCs w:val="28"/>
        </w:rPr>
      </w:pPr>
      <w:r w:rsidRPr="00456E69">
        <w:rPr>
          <w:sz w:val="28"/>
          <w:szCs w:val="28"/>
          <w:lang w:val="vi-VN"/>
        </w:rPr>
        <w:t xml:space="preserve">8. Bộ phận phụ trách về công tác PCCC, CNCH và phòng chống thiên tai tại chợ có trách nhiệm kiểm tra, đôn đốc các hộ kinh doanh thực hiện tốt các quy định về PCCC, CNCH và phòng chống thiên tai. Khi có sự cố xảy ra phải chủ động xử lý, cử người báo ngay cho lãnh đạo </w:t>
      </w:r>
      <w:r w:rsidRPr="00456E69">
        <w:rPr>
          <w:sz w:val="28"/>
          <w:szCs w:val="28"/>
        </w:rPr>
        <w:t>Tổ chức quản lý chợ</w:t>
      </w:r>
      <w:r w:rsidRPr="00456E69">
        <w:rPr>
          <w:sz w:val="28"/>
          <w:szCs w:val="28"/>
          <w:lang w:val="vi-VN"/>
        </w:rPr>
        <w:t xml:space="preserve">, </w:t>
      </w:r>
      <w:r w:rsidRPr="00456E69">
        <w:rPr>
          <w:sz w:val="28"/>
          <w:szCs w:val="28"/>
        </w:rPr>
        <w:t>c</w:t>
      </w:r>
      <w:r w:rsidRPr="00456E69">
        <w:rPr>
          <w:sz w:val="28"/>
          <w:szCs w:val="28"/>
          <w:lang w:val="vi-VN"/>
        </w:rPr>
        <w:t xml:space="preserve">ơ quan cảnh sát </w:t>
      </w:r>
      <w:r w:rsidRPr="00456E69">
        <w:rPr>
          <w:sz w:val="28"/>
          <w:szCs w:val="28"/>
        </w:rPr>
        <w:t>PCCC</w:t>
      </w:r>
      <w:r w:rsidRPr="00456E69">
        <w:rPr>
          <w:sz w:val="28"/>
          <w:szCs w:val="28"/>
          <w:lang w:val="vi-VN"/>
        </w:rPr>
        <w:t xml:space="preserve"> và </w:t>
      </w:r>
      <w:r w:rsidRPr="00456E69">
        <w:rPr>
          <w:sz w:val="28"/>
          <w:szCs w:val="28"/>
        </w:rPr>
        <w:t>CNCH</w:t>
      </w:r>
      <w:r w:rsidRPr="00456E69">
        <w:rPr>
          <w:sz w:val="28"/>
          <w:szCs w:val="28"/>
          <w:lang w:val="vi-VN"/>
        </w:rPr>
        <w:t>, cơ quan phòng chống thiên tai địa phương, đồng thời tổ chức huy động mọi người cùng tham gia cứu chữa, hạn chế tối đa mọi thiệt hại do cháy nổ, thiên tai gây ra.</w:t>
      </w:r>
    </w:p>
    <w:p w:rsidR="00456E69" w:rsidRPr="00456E69" w:rsidRDefault="00456E69" w:rsidP="00456E69">
      <w:pPr>
        <w:spacing w:before="120" w:after="120"/>
        <w:ind w:firstLine="567"/>
        <w:jc w:val="both"/>
        <w:rPr>
          <w:sz w:val="28"/>
          <w:szCs w:val="28"/>
          <w:lang w:val="vi-VN"/>
        </w:rPr>
      </w:pPr>
      <w:r w:rsidRPr="00456E69">
        <w:rPr>
          <w:sz w:val="28"/>
          <w:szCs w:val="28"/>
          <w:lang w:val="vi-VN"/>
        </w:rPr>
        <w:lastRenderedPageBreak/>
        <w:t xml:space="preserve">9. Thương nhân, </w:t>
      </w:r>
      <w:r w:rsidRPr="00456E69">
        <w:rPr>
          <w:sz w:val="28"/>
          <w:szCs w:val="28"/>
        </w:rPr>
        <w:t>Tổ chức quản lý chợ</w:t>
      </w:r>
      <w:r w:rsidRPr="00456E69">
        <w:rPr>
          <w:sz w:val="28"/>
          <w:szCs w:val="28"/>
          <w:lang w:val="vi-VN"/>
        </w:rPr>
        <w:t xml:space="preserve"> phải thường xuyên kiểm tra, xem xét tình trạng đảm bảo an toàn PCCC tại điểm đang kinh doanh, nơi đang làm việc. N</w:t>
      </w:r>
      <w:r w:rsidRPr="00456E69">
        <w:rPr>
          <w:sz w:val="28"/>
          <w:szCs w:val="28"/>
        </w:rPr>
        <w:t>ế</w:t>
      </w:r>
      <w:r w:rsidRPr="00456E69">
        <w:rPr>
          <w:sz w:val="28"/>
          <w:szCs w:val="28"/>
          <w:lang w:val="vi-VN"/>
        </w:rPr>
        <w:t>u có bi</w:t>
      </w:r>
      <w:r w:rsidRPr="00456E69">
        <w:rPr>
          <w:sz w:val="28"/>
          <w:szCs w:val="28"/>
        </w:rPr>
        <w:t>ể</w:t>
      </w:r>
      <w:r w:rsidRPr="00456E69">
        <w:rPr>
          <w:sz w:val="28"/>
          <w:szCs w:val="28"/>
          <w:lang w:val="vi-VN"/>
        </w:rPr>
        <w:t xml:space="preserve">u hiện bất thường phải báo ngay cho người có trách nhiệm của </w:t>
      </w:r>
      <w:r w:rsidRPr="00456E69">
        <w:rPr>
          <w:sz w:val="28"/>
          <w:szCs w:val="28"/>
        </w:rPr>
        <w:t>Tổ chức quản lý chợ</w:t>
      </w:r>
      <w:r w:rsidRPr="00456E69">
        <w:rPr>
          <w:sz w:val="28"/>
          <w:szCs w:val="28"/>
          <w:lang w:val="vi-VN"/>
        </w:rPr>
        <w:t xml:space="preserve"> đ</w:t>
      </w:r>
      <w:r w:rsidRPr="00456E69">
        <w:rPr>
          <w:sz w:val="28"/>
          <w:szCs w:val="28"/>
        </w:rPr>
        <w:t xml:space="preserve">ể </w:t>
      </w:r>
      <w:r w:rsidRPr="00456E69">
        <w:rPr>
          <w:sz w:val="28"/>
          <w:szCs w:val="28"/>
          <w:lang w:val="vi-VN"/>
        </w:rPr>
        <w:t xml:space="preserve">kịp thời xử lý. Khi có sự cố cháy nổ xảy ra, phải bình tĩnh, nhanh chóng tri hô báo động và tìm cách báo ngay với người có trách nhiệm của </w:t>
      </w:r>
      <w:r w:rsidRPr="00456E69">
        <w:rPr>
          <w:sz w:val="28"/>
          <w:szCs w:val="28"/>
        </w:rPr>
        <w:t>Tổ chức quản lý chợ</w:t>
      </w:r>
      <w:r w:rsidRPr="00456E69">
        <w:rPr>
          <w:sz w:val="28"/>
          <w:szCs w:val="28"/>
          <w:lang w:val="vi-VN"/>
        </w:rPr>
        <w:t xml:space="preserve"> hoặc </w:t>
      </w:r>
      <w:r w:rsidRPr="00456E69">
        <w:rPr>
          <w:sz w:val="28"/>
          <w:szCs w:val="28"/>
        </w:rPr>
        <w:t>c</w:t>
      </w:r>
      <w:r w:rsidRPr="00456E69">
        <w:rPr>
          <w:sz w:val="28"/>
          <w:szCs w:val="28"/>
          <w:lang w:val="vi-VN"/>
        </w:rPr>
        <w:t xml:space="preserve">ơ quan cảnh sát </w:t>
      </w:r>
      <w:r w:rsidRPr="00456E69">
        <w:rPr>
          <w:sz w:val="28"/>
          <w:szCs w:val="28"/>
        </w:rPr>
        <w:t>PCCC</w:t>
      </w:r>
      <w:r w:rsidRPr="00456E69">
        <w:rPr>
          <w:sz w:val="28"/>
          <w:szCs w:val="28"/>
          <w:lang w:val="vi-VN"/>
        </w:rPr>
        <w:t xml:space="preserve"> và </w:t>
      </w:r>
      <w:r w:rsidRPr="00456E69">
        <w:rPr>
          <w:sz w:val="28"/>
          <w:szCs w:val="28"/>
        </w:rPr>
        <w:t>CNCH</w:t>
      </w:r>
      <w:r w:rsidRPr="00456E69">
        <w:rPr>
          <w:sz w:val="28"/>
          <w:szCs w:val="28"/>
          <w:lang w:val="vi-VN"/>
        </w:rPr>
        <w:t xml:space="preserve"> theo số điện thoại 114, đồng thời mọi người phải chủ động sử dụng các phương tiện cứu hỏa tích cực dập tắt đám cháy, khắc phục cháy </w:t>
      </w:r>
      <w:r w:rsidRPr="00456E69">
        <w:rPr>
          <w:sz w:val="28"/>
          <w:szCs w:val="28"/>
        </w:rPr>
        <w:t>nổ</w:t>
      </w:r>
      <w:r w:rsidRPr="00456E69">
        <w:rPr>
          <w:sz w:val="28"/>
          <w:szCs w:val="28"/>
          <w:lang w:val="vi-VN"/>
        </w:rPr>
        <w:t xml:space="preserve">, nhanh chóng sơ tán người và tài sản ra khỏi khu vực bị cháy </w:t>
      </w:r>
      <w:r w:rsidRPr="00456E69">
        <w:rPr>
          <w:sz w:val="28"/>
          <w:szCs w:val="28"/>
        </w:rPr>
        <w:t>nổ</w:t>
      </w:r>
      <w:r w:rsidRPr="00456E69">
        <w:rPr>
          <w:sz w:val="28"/>
          <w:szCs w:val="28"/>
          <w:lang w:val="vi-VN"/>
        </w:rPr>
        <w:t>. N</w:t>
      </w:r>
      <w:r w:rsidRPr="00456E69">
        <w:rPr>
          <w:sz w:val="28"/>
          <w:szCs w:val="28"/>
        </w:rPr>
        <w:t>ế</w:t>
      </w:r>
      <w:r w:rsidRPr="00456E69">
        <w:rPr>
          <w:sz w:val="28"/>
          <w:szCs w:val="28"/>
          <w:lang w:val="vi-VN"/>
        </w:rPr>
        <w:t>u đ</w:t>
      </w:r>
      <w:r w:rsidRPr="00456E69">
        <w:rPr>
          <w:sz w:val="28"/>
          <w:szCs w:val="28"/>
        </w:rPr>
        <w:t xml:space="preserve">ể </w:t>
      </w:r>
      <w:r w:rsidRPr="00456E69">
        <w:rPr>
          <w:sz w:val="28"/>
          <w:szCs w:val="28"/>
          <w:lang w:val="vi-VN"/>
        </w:rPr>
        <w:t>xảy ra cháy nổ, gây thiệt hại về người và tài sản do không thực hiện quy định về PCCC, CNCH thì đối tượng vi phạm phải chịu trách nhiệm trước pháp luật.</w:t>
      </w:r>
    </w:p>
    <w:p w:rsidR="00456E69" w:rsidRPr="00456E69" w:rsidRDefault="00456E69" w:rsidP="00456E69">
      <w:pPr>
        <w:spacing w:before="40" w:after="40"/>
        <w:ind w:firstLine="567"/>
        <w:jc w:val="both"/>
        <w:rPr>
          <w:sz w:val="28"/>
          <w:szCs w:val="28"/>
        </w:rPr>
      </w:pPr>
      <w:r w:rsidRPr="00456E69">
        <w:rPr>
          <w:sz w:val="28"/>
          <w:szCs w:val="28"/>
        </w:rPr>
        <w:t>10. Tổ chức quản lý chợ phải thành lập đơn vị PCCC và CNCH tại chợ, hàng năm phải được tập huấn, diễn tập PCCC và CNCH đảm bảo theo đúng quy định pháp luật về PCCC và CNCH.</w:t>
      </w:r>
    </w:p>
    <w:p w:rsidR="00456E69" w:rsidRPr="00456E69" w:rsidRDefault="00456E69" w:rsidP="00456E69">
      <w:pPr>
        <w:spacing w:before="120" w:after="120"/>
        <w:ind w:firstLine="567"/>
        <w:jc w:val="both"/>
        <w:rPr>
          <w:sz w:val="28"/>
          <w:szCs w:val="28"/>
        </w:rPr>
      </w:pPr>
      <w:bookmarkStart w:id="12" w:name="dieu_7"/>
      <w:r w:rsidRPr="00456E69">
        <w:rPr>
          <w:b/>
          <w:bCs/>
          <w:sz w:val="28"/>
          <w:szCs w:val="28"/>
          <w:lang w:val="vi-VN"/>
        </w:rPr>
        <w:t>Điều 7. Quy định về đảm bảo an ninh, trật tự tại chợ</w:t>
      </w:r>
      <w:bookmarkEnd w:id="12"/>
    </w:p>
    <w:p w:rsidR="00456E69" w:rsidRPr="00456E69" w:rsidRDefault="00456E69" w:rsidP="00456E69">
      <w:pPr>
        <w:spacing w:before="120" w:after="120"/>
        <w:ind w:firstLine="567"/>
        <w:jc w:val="both"/>
        <w:rPr>
          <w:sz w:val="28"/>
          <w:szCs w:val="28"/>
        </w:rPr>
      </w:pPr>
      <w:r w:rsidRPr="00456E69">
        <w:rPr>
          <w:sz w:val="28"/>
          <w:szCs w:val="28"/>
          <w:lang w:val="vi-VN"/>
        </w:rPr>
        <w:t>1. Mọi người phải bảo vệ, giữ gìn an ninh, trật tự trong phạm vi chợ</w:t>
      </w:r>
      <w:r w:rsidRPr="00456E69">
        <w:rPr>
          <w:sz w:val="28"/>
          <w:szCs w:val="28"/>
        </w:rPr>
        <w:t>. C</w:t>
      </w:r>
      <w:r w:rsidRPr="00456E69">
        <w:rPr>
          <w:sz w:val="28"/>
          <w:szCs w:val="28"/>
          <w:lang w:val="vi-VN"/>
        </w:rPr>
        <w:t>ấm mọi hành vi gây rối an ninh, trật tự trong phạm vi chợ:</w:t>
      </w:r>
    </w:p>
    <w:p w:rsidR="00456E69" w:rsidRPr="00456E69" w:rsidRDefault="00456E69" w:rsidP="00456E69">
      <w:pPr>
        <w:spacing w:before="120" w:after="120"/>
        <w:ind w:firstLine="567"/>
        <w:jc w:val="both"/>
        <w:rPr>
          <w:sz w:val="28"/>
          <w:szCs w:val="28"/>
        </w:rPr>
      </w:pPr>
      <w:r w:rsidRPr="00456E69">
        <w:rPr>
          <w:sz w:val="28"/>
          <w:szCs w:val="28"/>
        </w:rPr>
        <w:t>a)</w:t>
      </w:r>
      <w:r w:rsidRPr="00456E69">
        <w:rPr>
          <w:sz w:val="28"/>
          <w:szCs w:val="28"/>
          <w:lang w:val="vi-VN"/>
        </w:rPr>
        <w:t xml:space="preserve"> Không được tổ chức và tham gia: Cờ bạc, đ</w:t>
      </w:r>
      <w:r w:rsidRPr="00456E69">
        <w:rPr>
          <w:sz w:val="28"/>
          <w:szCs w:val="28"/>
        </w:rPr>
        <w:t>ề</w:t>
      </w:r>
      <w:r w:rsidRPr="00456E69">
        <w:rPr>
          <w:sz w:val="28"/>
          <w:szCs w:val="28"/>
          <w:lang w:val="vi-VN"/>
        </w:rPr>
        <w:t xml:space="preserve">, hụi, cá </w:t>
      </w:r>
      <w:r w:rsidRPr="00456E69">
        <w:rPr>
          <w:sz w:val="28"/>
          <w:szCs w:val="28"/>
        </w:rPr>
        <w:t>cược</w:t>
      </w:r>
      <w:r w:rsidRPr="00456E69">
        <w:rPr>
          <w:sz w:val="28"/>
          <w:szCs w:val="28"/>
          <w:lang w:val="vi-VN"/>
        </w:rPr>
        <w:t>, huy động vốn đ</w:t>
      </w:r>
      <w:r w:rsidRPr="00456E69">
        <w:rPr>
          <w:sz w:val="28"/>
          <w:szCs w:val="28"/>
        </w:rPr>
        <w:t xml:space="preserve">ể </w:t>
      </w:r>
      <w:r w:rsidRPr="00456E69">
        <w:rPr>
          <w:sz w:val="28"/>
          <w:szCs w:val="28"/>
          <w:lang w:val="vi-VN"/>
        </w:rPr>
        <w:t>lừa đảo b</w:t>
      </w:r>
      <w:r w:rsidRPr="00456E69">
        <w:rPr>
          <w:sz w:val="28"/>
          <w:szCs w:val="28"/>
        </w:rPr>
        <w:t>á</w:t>
      </w:r>
      <w:r w:rsidRPr="00456E69">
        <w:rPr>
          <w:sz w:val="28"/>
          <w:szCs w:val="28"/>
          <w:lang w:val="vi-VN"/>
        </w:rPr>
        <w:t>n hàng, trộm cắp; bói toán mê tín dị đoan dưới bất cứ hình thức nào; không kinh doanh, phổ biến các loại văn hóa phẩm phản động, đồi trụy.</w:t>
      </w:r>
    </w:p>
    <w:p w:rsidR="00456E69" w:rsidRPr="00456E69" w:rsidRDefault="00456E69" w:rsidP="00456E69">
      <w:pPr>
        <w:spacing w:before="120" w:after="120"/>
        <w:ind w:firstLine="567"/>
        <w:jc w:val="both"/>
        <w:rPr>
          <w:sz w:val="28"/>
          <w:szCs w:val="28"/>
        </w:rPr>
      </w:pPr>
      <w:r w:rsidRPr="00456E69">
        <w:rPr>
          <w:sz w:val="28"/>
          <w:szCs w:val="28"/>
        </w:rPr>
        <w:t>b)</w:t>
      </w:r>
      <w:r w:rsidRPr="00456E69">
        <w:rPr>
          <w:sz w:val="28"/>
          <w:szCs w:val="28"/>
          <w:lang w:val="vi-VN"/>
        </w:rPr>
        <w:t xml:space="preserve"> Không được tuyên truyền các thông tin sai sự thật dưới mọi hình thức; không đ</w:t>
      </w:r>
      <w:r w:rsidRPr="00456E69">
        <w:rPr>
          <w:sz w:val="28"/>
          <w:szCs w:val="28"/>
        </w:rPr>
        <w:t>ượ</w:t>
      </w:r>
      <w:r w:rsidRPr="00456E69">
        <w:rPr>
          <w:sz w:val="28"/>
          <w:szCs w:val="28"/>
          <w:lang w:val="vi-VN"/>
        </w:rPr>
        <w:t xml:space="preserve">c tự ý tổ chức các trò chơi không lành mạnh; không uống rượu, bia say, gây gổ đánh nhau hay có hành vi, cử chỉ thô bạo làm mất an ninh, trật tự trong phạm vi chợ. Trường hợp gây tranh chấp không tự hòa giải được phải báo ngay cho người có trách nhiệm của </w:t>
      </w:r>
      <w:r w:rsidRPr="00456E69">
        <w:rPr>
          <w:sz w:val="28"/>
          <w:szCs w:val="28"/>
        </w:rPr>
        <w:t>Tổ chức quản lý chợ</w:t>
      </w:r>
      <w:r w:rsidRPr="00456E69">
        <w:rPr>
          <w:sz w:val="28"/>
          <w:szCs w:val="28"/>
          <w:lang w:val="vi-VN"/>
        </w:rPr>
        <w:t xml:space="preserve"> giải quyết.</w:t>
      </w:r>
    </w:p>
    <w:p w:rsidR="00456E69" w:rsidRPr="00456E69" w:rsidRDefault="00456E69" w:rsidP="00456E69">
      <w:pPr>
        <w:spacing w:before="120" w:after="120"/>
        <w:ind w:firstLine="567"/>
        <w:jc w:val="both"/>
        <w:rPr>
          <w:sz w:val="28"/>
          <w:szCs w:val="28"/>
        </w:rPr>
      </w:pPr>
      <w:r w:rsidRPr="00456E69">
        <w:rPr>
          <w:sz w:val="28"/>
          <w:szCs w:val="28"/>
        </w:rPr>
        <w:t>c)</w:t>
      </w:r>
      <w:r w:rsidRPr="00456E69">
        <w:rPr>
          <w:sz w:val="28"/>
          <w:szCs w:val="28"/>
          <w:lang w:val="vi-VN"/>
        </w:rPr>
        <w:t xml:space="preserve"> Người đang mắc bệnh truyền nhiễm mà không áp dụng các biện pháp chống lây lan, người đang say rượu, bia, người đang mắc bệnh tâm thần không được vào chợ.</w:t>
      </w:r>
    </w:p>
    <w:p w:rsidR="00456E69" w:rsidRPr="00456E69" w:rsidRDefault="00456E69" w:rsidP="00456E69">
      <w:pPr>
        <w:spacing w:before="120" w:after="120"/>
        <w:ind w:firstLine="567"/>
        <w:jc w:val="both"/>
        <w:rPr>
          <w:sz w:val="28"/>
          <w:szCs w:val="28"/>
        </w:rPr>
      </w:pPr>
      <w:r w:rsidRPr="00456E69">
        <w:rPr>
          <w:sz w:val="28"/>
          <w:szCs w:val="28"/>
          <w:lang w:val="vi-VN"/>
        </w:rPr>
        <w:t>2. Mọi người có ý thức bảo vệ tài sản công; tự bảo quản tiền, hàng, tài sản riêng của mình; cảnh giác đề phòng mất cắp, có trách nhiệm tham gia phòng chống tội phạm, tệ nạn xã hội (tiêm chích, mua bán sử dụng ma t</w:t>
      </w:r>
      <w:r w:rsidRPr="00456E69">
        <w:rPr>
          <w:sz w:val="28"/>
          <w:szCs w:val="28"/>
        </w:rPr>
        <w:t>úy</w:t>
      </w:r>
      <w:r w:rsidRPr="00456E69">
        <w:rPr>
          <w:sz w:val="28"/>
          <w:szCs w:val="28"/>
          <w:lang w:val="vi-VN"/>
        </w:rPr>
        <w:t xml:space="preserve">...) trong phạm vi chợ; có trách nhiệm phát hiện và báo cáo cho </w:t>
      </w:r>
      <w:r w:rsidRPr="00456E69">
        <w:rPr>
          <w:sz w:val="28"/>
          <w:szCs w:val="28"/>
        </w:rPr>
        <w:t>Tổ chức quản lý chợ</w:t>
      </w:r>
      <w:r w:rsidRPr="00456E69">
        <w:rPr>
          <w:sz w:val="28"/>
          <w:szCs w:val="28"/>
          <w:lang w:val="vi-VN"/>
        </w:rPr>
        <w:t xml:space="preserve"> về các hành vi vi phạm Nội quy ch</w:t>
      </w:r>
      <w:r w:rsidRPr="00456E69">
        <w:rPr>
          <w:sz w:val="28"/>
          <w:szCs w:val="28"/>
        </w:rPr>
        <w:t xml:space="preserve">ợ </w:t>
      </w:r>
      <w:r w:rsidRPr="00456E69">
        <w:rPr>
          <w:sz w:val="28"/>
          <w:szCs w:val="28"/>
          <w:lang w:val="vi-VN"/>
        </w:rPr>
        <w:t>và các quy định của pháp luật trong phạm vi chợ.</w:t>
      </w:r>
    </w:p>
    <w:p w:rsidR="00456E69" w:rsidRPr="00456E69" w:rsidRDefault="00456E69" w:rsidP="00456E69">
      <w:pPr>
        <w:spacing w:before="120" w:after="120"/>
        <w:ind w:firstLine="567"/>
        <w:jc w:val="both"/>
        <w:rPr>
          <w:sz w:val="28"/>
          <w:szCs w:val="28"/>
        </w:rPr>
      </w:pPr>
      <w:r w:rsidRPr="00456E69">
        <w:rPr>
          <w:sz w:val="28"/>
          <w:szCs w:val="28"/>
          <w:lang w:val="vi-VN"/>
        </w:rPr>
        <w:t>3. Hoạt động kinh doanh hàng hóa, dịch vụ trong chợ không được để gây ra tiếng ồn quá mức cho phép ảnh hưởng xấu đến sức khỏe con người và hoạt động chung của chợ. Không được dùng phương tiện loa, máy phóng thanh có âm lượng quá mức cho phép để quảng cáo hàng hóa, dịch vụ.</w:t>
      </w:r>
    </w:p>
    <w:p w:rsidR="00456E69" w:rsidRPr="00456E69" w:rsidRDefault="00456E69" w:rsidP="00456E69">
      <w:pPr>
        <w:spacing w:before="120" w:after="120"/>
        <w:ind w:firstLine="567"/>
        <w:jc w:val="both"/>
        <w:rPr>
          <w:sz w:val="28"/>
          <w:szCs w:val="28"/>
        </w:rPr>
      </w:pPr>
      <w:r w:rsidRPr="00456E69">
        <w:rPr>
          <w:sz w:val="28"/>
          <w:szCs w:val="28"/>
          <w:lang w:val="vi-VN"/>
        </w:rPr>
        <w:t>4. Mọi ng</w:t>
      </w:r>
      <w:r w:rsidRPr="00456E69">
        <w:rPr>
          <w:sz w:val="28"/>
          <w:szCs w:val="28"/>
        </w:rPr>
        <w:t>ườ</w:t>
      </w:r>
      <w:r w:rsidRPr="00456E69">
        <w:rPr>
          <w:sz w:val="28"/>
          <w:szCs w:val="28"/>
          <w:lang w:val="vi-VN"/>
        </w:rPr>
        <w:t>i ra vào chợ phải theo đúng cửa và trong thời gian quy định; phải dừng, đỗ, gửi xe đạp, xe máy</w:t>
      </w:r>
      <w:r w:rsidRPr="00456E69">
        <w:rPr>
          <w:sz w:val="28"/>
          <w:szCs w:val="28"/>
        </w:rPr>
        <w:t>, xe ô tô</w:t>
      </w:r>
      <w:r w:rsidRPr="00456E69">
        <w:rPr>
          <w:sz w:val="28"/>
          <w:szCs w:val="28"/>
          <w:lang w:val="vi-VN"/>
        </w:rPr>
        <w:t xml:space="preserve"> và các phương tiện chuyên chở, đi lại khác đúng nơi quy định.</w:t>
      </w:r>
    </w:p>
    <w:p w:rsidR="00456E69" w:rsidRPr="00456E69" w:rsidRDefault="00456E69" w:rsidP="00456E69">
      <w:pPr>
        <w:spacing w:before="120" w:after="120"/>
        <w:ind w:firstLine="567"/>
        <w:jc w:val="both"/>
        <w:rPr>
          <w:sz w:val="28"/>
          <w:szCs w:val="28"/>
        </w:rPr>
      </w:pPr>
      <w:r w:rsidRPr="00456E69">
        <w:rPr>
          <w:sz w:val="28"/>
          <w:szCs w:val="28"/>
          <w:lang w:val="vi-VN"/>
        </w:rPr>
        <w:lastRenderedPageBreak/>
        <w:t xml:space="preserve">5. Các lực lượng vào làm dịch vụ trong chợ phải được phép và tuân thủ theo quy định của </w:t>
      </w:r>
      <w:r w:rsidRPr="00456E69">
        <w:rPr>
          <w:sz w:val="28"/>
          <w:szCs w:val="28"/>
        </w:rPr>
        <w:t>Tổ chức quản lý chợ</w:t>
      </w:r>
      <w:r w:rsidRPr="00456E69">
        <w:rPr>
          <w:sz w:val="28"/>
          <w:szCs w:val="28"/>
          <w:lang w:val="vi-VN"/>
        </w:rPr>
        <w:t>.</w:t>
      </w:r>
    </w:p>
    <w:p w:rsidR="00456E69" w:rsidRPr="00456E69" w:rsidRDefault="00456E69" w:rsidP="00456E69">
      <w:pPr>
        <w:spacing w:before="120" w:after="120"/>
        <w:ind w:firstLine="567"/>
        <w:jc w:val="both"/>
        <w:rPr>
          <w:sz w:val="28"/>
          <w:szCs w:val="28"/>
        </w:rPr>
      </w:pPr>
      <w:r w:rsidRPr="00456E69">
        <w:rPr>
          <w:sz w:val="28"/>
          <w:szCs w:val="28"/>
          <w:lang w:val="vi-VN"/>
        </w:rPr>
        <w:t>6. Không được mang vác hàng hóa cồng kềnh đi lại làm ảnh hưởng đến hoạt động chung trong phạm vi chợ. Không tự ý họp chợ ngay ngoài phạm vi chợ và trước c</w:t>
      </w:r>
      <w:r w:rsidRPr="00456E69">
        <w:rPr>
          <w:sz w:val="28"/>
          <w:szCs w:val="28"/>
        </w:rPr>
        <w:t>ổ</w:t>
      </w:r>
      <w:r w:rsidRPr="00456E69">
        <w:rPr>
          <w:sz w:val="28"/>
          <w:szCs w:val="28"/>
          <w:lang w:val="vi-VN"/>
        </w:rPr>
        <w:t>ng, trên trục đường ra vào chợ làm ách tắc giao thông, ảnh hưởng đến hoạt động trong phạm vi chợ.</w:t>
      </w:r>
    </w:p>
    <w:p w:rsidR="00456E69" w:rsidRPr="00456E69" w:rsidRDefault="00456E69" w:rsidP="00456E69">
      <w:pPr>
        <w:spacing w:before="120" w:after="120"/>
        <w:ind w:firstLine="567"/>
        <w:jc w:val="both"/>
        <w:rPr>
          <w:sz w:val="28"/>
          <w:szCs w:val="28"/>
        </w:rPr>
      </w:pPr>
      <w:r w:rsidRPr="00456E69">
        <w:rPr>
          <w:sz w:val="28"/>
          <w:szCs w:val="28"/>
          <w:lang w:val="vi-VN"/>
        </w:rPr>
        <w:t xml:space="preserve">7. Đối với các phương tiện vận chuyển, bốc xếp hàng hóa khi ra vào chợ, xếp dỡ (lên xuống) hàng trong chợ đều phải tuân theo sự hướng dẫn, sắp xếp và phải nộp các loại phí theo quy định của </w:t>
      </w:r>
      <w:r w:rsidRPr="00456E69">
        <w:rPr>
          <w:sz w:val="28"/>
          <w:szCs w:val="28"/>
        </w:rPr>
        <w:t>Tổ chức quản lý chợ</w:t>
      </w:r>
      <w:r w:rsidRPr="00456E69">
        <w:rPr>
          <w:sz w:val="28"/>
          <w:szCs w:val="28"/>
          <w:lang w:val="vi-VN"/>
        </w:rPr>
        <w:t>.</w:t>
      </w:r>
    </w:p>
    <w:p w:rsidR="00456E69" w:rsidRPr="00456E69" w:rsidRDefault="00456E69" w:rsidP="00456E69">
      <w:pPr>
        <w:spacing w:before="120" w:after="120"/>
        <w:ind w:firstLine="567"/>
        <w:jc w:val="both"/>
        <w:rPr>
          <w:sz w:val="28"/>
          <w:szCs w:val="28"/>
        </w:rPr>
      </w:pPr>
      <w:r w:rsidRPr="00456E69">
        <w:rPr>
          <w:sz w:val="28"/>
          <w:szCs w:val="28"/>
          <w:lang w:val="vi-VN"/>
        </w:rPr>
        <w:t xml:space="preserve">8. Trong thời gian chợ hoạt động, các thương nhân kinh doanh chợ tự bảo vệ hàng hóa, đồ dùng... của mình. Hàng hóa, đồ dùng... gửi qua đêm phải ký hợp đồng với </w:t>
      </w:r>
      <w:r w:rsidRPr="00456E69">
        <w:rPr>
          <w:sz w:val="28"/>
          <w:szCs w:val="28"/>
        </w:rPr>
        <w:t>Tổ chức quản lý chợ</w:t>
      </w:r>
      <w:r w:rsidRPr="00456E69">
        <w:rPr>
          <w:sz w:val="28"/>
          <w:szCs w:val="28"/>
          <w:lang w:val="vi-VN"/>
        </w:rPr>
        <w:t>. Hàng ngày, khi sắp đến giờ đóng cửa chợ, thương nhân phải tự kiểm tra kỹ lưỡng hàng hóa, đồ dùng... ở điểm kinh doanh của mình. Tr</w:t>
      </w:r>
      <w:r w:rsidRPr="00456E69">
        <w:rPr>
          <w:sz w:val="28"/>
          <w:szCs w:val="28"/>
        </w:rPr>
        <w:t>ướ</w:t>
      </w:r>
      <w:r w:rsidRPr="00456E69">
        <w:rPr>
          <w:sz w:val="28"/>
          <w:szCs w:val="28"/>
          <w:lang w:val="vi-VN"/>
        </w:rPr>
        <w:t>c khi ra về phải cất giữ hàng hóa, đồ dùng... vào trong dụng cụ bảo quản hoặc kho chứa riêng có khóa an toàn, niêm phong và bàn giao cho lực lượng bảo vệ chợ. Không để tiền, hàng quý hiếm qua đêm. Khi chợ mở cửa, thương nhân trở lại kinh doanh phải xem xét kỹ các dấu niêm phong trước đó; nếu phát hiện có dấu hiệu khác thường (như có hiện tư</w:t>
      </w:r>
      <w:r w:rsidRPr="00456E69">
        <w:rPr>
          <w:sz w:val="28"/>
          <w:szCs w:val="28"/>
        </w:rPr>
        <w:t>ợ</w:t>
      </w:r>
      <w:r w:rsidRPr="00456E69">
        <w:rPr>
          <w:sz w:val="28"/>
          <w:szCs w:val="28"/>
          <w:lang w:val="vi-VN"/>
        </w:rPr>
        <w:t xml:space="preserve">ng xé niêm phong, cạy </w:t>
      </w:r>
      <w:r w:rsidRPr="00456E69">
        <w:rPr>
          <w:sz w:val="28"/>
          <w:szCs w:val="28"/>
        </w:rPr>
        <w:t xml:space="preserve">ổ </w:t>
      </w:r>
      <w:r w:rsidRPr="00456E69">
        <w:rPr>
          <w:sz w:val="28"/>
          <w:szCs w:val="28"/>
          <w:lang w:val="vi-VN"/>
        </w:rPr>
        <w:t xml:space="preserve">khóa hoặc có dấu hiệu hàng hóa, đồ dùng... bị mất cắp), phải giữ nguyên hiện trường và báo ngay cho </w:t>
      </w:r>
      <w:r w:rsidRPr="00456E69">
        <w:rPr>
          <w:sz w:val="28"/>
          <w:szCs w:val="28"/>
        </w:rPr>
        <w:t>Tổ chức quản lý chợ</w:t>
      </w:r>
      <w:r w:rsidRPr="00456E69">
        <w:rPr>
          <w:sz w:val="28"/>
          <w:szCs w:val="28"/>
          <w:lang w:val="vi-VN"/>
        </w:rPr>
        <w:t xml:space="preserve"> để có biện pháp xử lý thích hợp.</w:t>
      </w:r>
    </w:p>
    <w:p w:rsidR="00456E69" w:rsidRPr="00456E69" w:rsidRDefault="00456E69" w:rsidP="00456E69">
      <w:pPr>
        <w:spacing w:before="120" w:after="120"/>
        <w:ind w:firstLine="567"/>
        <w:jc w:val="both"/>
        <w:rPr>
          <w:sz w:val="28"/>
          <w:szCs w:val="28"/>
        </w:rPr>
      </w:pPr>
      <w:r w:rsidRPr="00456E69">
        <w:rPr>
          <w:sz w:val="28"/>
          <w:szCs w:val="28"/>
          <w:lang w:val="vi-VN"/>
        </w:rPr>
        <w:t>9. Lực lượng bảo vệ chợ trong ca trực có trách nhiệm bảo đảm an toàn hàng hóa gửi lại chợ như đã nhận bàn giao với thương nhân và hợp đồng đã ký.</w:t>
      </w:r>
    </w:p>
    <w:p w:rsidR="00456E69" w:rsidRPr="00456E69" w:rsidRDefault="00456E69" w:rsidP="00456E69">
      <w:pPr>
        <w:spacing w:before="120" w:after="120"/>
        <w:ind w:firstLine="567"/>
        <w:jc w:val="both"/>
        <w:rPr>
          <w:sz w:val="28"/>
          <w:szCs w:val="28"/>
        </w:rPr>
      </w:pPr>
      <w:bookmarkStart w:id="13" w:name="dieu_8"/>
      <w:r w:rsidRPr="00456E69">
        <w:rPr>
          <w:b/>
          <w:bCs/>
          <w:sz w:val="28"/>
          <w:szCs w:val="28"/>
          <w:lang w:val="vi-VN"/>
        </w:rPr>
        <w:t>Điều 8. Quy định về đảm bảo vệ sinh môi trường và an toàn thực phẩm</w:t>
      </w:r>
      <w:bookmarkEnd w:id="13"/>
    </w:p>
    <w:p w:rsidR="00456E69" w:rsidRPr="00456E69" w:rsidRDefault="00456E69" w:rsidP="00456E69">
      <w:pPr>
        <w:spacing w:before="120" w:after="120"/>
        <w:ind w:firstLine="567"/>
        <w:jc w:val="both"/>
        <w:rPr>
          <w:sz w:val="28"/>
          <w:szCs w:val="28"/>
        </w:rPr>
      </w:pPr>
      <w:r w:rsidRPr="00456E69">
        <w:rPr>
          <w:sz w:val="28"/>
          <w:szCs w:val="28"/>
          <w:lang w:val="vi-VN"/>
        </w:rPr>
        <w:t>1. Mọi người hoạt động, đi lại trong phạm vi chợ phải giữ gìn vệ sinh chung, không phóng uế, vứt (xả) rác, đổ nước, chất thải, xác động vật chết, hàng hóa kém chất lượng, thức ăn ôi thiu bừa bãi trong phạm vi chợ.</w:t>
      </w:r>
    </w:p>
    <w:p w:rsidR="00456E69" w:rsidRPr="00456E69" w:rsidRDefault="00456E69" w:rsidP="00456E69">
      <w:pPr>
        <w:spacing w:before="120" w:after="120"/>
        <w:ind w:firstLine="567"/>
        <w:jc w:val="both"/>
        <w:rPr>
          <w:sz w:val="28"/>
          <w:szCs w:val="28"/>
        </w:rPr>
      </w:pPr>
      <w:r w:rsidRPr="00456E69">
        <w:rPr>
          <w:sz w:val="28"/>
          <w:szCs w:val="28"/>
          <w:lang w:val="vi-VN"/>
        </w:rPr>
        <w:t>2. Không được đưa đồ vật bẩn, không chứa chấp, lưu giữ trong phạm vi chợ những đồ vật gây ô nhiễm, mất vệ sinh, là mầm bệnh. Riêng động vật đưa vào chợ phải có khu vực kinh doanh riêng và phải được nhốt trong lồng bảo đảm phòng dịch, vệ sinh, an toàn.</w:t>
      </w:r>
    </w:p>
    <w:p w:rsidR="00456E69" w:rsidRPr="00456E69" w:rsidRDefault="00456E69" w:rsidP="00456E69">
      <w:pPr>
        <w:spacing w:before="120" w:after="120"/>
        <w:ind w:firstLine="567"/>
        <w:jc w:val="both"/>
        <w:rPr>
          <w:sz w:val="28"/>
          <w:szCs w:val="28"/>
        </w:rPr>
      </w:pPr>
      <w:r w:rsidRPr="00456E69">
        <w:rPr>
          <w:sz w:val="28"/>
          <w:szCs w:val="28"/>
          <w:lang w:val="vi-VN"/>
        </w:rPr>
        <w:t>3. Từng điểm kinh doanh (hay khu vực tổ ngành hàng) phải tự trang bị dụng cụ đựng rác riêng</w:t>
      </w:r>
      <w:r w:rsidRPr="00456E69">
        <w:rPr>
          <w:sz w:val="28"/>
          <w:szCs w:val="28"/>
        </w:rPr>
        <w:t xml:space="preserve"> và triển khai việc phân loại chất thải rắn sinh hoạt tại nguồn, thay đổi thói quen sử dụng các vật liệu thân thiện với môi trường, sản phẩm tự nhiên, thực vật dễ phân hủy, hạn chế dần việc sử dụng bao bì nhựa, túi nilon khó phân hủy đến cơ sở sản xuất trong chợ</w:t>
      </w:r>
      <w:r w:rsidRPr="00456E69">
        <w:rPr>
          <w:sz w:val="28"/>
          <w:szCs w:val="28"/>
          <w:lang w:val="vi-VN"/>
        </w:rPr>
        <w:t>; hàng ngày trước khi nghỉ bán hàng hay dọn hàng về phải quét dọn sạch sẽ điểm kinh doanh; việc đổ rác, chất thải, đi vệ sinh cá nhân phải đ</w:t>
      </w:r>
      <w:r w:rsidRPr="00456E69">
        <w:rPr>
          <w:sz w:val="28"/>
          <w:szCs w:val="28"/>
        </w:rPr>
        <w:t>ú</w:t>
      </w:r>
      <w:r w:rsidRPr="00456E69">
        <w:rPr>
          <w:sz w:val="28"/>
          <w:szCs w:val="28"/>
          <w:lang w:val="vi-VN"/>
        </w:rPr>
        <w:t>ng nơi quy định.</w:t>
      </w:r>
      <w:r w:rsidRPr="00456E69">
        <w:rPr>
          <w:sz w:val="28"/>
          <w:szCs w:val="28"/>
        </w:rPr>
        <w:t xml:space="preserve"> </w:t>
      </w:r>
    </w:p>
    <w:p w:rsidR="00456E69" w:rsidRPr="00456E69" w:rsidRDefault="00456E69" w:rsidP="00456E69">
      <w:pPr>
        <w:spacing w:before="120" w:after="120"/>
        <w:ind w:firstLine="567"/>
        <w:jc w:val="both"/>
        <w:rPr>
          <w:sz w:val="28"/>
          <w:szCs w:val="28"/>
        </w:rPr>
      </w:pPr>
      <w:r w:rsidRPr="00456E69">
        <w:rPr>
          <w:sz w:val="28"/>
          <w:szCs w:val="28"/>
        </w:rPr>
        <w:t>4. Tham gia tổng vệ sinh chung theo lịch do Tổ chức quản lý chợ quy định.</w:t>
      </w:r>
    </w:p>
    <w:p w:rsidR="00456E69" w:rsidRPr="00456E69" w:rsidRDefault="00456E69" w:rsidP="00456E69">
      <w:pPr>
        <w:spacing w:before="120" w:after="120"/>
        <w:ind w:firstLine="567"/>
        <w:jc w:val="both"/>
        <w:rPr>
          <w:sz w:val="28"/>
          <w:szCs w:val="28"/>
        </w:rPr>
      </w:pPr>
      <w:r w:rsidRPr="00456E69">
        <w:rPr>
          <w:sz w:val="28"/>
          <w:szCs w:val="28"/>
          <w:lang w:val="vi-VN"/>
        </w:rPr>
        <w:t xml:space="preserve">5. Các điểm kinh doanh hàng thực phẩm, ăn uống phải bảo đảm luôn sạch sẽ, thực hiện đúng các quy định của Nhà nước về kiểm dịch, vệ sinh an toàn thực phẩm: Phải có thiết bị, tủ kính che đậy thức ăn, thiết bị chuyên dùng để bảo </w:t>
      </w:r>
      <w:r w:rsidRPr="00456E69">
        <w:rPr>
          <w:sz w:val="28"/>
          <w:szCs w:val="28"/>
          <w:lang w:val="vi-VN"/>
        </w:rPr>
        <w:lastRenderedPageBreak/>
        <w:t>quản thức ăn và dụng cụ đựng rác, chất thải có nắp đậy kín; phải đổ rác, chất thải hàng ngày; dùng nước sạch đ</w:t>
      </w:r>
      <w:r w:rsidRPr="00456E69">
        <w:rPr>
          <w:sz w:val="28"/>
          <w:szCs w:val="28"/>
        </w:rPr>
        <w:t xml:space="preserve">ể </w:t>
      </w:r>
      <w:r w:rsidRPr="00456E69">
        <w:rPr>
          <w:sz w:val="28"/>
          <w:szCs w:val="28"/>
          <w:lang w:val="vi-VN"/>
        </w:rPr>
        <w:t>đun nấu, ngâm rửa thực phẩm và đồ dùng; dụng cụ phải sạch sẽ và thường xuyên làm vệ sinh; dùng bao gói sạch để gói, đựng hàng cho khách; làm vệ sinh sạch sẽ n</w:t>
      </w:r>
      <w:r w:rsidRPr="00456E69">
        <w:rPr>
          <w:sz w:val="28"/>
          <w:szCs w:val="28"/>
        </w:rPr>
        <w:t>ơ</w:t>
      </w:r>
      <w:r w:rsidRPr="00456E69">
        <w:rPr>
          <w:sz w:val="28"/>
          <w:szCs w:val="28"/>
          <w:lang w:val="vi-VN"/>
        </w:rPr>
        <w:t>i bày hàng trước và sau bán hàng...</w:t>
      </w:r>
    </w:p>
    <w:p w:rsidR="00456E69" w:rsidRPr="00456E69" w:rsidRDefault="00456E69" w:rsidP="00456E69">
      <w:pPr>
        <w:spacing w:before="120" w:after="120"/>
        <w:ind w:firstLine="567"/>
        <w:jc w:val="both"/>
        <w:rPr>
          <w:sz w:val="28"/>
          <w:szCs w:val="28"/>
        </w:rPr>
      </w:pPr>
      <w:r w:rsidRPr="00456E69">
        <w:rPr>
          <w:sz w:val="28"/>
          <w:szCs w:val="28"/>
          <w:lang w:val="vi-VN"/>
        </w:rPr>
        <w:t>6. Nghiêm cấm người kinh doanh (kể cả người giúp việc) hoạt động kinh doanh khi tự phát hiện hoặc bị phát hiện đang bị mắc các bệnh truyền nhiễm theo quy định của ngành y tế.</w:t>
      </w:r>
    </w:p>
    <w:p w:rsidR="00456E69" w:rsidRPr="00456E69" w:rsidRDefault="00456E69" w:rsidP="00456E69">
      <w:pPr>
        <w:spacing w:before="120" w:after="120"/>
        <w:ind w:firstLine="567"/>
        <w:jc w:val="both"/>
        <w:rPr>
          <w:sz w:val="28"/>
          <w:szCs w:val="28"/>
        </w:rPr>
      </w:pPr>
      <w:bookmarkStart w:id="14" w:name="dieu_9"/>
      <w:r w:rsidRPr="00456E69">
        <w:rPr>
          <w:b/>
          <w:bCs/>
          <w:sz w:val="28"/>
          <w:szCs w:val="28"/>
          <w:lang w:val="vi-VN"/>
        </w:rPr>
        <w:t>Điều 9. Yêu cầu về xây dựng chợ văn minh thương mại</w:t>
      </w:r>
      <w:bookmarkEnd w:id="14"/>
      <w:r w:rsidRPr="00456E69">
        <w:rPr>
          <w:b/>
          <w:bCs/>
          <w:sz w:val="28"/>
          <w:szCs w:val="28"/>
        </w:rPr>
        <w:t>, quy tắc ứng xử</w:t>
      </w:r>
    </w:p>
    <w:p w:rsidR="00456E69" w:rsidRPr="00456E69" w:rsidRDefault="00456E69" w:rsidP="00456E69">
      <w:pPr>
        <w:spacing w:before="120" w:after="120"/>
        <w:ind w:firstLine="567"/>
        <w:jc w:val="both"/>
        <w:rPr>
          <w:sz w:val="28"/>
          <w:szCs w:val="28"/>
        </w:rPr>
      </w:pPr>
      <w:r w:rsidRPr="00456E69">
        <w:rPr>
          <w:sz w:val="28"/>
          <w:szCs w:val="28"/>
          <w:lang w:val="vi-VN"/>
        </w:rPr>
        <w:t>1. Duy trì và phát huy truyền thống dân tộc, thực hiện văn minh th</w:t>
      </w:r>
      <w:r w:rsidRPr="00456E69">
        <w:rPr>
          <w:sz w:val="28"/>
          <w:szCs w:val="28"/>
        </w:rPr>
        <w:t>ươn</w:t>
      </w:r>
      <w:r w:rsidRPr="00456E69">
        <w:rPr>
          <w:sz w:val="28"/>
          <w:szCs w:val="28"/>
          <w:lang w:val="vi-VN"/>
        </w:rPr>
        <w:t xml:space="preserve">g mại; ăn mặc gọn gàng, lịch sự; hòa nhã trong giao tiếp, ứng xử </w:t>
      </w:r>
      <w:r w:rsidRPr="00456E69">
        <w:rPr>
          <w:sz w:val="28"/>
          <w:szCs w:val="28"/>
        </w:rPr>
        <w:t xml:space="preserve">văn minh </w:t>
      </w:r>
      <w:r w:rsidRPr="00456E69">
        <w:rPr>
          <w:sz w:val="28"/>
          <w:szCs w:val="28"/>
          <w:lang w:val="vi-VN"/>
        </w:rPr>
        <w:t>v</w:t>
      </w:r>
      <w:r w:rsidRPr="00456E69">
        <w:rPr>
          <w:sz w:val="28"/>
          <w:szCs w:val="28"/>
        </w:rPr>
        <w:t>ớ</w:t>
      </w:r>
      <w:r w:rsidRPr="00456E69">
        <w:rPr>
          <w:sz w:val="28"/>
          <w:szCs w:val="28"/>
          <w:lang w:val="vi-VN"/>
        </w:rPr>
        <w:t>i bạn hàng, khách hàng và mọi người; thực hiện khẩu hiệu: “Vui lòng khách đến, vừa lòng khách đi”.</w:t>
      </w:r>
    </w:p>
    <w:p w:rsidR="00456E69" w:rsidRPr="00456E69" w:rsidRDefault="00456E69" w:rsidP="00456E69">
      <w:pPr>
        <w:spacing w:before="120" w:after="120"/>
        <w:ind w:firstLine="567"/>
        <w:jc w:val="both"/>
        <w:rPr>
          <w:sz w:val="28"/>
          <w:szCs w:val="28"/>
        </w:rPr>
      </w:pPr>
      <w:r w:rsidRPr="00456E69">
        <w:rPr>
          <w:sz w:val="28"/>
          <w:szCs w:val="28"/>
          <w:lang w:val="vi-VN"/>
        </w:rPr>
        <w:t>2. Thuận mua vừa bán, trung thực trong kinh doanh, không nói thách; không tranh giành, lôi kéo khách hàng, không tranh mua, tranh bán, không nài ép (không ép khách, ép giá), lừa dối (lừa gạt) khách mua hàng làm mất lòng tin đối với khách hàng, làm mất trật tự hoặc gây ra tranh chấp trong quan hệ mua bán. Thực hiện niêm yết giá hàng hóa, dịch vụ tại địa điểm kinh doanh; bán, thu tiền đúng giá niêm yết. Việc niêm yết giá phải rõ ràng, không gây nhầm lẫn cho khách hàng, phải trung thực trong niêm yết giá.</w:t>
      </w:r>
    </w:p>
    <w:p w:rsidR="00456E69" w:rsidRPr="00456E69" w:rsidRDefault="00456E69" w:rsidP="00456E69">
      <w:pPr>
        <w:spacing w:before="120" w:after="120"/>
        <w:ind w:firstLine="567"/>
        <w:jc w:val="both"/>
        <w:rPr>
          <w:sz w:val="28"/>
          <w:szCs w:val="28"/>
        </w:rPr>
      </w:pPr>
      <w:r w:rsidRPr="00456E69">
        <w:rPr>
          <w:sz w:val="28"/>
          <w:szCs w:val="28"/>
          <w:lang w:val="vi-VN"/>
        </w:rPr>
        <w:t>3. Các dụng cụ đo lường sử dụng tại chợ phải đảm bảo tiêu chuẩn và được kiểm định theo quy định của pháp luật; dụng cụ đo lường phải được đặt tại chỗ bán hàng đ</w:t>
      </w:r>
      <w:r w:rsidRPr="00456E69">
        <w:rPr>
          <w:sz w:val="28"/>
          <w:szCs w:val="28"/>
        </w:rPr>
        <w:t xml:space="preserve">ể </w:t>
      </w:r>
      <w:r w:rsidRPr="00456E69">
        <w:rPr>
          <w:sz w:val="28"/>
          <w:szCs w:val="28"/>
          <w:lang w:val="vi-VN"/>
        </w:rPr>
        <w:t>người mua hàng có thể dễ dàng theo dõi quá trình cân, tính tiền và nhận hàng. Thực hiện cân, đo, đong, đếm chính xác.</w:t>
      </w:r>
    </w:p>
    <w:p w:rsidR="00456E69" w:rsidRPr="00456E69" w:rsidRDefault="00456E69" w:rsidP="00456E69">
      <w:pPr>
        <w:spacing w:before="120" w:after="120"/>
        <w:ind w:firstLine="567"/>
        <w:jc w:val="both"/>
        <w:rPr>
          <w:sz w:val="28"/>
          <w:szCs w:val="28"/>
        </w:rPr>
      </w:pPr>
      <w:r w:rsidRPr="00456E69">
        <w:rPr>
          <w:spacing w:val="-4"/>
          <w:sz w:val="28"/>
          <w:szCs w:val="28"/>
          <w:lang w:val="vi-VN"/>
        </w:rPr>
        <w:t>4. Không tự ý sửa chữa, cơi nới các hạng mục công trình, đào bới nền, đường ch</w:t>
      </w:r>
      <w:r w:rsidRPr="00456E69">
        <w:rPr>
          <w:spacing w:val="-4"/>
          <w:sz w:val="28"/>
          <w:szCs w:val="28"/>
        </w:rPr>
        <w:t xml:space="preserve">ợ </w:t>
      </w:r>
      <w:r w:rsidRPr="00456E69">
        <w:rPr>
          <w:spacing w:val="-4"/>
          <w:sz w:val="28"/>
          <w:szCs w:val="28"/>
          <w:lang w:val="vi-VN"/>
        </w:rPr>
        <w:t>làm thay đổi, biến dạng, hư hại kết cấu và kiến trúc công tr</w:t>
      </w:r>
      <w:r w:rsidRPr="00456E69">
        <w:rPr>
          <w:spacing w:val="-4"/>
          <w:sz w:val="28"/>
          <w:szCs w:val="28"/>
        </w:rPr>
        <w:t>ì</w:t>
      </w:r>
      <w:r w:rsidRPr="00456E69">
        <w:rPr>
          <w:spacing w:val="-4"/>
          <w:sz w:val="28"/>
          <w:szCs w:val="28"/>
          <w:lang w:val="vi-VN"/>
        </w:rPr>
        <w:t xml:space="preserve">nh, trang thiết bị của chợ. ... Khi có nhu cầu cải tạo, sửa chữa, thay đổi, lắp đặt mới... phải ký hợp đồng hoặc được sự đồng ý bằng văn bản của </w:t>
      </w:r>
      <w:r w:rsidRPr="00456E69">
        <w:rPr>
          <w:sz w:val="28"/>
          <w:szCs w:val="28"/>
        </w:rPr>
        <w:t>Tổ chức quản lý chợ</w:t>
      </w:r>
      <w:r w:rsidRPr="00456E69">
        <w:rPr>
          <w:sz w:val="28"/>
          <w:szCs w:val="28"/>
          <w:lang w:val="vi-VN"/>
        </w:rPr>
        <w:t>.</w:t>
      </w:r>
    </w:p>
    <w:p w:rsidR="00456E69" w:rsidRPr="00456E69" w:rsidRDefault="00456E69" w:rsidP="00456E69">
      <w:pPr>
        <w:spacing w:before="120" w:after="120"/>
        <w:ind w:firstLine="567"/>
        <w:jc w:val="both"/>
        <w:rPr>
          <w:sz w:val="28"/>
          <w:szCs w:val="28"/>
        </w:rPr>
      </w:pPr>
      <w:r w:rsidRPr="00456E69">
        <w:rPr>
          <w:sz w:val="28"/>
          <w:szCs w:val="28"/>
          <w:lang w:val="vi-VN"/>
        </w:rPr>
        <w:t xml:space="preserve">5. </w:t>
      </w:r>
      <w:r w:rsidRPr="00456E69">
        <w:rPr>
          <w:spacing w:val="-4"/>
          <w:sz w:val="28"/>
          <w:szCs w:val="28"/>
          <w:lang w:val="vi-VN"/>
        </w:rPr>
        <w:t xml:space="preserve">Việc thiết kế quầy, sạp, ki ốt, cửa hàng, biển hiệu, quảng cáo... trong phạm vi chợ phải thực hiện theo quy định của </w:t>
      </w:r>
      <w:r w:rsidRPr="00456E69">
        <w:rPr>
          <w:sz w:val="28"/>
          <w:szCs w:val="28"/>
        </w:rPr>
        <w:t>Tổ chức quản lý chợ</w:t>
      </w:r>
      <w:r w:rsidRPr="00456E69">
        <w:rPr>
          <w:spacing w:val="-4"/>
          <w:sz w:val="28"/>
          <w:szCs w:val="28"/>
          <w:lang w:val="vi-VN"/>
        </w:rPr>
        <w:t xml:space="preserve"> và không trái với các quy định của pháp luật. Không treo, móc, dán các loại pa nô, áp phích, bảng hiệu quảng cáo hàng hóa, dịch vụ cản trở tầm nhìn, lối đi trong chợ. Các quầy, sạp, ki ốt, cửa hàng phải có bảng ghi rõ tên, địa chỉ, số đăng ký kinh doanh của th</w:t>
      </w:r>
      <w:r w:rsidRPr="00456E69">
        <w:rPr>
          <w:spacing w:val="-4"/>
          <w:sz w:val="28"/>
          <w:szCs w:val="28"/>
        </w:rPr>
        <w:t>ươn</w:t>
      </w:r>
      <w:r w:rsidRPr="00456E69">
        <w:rPr>
          <w:spacing w:val="-4"/>
          <w:sz w:val="28"/>
          <w:szCs w:val="28"/>
          <w:lang w:val="vi-VN"/>
        </w:rPr>
        <w:t xml:space="preserve">g nhân theo mẫu thống nhất của </w:t>
      </w:r>
      <w:r w:rsidRPr="00456E69">
        <w:rPr>
          <w:sz w:val="28"/>
          <w:szCs w:val="28"/>
        </w:rPr>
        <w:t>Tổ chức quản lý chợ</w:t>
      </w:r>
      <w:r w:rsidRPr="00456E69">
        <w:rPr>
          <w:sz w:val="28"/>
          <w:szCs w:val="28"/>
          <w:lang w:val="vi-VN"/>
        </w:rPr>
        <w:t>.</w:t>
      </w:r>
    </w:p>
    <w:p w:rsidR="00456E69" w:rsidRPr="00456E69" w:rsidRDefault="00456E69" w:rsidP="00456E69">
      <w:pPr>
        <w:spacing w:before="120" w:after="120"/>
        <w:ind w:firstLine="567"/>
        <w:jc w:val="both"/>
        <w:rPr>
          <w:sz w:val="28"/>
          <w:szCs w:val="28"/>
        </w:rPr>
      </w:pPr>
      <w:r w:rsidRPr="00456E69">
        <w:rPr>
          <w:sz w:val="28"/>
          <w:szCs w:val="28"/>
          <w:lang w:val="vi-VN"/>
        </w:rPr>
        <w:t xml:space="preserve">6. Nghiêm chỉnh chấp hành phương án, quy định về bố trí, sắp xếp ngành nghề kinh doanh của </w:t>
      </w:r>
      <w:r w:rsidRPr="00456E69">
        <w:rPr>
          <w:sz w:val="28"/>
          <w:szCs w:val="28"/>
        </w:rPr>
        <w:t>Tổ chức quản lý chợ</w:t>
      </w:r>
      <w:r w:rsidRPr="00456E69">
        <w:rPr>
          <w:sz w:val="28"/>
          <w:szCs w:val="28"/>
          <w:lang w:val="vi-VN"/>
        </w:rPr>
        <w:t>. Không bày hàng hóa, bao bì bừa bãi, quá phạm vi quy định của điểm kinh doanh được quyền sử dụng; không lấn chiếm khoảng không, diện tích công và lối đi trong chợ, không che chắn, gây cản trở việc đi lại, lưu thông trong chợ; không bôi vẽ, kẻ bừa bãi, không vút thùng, hộp bao bì lên nóc quầy, sạp, ki ốt, cửa hàng... làm mất mỹ quan chợ.</w:t>
      </w:r>
    </w:p>
    <w:p w:rsidR="00456E69" w:rsidRPr="00456E69" w:rsidRDefault="00456E69" w:rsidP="00456E69">
      <w:pPr>
        <w:spacing w:before="120" w:after="120"/>
        <w:ind w:firstLine="567"/>
        <w:jc w:val="both"/>
        <w:rPr>
          <w:sz w:val="28"/>
          <w:szCs w:val="28"/>
        </w:rPr>
      </w:pPr>
      <w:r w:rsidRPr="00456E69">
        <w:rPr>
          <w:sz w:val="28"/>
          <w:szCs w:val="28"/>
          <w:lang w:val="vi-VN"/>
        </w:rPr>
        <w:t>7. Thực hiện đoàn kết, tương trợ trong ngành hàng và nh</w:t>
      </w:r>
      <w:r w:rsidRPr="00456E69">
        <w:rPr>
          <w:sz w:val="28"/>
          <w:szCs w:val="28"/>
        </w:rPr>
        <w:t>ữ</w:t>
      </w:r>
      <w:r w:rsidRPr="00456E69">
        <w:rPr>
          <w:sz w:val="28"/>
          <w:szCs w:val="28"/>
          <w:lang w:val="vi-VN"/>
        </w:rPr>
        <w:t>ng hộ kinh doanh lân cận.</w:t>
      </w:r>
    </w:p>
    <w:p w:rsidR="00456E69" w:rsidRPr="00456E69" w:rsidRDefault="00456E69" w:rsidP="00456E69">
      <w:pPr>
        <w:spacing w:before="120" w:after="120"/>
        <w:ind w:firstLine="567"/>
        <w:jc w:val="both"/>
        <w:rPr>
          <w:rFonts w:ascii="Times New Roman Bold" w:hAnsi="Times New Roman Bold"/>
          <w:spacing w:val="-8"/>
          <w:sz w:val="28"/>
          <w:szCs w:val="28"/>
        </w:rPr>
      </w:pPr>
      <w:bookmarkStart w:id="15" w:name="dieu_10"/>
      <w:r w:rsidRPr="00456E69">
        <w:rPr>
          <w:rFonts w:ascii="Times New Roman Bold" w:hAnsi="Times New Roman Bold"/>
          <w:b/>
          <w:bCs/>
          <w:spacing w:val="-8"/>
          <w:sz w:val="28"/>
          <w:szCs w:val="28"/>
          <w:lang w:val="vi-VN"/>
        </w:rPr>
        <w:lastRenderedPageBreak/>
        <w:t>Điều 10. Yêu cầu về tổ chức, tham gia các hoạt động văn hóa, xã hội tại ch</w:t>
      </w:r>
      <w:r w:rsidRPr="00456E69">
        <w:rPr>
          <w:rFonts w:ascii="Times New Roman Bold" w:hAnsi="Times New Roman Bold"/>
          <w:b/>
          <w:bCs/>
          <w:spacing w:val="-8"/>
          <w:sz w:val="28"/>
          <w:szCs w:val="28"/>
        </w:rPr>
        <w:t>ợ</w:t>
      </w:r>
      <w:bookmarkEnd w:id="15"/>
    </w:p>
    <w:p w:rsidR="00456E69" w:rsidRPr="00456E69" w:rsidRDefault="00456E69" w:rsidP="00456E69">
      <w:pPr>
        <w:spacing w:before="120" w:after="120"/>
        <w:ind w:firstLine="567"/>
        <w:jc w:val="both"/>
        <w:rPr>
          <w:sz w:val="28"/>
          <w:szCs w:val="28"/>
        </w:rPr>
      </w:pPr>
      <w:r w:rsidRPr="00456E69">
        <w:rPr>
          <w:sz w:val="28"/>
          <w:szCs w:val="28"/>
          <w:lang w:val="vi-VN"/>
        </w:rPr>
        <w:t xml:space="preserve">1. Thương nhân kinh doanh thường xuyên, cố định tại chợ, cán bộ, nhân viên quản lý chợ có quyền và nghĩa vụ tham gia các phong trào thi đua, các hoạt động văn hóa, xã hội, từ thiện do Nhà nước, địa phương và </w:t>
      </w:r>
      <w:r w:rsidRPr="00456E69">
        <w:rPr>
          <w:sz w:val="28"/>
          <w:szCs w:val="28"/>
        </w:rPr>
        <w:t>Tổ chức quản lý chợ</w:t>
      </w:r>
      <w:r w:rsidRPr="00456E69">
        <w:rPr>
          <w:sz w:val="28"/>
          <w:szCs w:val="28"/>
          <w:lang w:val="vi-VN"/>
        </w:rPr>
        <w:t xml:space="preserve"> tổ chức, phát động trong phạm vi chợ.</w:t>
      </w:r>
    </w:p>
    <w:p w:rsidR="00456E69" w:rsidRPr="00456E69" w:rsidRDefault="00456E69" w:rsidP="00456E69">
      <w:pPr>
        <w:spacing w:before="120" w:after="120"/>
        <w:ind w:firstLine="567"/>
        <w:jc w:val="both"/>
        <w:rPr>
          <w:sz w:val="28"/>
          <w:szCs w:val="28"/>
        </w:rPr>
      </w:pPr>
      <w:r w:rsidRPr="00456E69">
        <w:rPr>
          <w:spacing w:val="-2"/>
          <w:sz w:val="28"/>
          <w:szCs w:val="28"/>
          <w:lang w:val="vi-VN"/>
        </w:rPr>
        <w:t>2. Cán bộ, nhân viên quản lý chợ, thương nhân kinh doanh th</w:t>
      </w:r>
      <w:r w:rsidRPr="00456E69">
        <w:rPr>
          <w:spacing w:val="-2"/>
          <w:sz w:val="28"/>
          <w:szCs w:val="28"/>
        </w:rPr>
        <w:t>ườn</w:t>
      </w:r>
      <w:r w:rsidRPr="00456E69">
        <w:rPr>
          <w:spacing w:val="-2"/>
          <w:sz w:val="28"/>
          <w:szCs w:val="28"/>
          <w:lang w:val="vi-VN"/>
        </w:rPr>
        <w:t xml:space="preserve">g xuyên, cố định tại chợ có trách nhiệm tham gia đầy đủ các buổi sinh hoạt do </w:t>
      </w:r>
      <w:r w:rsidRPr="00456E69">
        <w:rPr>
          <w:sz w:val="28"/>
          <w:szCs w:val="28"/>
        </w:rPr>
        <w:t>Tổ chức quản lý chợ</w:t>
      </w:r>
      <w:r w:rsidRPr="00456E69">
        <w:rPr>
          <w:spacing w:val="-2"/>
          <w:sz w:val="28"/>
          <w:szCs w:val="28"/>
          <w:lang w:val="vi-VN"/>
        </w:rPr>
        <w:t>, tổ ngành hàng và các đoàn thể tổ chức trong phạm vi chợ</w:t>
      </w:r>
      <w:r w:rsidRPr="00456E69">
        <w:rPr>
          <w:sz w:val="28"/>
          <w:szCs w:val="28"/>
          <w:lang w:val="vi-VN"/>
        </w:rPr>
        <w:t>.</w:t>
      </w:r>
    </w:p>
    <w:p w:rsidR="00456E69" w:rsidRPr="00456E69" w:rsidRDefault="00456E69" w:rsidP="00456E69">
      <w:pPr>
        <w:spacing w:before="120" w:after="120"/>
        <w:ind w:firstLine="567"/>
        <w:jc w:val="both"/>
        <w:rPr>
          <w:sz w:val="28"/>
          <w:szCs w:val="28"/>
        </w:rPr>
      </w:pPr>
      <w:r w:rsidRPr="00456E69">
        <w:rPr>
          <w:sz w:val="28"/>
          <w:szCs w:val="28"/>
          <w:lang w:val="vi-VN"/>
        </w:rPr>
        <w:t xml:space="preserve">3. Những vấn đề cần tham gia, góp ý... mọi người có thể đến gặp trực tiếp người phụ trách </w:t>
      </w:r>
      <w:r w:rsidRPr="00456E69">
        <w:rPr>
          <w:sz w:val="28"/>
          <w:szCs w:val="28"/>
        </w:rPr>
        <w:t>Tổ chức quản lý chợ</w:t>
      </w:r>
      <w:r w:rsidRPr="00456E69">
        <w:rPr>
          <w:sz w:val="28"/>
          <w:szCs w:val="28"/>
          <w:lang w:val="vi-VN"/>
        </w:rPr>
        <w:t xml:space="preserve"> vào (buổi.</w:t>
      </w:r>
      <w:r w:rsidRPr="00456E69">
        <w:rPr>
          <w:sz w:val="28"/>
          <w:szCs w:val="28"/>
        </w:rPr>
        <w:t>.</w:t>
      </w:r>
      <w:r w:rsidRPr="00456E69">
        <w:rPr>
          <w:sz w:val="28"/>
          <w:szCs w:val="28"/>
          <w:lang w:val="vi-VN"/>
        </w:rPr>
        <w:t>..) thứ…. hàng tuần hoặc gửi bằng văn bản qua h</w:t>
      </w:r>
      <w:r w:rsidRPr="00456E69">
        <w:rPr>
          <w:sz w:val="28"/>
          <w:szCs w:val="28"/>
        </w:rPr>
        <w:t>ộp</w:t>
      </w:r>
      <w:r w:rsidRPr="00456E69">
        <w:rPr>
          <w:sz w:val="28"/>
          <w:szCs w:val="28"/>
          <w:lang w:val="vi-VN"/>
        </w:rPr>
        <w:t xml:space="preserve"> thư góp </w:t>
      </w:r>
      <w:r w:rsidRPr="00456E69">
        <w:rPr>
          <w:sz w:val="28"/>
          <w:szCs w:val="28"/>
        </w:rPr>
        <w:t>ý</w:t>
      </w:r>
      <w:r w:rsidRPr="00456E69">
        <w:rPr>
          <w:sz w:val="28"/>
          <w:szCs w:val="28"/>
          <w:lang w:val="vi-VN"/>
        </w:rPr>
        <w:t xml:space="preserve"> đ</w:t>
      </w:r>
      <w:r w:rsidRPr="00456E69">
        <w:rPr>
          <w:sz w:val="28"/>
          <w:szCs w:val="28"/>
        </w:rPr>
        <w:t>ượ</w:t>
      </w:r>
      <w:r w:rsidRPr="00456E69">
        <w:rPr>
          <w:sz w:val="28"/>
          <w:szCs w:val="28"/>
          <w:lang w:val="vi-VN"/>
        </w:rPr>
        <w:t>c đặt tại...</w:t>
      </w:r>
      <w:r w:rsidRPr="00456E69">
        <w:rPr>
          <w:sz w:val="28"/>
          <w:szCs w:val="28"/>
        </w:rPr>
        <w:t>.</w:t>
      </w:r>
    </w:p>
    <w:p w:rsidR="00456E69" w:rsidRPr="00456E69" w:rsidRDefault="00456E69" w:rsidP="00456E69">
      <w:pPr>
        <w:spacing w:before="120" w:after="120"/>
        <w:ind w:firstLine="567"/>
        <w:jc w:val="both"/>
        <w:rPr>
          <w:sz w:val="28"/>
          <w:szCs w:val="28"/>
        </w:rPr>
      </w:pPr>
      <w:r w:rsidRPr="00456E69">
        <w:rPr>
          <w:spacing w:val="-2"/>
          <w:sz w:val="28"/>
          <w:szCs w:val="28"/>
          <w:lang w:val="vi-VN"/>
        </w:rPr>
        <w:t xml:space="preserve">4. </w:t>
      </w:r>
      <w:r w:rsidRPr="00456E69">
        <w:rPr>
          <w:sz w:val="28"/>
          <w:szCs w:val="28"/>
        </w:rPr>
        <w:t>Tổ chức quản lý chợ</w:t>
      </w:r>
      <w:r w:rsidRPr="00456E69">
        <w:rPr>
          <w:spacing w:val="-2"/>
          <w:sz w:val="28"/>
          <w:szCs w:val="28"/>
          <w:lang w:val="vi-VN"/>
        </w:rPr>
        <w:t xml:space="preserve"> có trách nhiệm thông tin t</w:t>
      </w:r>
      <w:r w:rsidRPr="00456E69">
        <w:rPr>
          <w:spacing w:val="-2"/>
          <w:sz w:val="28"/>
          <w:szCs w:val="28"/>
        </w:rPr>
        <w:t>ớ</w:t>
      </w:r>
      <w:r w:rsidRPr="00456E69">
        <w:rPr>
          <w:spacing w:val="-2"/>
          <w:sz w:val="28"/>
          <w:szCs w:val="28"/>
          <w:lang w:val="vi-VN"/>
        </w:rPr>
        <w:t>i các hộ kinh doanh và mọi người kịp thời biết và thực hiện các chủ trương, đường lối của Đảng, pháp luật của Nhà nước có liên quan... (thông qua hệ thống loa truyền thanh của chợ, tổ chức họp phổ biến trực tiếp hoặc gửi văn bản đến những người có liên quan</w:t>
      </w:r>
      <w:r w:rsidRPr="00456E69">
        <w:rPr>
          <w:sz w:val="28"/>
          <w:szCs w:val="28"/>
          <w:lang w:val="vi-VN"/>
        </w:rPr>
        <w:t>).</w:t>
      </w:r>
    </w:p>
    <w:p w:rsidR="00456E69" w:rsidRPr="00456E69" w:rsidRDefault="00456E69" w:rsidP="00456E69">
      <w:pPr>
        <w:spacing w:before="120" w:after="120"/>
        <w:ind w:firstLine="567"/>
        <w:jc w:val="both"/>
        <w:rPr>
          <w:sz w:val="28"/>
          <w:szCs w:val="28"/>
        </w:rPr>
      </w:pPr>
      <w:bookmarkStart w:id="16" w:name="dieu_11"/>
      <w:r w:rsidRPr="00456E69">
        <w:rPr>
          <w:b/>
          <w:bCs/>
          <w:sz w:val="28"/>
          <w:szCs w:val="28"/>
          <w:lang w:val="vi-VN"/>
        </w:rPr>
        <w:t>Điều 11. Quy định về xử lý các</w:t>
      </w:r>
      <w:r w:rsidRPr="00456E69">
        <w:rPr>
          <w:b/>
          <w:bCs/>
          <w:sz w:val="28"/>
          <w:szCs w:val="28"/>
        </w:rPr>
        <w:t xml:space="preserve"> hành vi</w:t>
      </w:r>
      <w:r w:rsidRPr="00456E69">
        <w:rPr>
          <w:b/>
          <w:bCs/>
          <w:sz w:val="28"/>
          <w:szCs w:val="28"/>
          <w:lang w:val="vi-VN"/>
        </w:rPr>
        <w:t xml:space="preserve"> vi phạm tại chợ</w:t>
      </w:r>
      <w:bookmarkEnd w:id="16"/>
    </w:p>
    <w:p w:rsidR="00456E69" w:rsidRPr="00456E69" w:rsidRDefault="00456E69" w:rsidP="00456E69">
      <w:pPr>
        <w:spacing w:before="120" w:after="120"/>
        <w:ind w:firstLine="567"/>
        <w:jc w:val="both"/>
        <w:rPr>
          <w:sz w:val="28"/>
          <w:szCs w:val="28"/>
        </w:rPr>
      </w:pPr>
      <w:r w:rsidRPr="00456E69">
        <w:rPr>
          <w:sz w:val="28"/>
          <w:szCs w:val="28"/>
        </w:rPr>
        <w:t>Tổ chức quản lý chợ</w:t>
      </w:r>
      <w:r w:rsidRPr="00456E69">
        <w:rPr>
          <w:spacing w:val="-6"/>
          <w:sz w:val="28"/>
          <w:szCs w:val="28"/>
          <w:lang w:val="vi-VN"/>
        </w:rPr>
        <w:t>, thương nhân kinh doanh thường xuyên, cố định và người kinh doanh không thường xuyên tại chợ, người đến chợ mua, bán, tham quan, thi hành công vụ nếu vi phạm pháp luật trong phạm vi chợ hoặc Nội quy chợ, tùy theo tính chất, mức độ vi phạm, sẽ bị xử lý theo quy định của pháp luật</w:t>
      </w:r>
      <w:r w:rsidRPr="00456E69">
        <w:rPr>
          <w:sz w:val="28"/>
          <w:szCs w:val="28"/>
          <w:lang w:val="vi-VN"/>
        </w:rPr>
        <w:t>.</w:t>
      </w:r>
    </w:p>
    <w:p w:rsidR="00456E69" w:rsidRPr="00456E69" w:rsidRDefault="00456E69" w:rsidP="00456E69">
      <w:pPr>
        <w:spacing w:before="120" w:after="120"/>
        <w:ind w:firstLine="567"/>
        <w:jc w:val="both"/>
        <w:rPr>
          <w:b/>
          <w:sz w:val="28"/>
          <w:szCs w:val="28"/>
        </w:rPr>
      </w:pPr>
      <w:bookmarkStart w:id="17" w:name="dieu_12"/>
      <w:r w:rsidRPr="00456E69">
        <w:rPr>
          <w:b/>
          <w:bCs/>
          <w:sz w:val="28"/>
          <w:szCs w:val="28"/>
          <w:lang w:val="vi-VN"/>
        </w:rPr>
        <w:t>Điều 12. Quy định về</w:t>
      </w:r>
      <w:r w:rsidRPr="00456E69">
        <w:rPr>
          <w:b/>
          <w:bCs/>
          <w:sz w:val="28"/>
          <w:szCs w:val="28"/>
        </w:rPr>
        <w:t xml:space="preserve"> </w:t>
      </w:r>
      <w:r w:rsidRPr="00456E69">
        <w:rPr>
          <w:b/>
          <w:sz w:val="28"/>
          <w:szCs w:val="28"/>
        </w:rPr>
        <w:t>trách nhiệm của</w:t>
      </w:r>
      <w:r w:rsidRPr="00456E69">
        <w:rPr>
          <w:rFonts w:ascii="Arial" w:hAnsi="Arial" w:cs="Arial"/>
          <w:b/>
          <w:bCs/>
          <w:sz w:val="18"/>
          <w:szCs w:val="18"/>
          <w:shd w:val="clear" w:color="auto" w:fill="FFFFFF"/>
        </w:rPr>
        <w:t xml:space="preserve"> </w:t>
      </w:r>
      <w:r w:rsidRPr="00456E69">
        <w:rPr>
          <w:b/>
          <w:sz w:val="28"/>
          <w:szCs w:val="28"/>
        </w:rPr>
        <w:t>Tổ chức quản lý chợ trong việc bảo vệ quyền lợi người tiêu dùng</w:t>
      </w:r>
    </w:p>
    <w:p w:rsidR="00456E69" w:rsidRPr="00456E69" w:rsidRDefault="00456E69" w:rsidP="00456E69">
      <w:pPr>
        <w:spacing w:before="120" w:after="120"/>
        <w:ind w:firstLine="567"/>
        <w:jc w:val="both"/>
        <w:rPr>
          <w:sz w:val="28"/>
          <w:szCs w:val="28"/>
        </w:rPr>
      </w:pPr>
      <w:r w:rsidRPr="00456E69">
        <w:rPr>
          <w:sz w:val="28"/>
          <w:szCs w:val="28"/>
        </w:rPr>
        <w:t>1. Hòa giải tranh chấp giữa người tiêu dùng và người bán hàng trong phạm vi chợ khi được yêu cầu.</w:t>
      </w:r>
    </w:p>
    <w:p w:rsidR="00456E69" w:rsidRPr="00456E69" w:rsidRDefault="00456E69" w:rsidP="00456E69">
      <w:pPr>
        <w:spacing w:before="120" w:after="120"/>
        <w:ind w:firstLine="567"/>
        <w:jc w:val="both"/>
        <w:rPr>
          <w:sz w:val="28"/>
          <w:szCs w:val="28"/>
        </w:rPr>
      </w:pPr>
      <w:r w:rsidRPr="00456E69">
        <w:rPr>
          <w:sz w:val="28"/>
          <w:szCs w:val="28"/>
        </w:rPr>
        <w:t>2. Đặt và duy trì hoạt động của cân đối chứng, thiết bị đo lường tại chợ để người tiêu dùng tự kiểm tra về số lượng, khối lượng hàng hóa. Cân đối chứng, thiết bị đo lường phải được kiểm định và còn trong thời hạn kiểm định theo quy định của pháp luật về đo lường.</w:t>
      </w:r>
    </w:p>
    <w:p w:rsidR="00456E69" w:rsidRPr="00456E69" w:rsidRDefault="00456E69" w:rsidP="00456E69">
      <w:pPr>
        <w:spacing w:before="120" w:after="120"/>
        <w:ind w:firstLine="567"/>
        <w:jc w:val="both"/>
        <w:rPr>
          <w:sz w:val="28"/>
          <w:szCs w:val="28"/>
        </w:rPr>
      </w:pPr>
      <w:r w:rsidRPr="00456E69">
        <w:rPr>
          <w:sz w:val="28"/>
          <w:szCs w:val="28"/>
        </w:rPr>
        <w:t>3. Thường xuyên giám sát chất lượng, số lượng của hàng hóa, cân đối chứng, thiết bị đo lường trong khu vực chợ.</w:t>
      </w:r>
    </w:p>
    <w:p w:rsidR="00456E69" w:rsidRPr="00456E69" w:rsidRDefault="00456E69" w:rsidP="00456E69">
      <w:pPr>
        <w:spacing w:before="120" w:after="120"/>
        <w:ind w:firstLine="567"/>
        <w:jc w:val="both"/>
        <w:rPr>
          <w:sz w:val="28"/>
          <w:szCs w:val="28"/>
        </w:rPr>
      </w:pPr>
      <w:r w:rsidRPr="00456E69">
        <w:rPr>
          <w:sz w:val="28"/>
          <w:szCs w:val="28"/>
        </w:rPr>
        <w:t>4. Thiết lập, niêm yết công khai số điện thoại đường dây nóng để tiếp nhận, giải quyết yêu cầu của người tiêu dùng phù hợp với cấp độ chợ đã được phân hạng theo quy định của pháp luật.</w:t>
      </w:r>
    </w:p>
    <w:p w:rsidR="00456E69" w:rsidRPr="00456E69" w:rsidRDefault="00456E69" w:rsidP="00456E69">
      <w:pPr>
        <w:spacing w:before="120" w:after="120"/>
        <w:ind w:firstLine="567"/>
        <w:jc w:val="both"/>
        <w:rPr>
          <w:sz w:val="28"/>
          <w:szCs w:val="28"/>
        </w:rPr>
      </w:pPr>
      <w:r w:rsidRPr="00456E69">
        <w:rPr>
          <w:sz w:val="28"/>
          <w:szCs w:val="28"/>
        </w:rPr>
        <w:t>5. Định kỳ 06 tháng một lần thông báo, phối hợp với các cơ quan chức năng về thương mại, quản lý thị trường, an toàn thực phẩm, tiêu chuẩn, đo lường và chất lượng trong việc kiểm soát chất lượng, số lượng, nguồn gốc, an toàn thực phẩm đối với hàng hóa, dịch vụ trong phạm vi chợ do mình quản lý.</w:t>
      </w:r>
    </w:p>
    <w:p w:rsidR="00456E69" w:rsidRPr="00456E69" w:rsidRDefault="00456E69" w:rsidP="00456E69">
      <w:pPr>
        <w:spacing w:before="120" w:after="120"/>
        <w:ind w:firstLine="567"/>
        <w:jc w:val="both"/>
        <w:rPr>
          <w:sz w:val="28"/>
          <w:szCs w:val="28"/>
        </w:rPr>
      </w:pPr>
      <w:r w:rsidRPr="00456E69">
        <w:rPr>
          <w:sz w:val="28"/>
          <w:szCs w:val="28"/>
        </w:rPr>
        <w:t>6. Báo cáo cơ quan có thẩm quyền trong trường hợp phát hiện hành vi vi phạm pháp luật về bảo vệ quyền lợi người tiêu dùng và quy định của pháp luật có liên quan khác.</w:t>
      </w:r>
    </w:p>
    <w:p w:rsidR="00456E69" w:rsidRPr="00456E69" w:rsidRDefault="00456E69" w:rsidP="00456E69">
      <w:pPr>
        <w:spacing w:before="120" w:after="120"/>
        <w:ind w:firstLine="567"/>
        <w:jc w:val="both"/>
        <w:rPr>
          <w:sz w:val="28"/>
          <w:szCs w:val="28"/>
        </w:rPr>
      </w:pPr>
      <w:r w:rsidRPr="00456E69">
        <w:rPr>
          <w:spacing w:val="-4"/>
          <w:sz w:val="28"/>
          <w:szCs w:val="28"/>
        </w:rPr>
        <w:lastRenderedPageBreak/>
        <w:t>7. Xử lý vi phạm theo nội quy đã được ban hành theo quy định của pháp luật</w:t>
      </w:r>
      <w:r w:rsidRPr="00456E69">
        <w:rPr>
          <w:sz w:val="28"/>
          <w:szCs w:val="28"/>
        </w:rPr>
        <w:t>.</w:t>
      </w:r>
    </w:p>
    <w:p w:rsidR="00456E69" w:rsidRPr="00456E69" w:rsidRDefault="00456E69" w:rsidP="00456E69">
      <w:pPr>
        <w:spacing w:before="120" w:after="120"/>
        <w:ind w:firstLine="567"/>
        <w:jc w:val="both"/>
        <w:rPr>
          <w:sz w:val="28"/>
          <w:szCs w:val="28"/>
        </w:rPr>
      </w:pPr>
      <w:r w:rsidRPr="00456E69">
        <w:rPr>
          <w:b/>
          <w:bCs/>
          <w:sz w:val="28"/>
          <w:szCs w:val="28"/>
          <w:lang w:val="vi-VN"/>
        </w:rPr>
        <w:t>Điều 13. Các quy định khác</w:t>
      </w:r>
      <w:bookmarkEnd w:id="17"/>
    </w:p>
    <w:p w:rsidR="00456E69" w:rsidRPr="00456E69" w:rsidRDefault="00456E69" w:rsidP="00456E69">
      <w:pPr>
        <w:spacing w:before="120" w:after="120"/>
        <w:ind w:firstLine="567"/>
        <w:jc w:val="both"/>
        <w:rPr>
          <w:sz w:val="28"/>
          <w:szCs w:val="28"/>
        </w:rPr>
      </w:pPr>
      <w:r w:rsidRPr="00456E69">
        <w:rPr>
          <w:sz w:val="28"/>
          <w:szCs w:val="28"/>
          <w:lang w:val="vi-VN"/>
        </w:rPr>
        <w:t xml:space="preserve">Do </w:t>
      </w:r>
      <w:r w:rsidRPr="00456E69">
        <w:rPr>
          <w:sz w:val="28"/>
          <w:szCs w:val="28"/>
        </w:rPr>
        <w:t>Tổ chức quản lý chợ</w:t>
      </w:r>
      <w:r w:rsidRPr="00456E69">
        <w:rPr>
          <w:sz w:val="28"/>
          <w:szCs w:val="28"/>
          <w:lang w:val="vi-VN"/>
        </w:rPr>
        <w:t xml:space="preserve"> đề nghị và chính quyền địa phương phê duyệt theo phân cấp</w:t>
      </w:r>
      <w:r w:rsidRPr="00456E69">
        <w:rPr>
          <w:sz w:val="28"/>
          <w:szCs w:val="28"/>
        </w:rPr>
        <w:t xml:space="preserve"> quản lý chợ</w:t>
      </w:r>
      <w:r w:rsidRPr="00456E69">
        <w:rPr>
          <w:sz w:val="28"/>
          <w:szCs w:val="28"/>
          <w:lang w:val="vi-VN"/>
        </w:rPr>
        <w:t>.</w:t>
      </w:r>
    </w:p>
    <w:p w:rsidR="00456E69" w:rsidRPr="00456E69" w:rsidRDefault="00456E69" w:rsidP="00456E69">
      <w:pPr>
        <w:spacing w:before="120" w:after="120"/>
        <w:ind w:firstLine="567"/>
        <w:jc w:val="both"/>
        <w:rPr>
          <w:sz w:val="28"/>
          <w:szCs w:val="28"/>
        </w:rPr>
      </w:pPr>
      <w:bookmarkStart w:id="18" w:name="dieu_13"/>
      <w:r w:rsidRPr="00456E69">
        <w:rPr>
          <w:b/>
          <w:bCs/>
          <w:sz w:val="28"/>
          <w:szCs w:val="28"/>
          <w:lang w:val="vi-VN"/>
        </w:rPr>
        <w:t>Điều 14. Tổ chức thực hiện</w:t>
      </w:r>
      <w:bookmarkEnd w:id="18"/>
    </w:p>
    <w:p w:rsidR="00456E69" w:rsidRPr="00456E69" w:rsidRDefault="00456E69" w:rsidP="00456E69">
      <w:pPr>
        <w:spacing w:before="120" w:after="120"/>
        <w:ind w:firstLine="567"/>
        <w:jc w:val="both"/>
        <w:rPr>
          <w:sz w:val="28"/>
          <w:szCs w:val="28"/>
        </w:rPr>
      </w:pPr>
      <w:r w:rsidRPr="00456E69">
        <w:rPr>
          <w:sz w:val="28"/>
          <w:szCs w:val="28"/>
          <w:lang w:val="vi-VN"/>
        </w:rPr>
        <w:t xml:space="preserve">1. Bản Nội quy này có hiệu lực từ ngày được </w:t>
      </w:r>
      <w:r w:rsidRPr="00456E69">
        <w:rPr>
          <w:sz w:val="28"/>
          <w:szCs w:val="28"/>
        </w:rPr>
        <w:t xml:space="preserve">Ủy ban nhân dân </w:t>
      </w:r>
      <w:r w:rsidRPr="00456E69">
        <w:rPr>
          <w:sz w:val="28"/>
          <w:szCs w:val="28"/>
          <w:lang w:val="vi-VN"/>
        </w:rPr>
        <w:t>cấp có thẩm quyền theo phân cấp phê duyệt.</w:t>
      </w:r>
    </w:p>
    <w:p w:rsidR="00456E69" w:rsidRPr="00456E69" w:rsidRDefault="00456E69" w:rsidP="00456E69">
      <w:pPr>
        <w:spacing w:before="120" w:after="120"/>
        <w:ind w:firstLine="567"/>
        <w:jc w:val="both"/>
        <w:rPr>
          <w:sz w:val="28"/>
          <w:szCs w:val="28"/>
        </w:rPr>
      </w:pPr>
      <w:r w:rsidRPr="00456E69">
        <w:rPr>
          <w:sz w:val="28"/>
          <w:szCs w:val="28"/>
          <w:lang w:val="vi-VN"/>
        </w:rPr>
        <w:t>2. Toàn bộ Nội quy này được phổ biến đến mọi đối tượng hoạt động kinh doanh, làm việc thường xuyên, ổn định tại chợ. Bản tóm tắt những điểm chính, cần thiết của Nội quy này được niêm yết công khai, rõ ràng trong phạm vi chợ.</w:t>
      </w:r>
    </w:p>
    <w:p w:rsidR="00456E69" w:rsidRPr="00456E69" w:rsidRDefault="00456E69" w:rsidP="00456E69">
      <w:pPr>
        <w:spacing w:before="120" w:after="120"/>
        <w:ind w:firstLine="567"/>
        <w:jc w:val="both"/>
        <w:rPr>
          <w:sz w:val="28"/>
          <w:szCs w:val="28"/>
        </w:rPr>
      </w:pPr>
      <w:r w:rsidRPr="00456E69">
        <w:rPr>
          <w:sz w:val="28"/>
          <w:szCs w:val="28"/>
          <w:lang w:val="vi-VN"/>
        </w:rPr>
        <w:t>3. Ngoài việc phải nghiêm chỉnh chấp hành Nội quy chợ và các quy định pháp luật hiện hành, thương nhân, hộ kinh doanh không thườ</w:t>
      </w:r>
      <w:r w:rsidRPr="00456E69">
        <w:rPr>
          <w:sz w:val="28"/>
          <w:szCs w:val="28"/>
        </w:rPr>
        <w:t>n</w:t>
      </w:r>
      <w:r w:rsidRPr="00456E69">
        <w:rPr>
          <w:sz w:val="28"/>
          <w:szCs w:val="28"/>
          <w:lang w:val="vi-VN"/>
        </w:rPr>
        <w:t xml:space="preserve">g xuyên, người đến chợ giao dịch, mua, bán, tham quan, thi hành công vụ còn phải tuân theo sự hướng dẫn của </w:t>
      </w:r>
      <w:r w:rsidRPr="00456E69">
        <w:rPr>
          <w:sz w:val="28"/>
          <w:szCs w:val="28"/>
        </w:rPr>
        <w:t>Tổ chức quản lý chợ</w:t>
      </w:r>
      <w:r w:rsidRPr="00456E69">
        <w:rPr>
          <w:sz w:val="28"/>
          <w:szCs w:val="28"/>
          <w:lang w:val="vi-VN"/>
        </w:rPr>
        <w:t>.</w:t>
      </w:r>
    </w:p>
    <w:p w:rsidR="00456E69" w:rsidRPr="00456E69" w:rsidRDefault="00456E69" w:rsidP="00456E69">
      <w:pPr>
        <w:spacing w:before="120" w:after="120"/>
        <w:ind w:firstLine="567"/>
        <w:jc w:val="both"/>
        <w:rPr>
          <w:sz w:val="28"/>
          <w:szCs w:val="28"/>
        </w:rPr>
      </w:pPr>
    </w:p>
    <w:tbl>
      <w:tblPr>
        <w:tblW w:w="5157" w:type="pct"/>
        <w:tblInd w:w="-284" w:type="dxa"/>
        <w:tblCellMar>
          <w:left w:w="0" w:type="dxa"/>
          <w:right w:w="0" w:type="dxa"/>
        </w:tblCellMar>
        <w:tblLook w:val="04A0" w:firstRow="1" w:lastRow="0" w:firstColumn="1" w:lastColumn="0" w:noHBand="0" w:noVBand="1"/>
      </w:tblPr>
      <w:tblGrid>
        <w:gridCol w:w="4821"/>
        <w:gridCol w:w="4536"/>
      </w:tblGrid>
      <w:tr w:rsidR="00456E69" w:rsidRPr="00456E69" w:rsidTr="0056566C">
        <w:tc>
          <w:tcPr>
            <w:tcW w:w="2576" w:type="pct"/>
            <w:shd w:val="solid" w:color="FFFFFF" w:fill="auto"/>
            <w:tcMar>
              <w:top w:w="0" w:type="dxa"/>
              <w:left w:w="0" w:type="dxa"/>
              <w:bottom w:w="0" w:type="dxa"/>
              <w:right w:w="0" w:type="dxa"/>
            </w:tcMar>
            <w:vAlign w:val="bottom"/>
          </w:tcPr>
          <w:p w:rsidR="00456E69" w:rsidRPr="00456E69" w:rsidRDefault="00456E69" w:rsidP="00456E69">
            <w:pPr>
              <w:spacing w:before="120" w:after="280" w:afterAutospacing="1"/>
              <w:rPr>
                <w:sz w:val="28"/>
                <w:szCs w:val="28"/>
              </w:rPr>
            </w:pPr>
            <w:r w:rsidRPr="00456E69">
              <w:rPr>
                <w:sz w:val="28"/>
                <w:szCs w:val="28"/>
              </w:rPr>
              <w:t>……….</w:t>
            </w:r>
            <w:r w:rsidRPr="00456E69">
              <w:rPr>
                <w:sz w:val="28"/>
                <w:szCs w:val="28"/>
                <w:lang w:val="vi-VN"/>
              </w:rPr>
              <w:t>, ngày... tháng... năm</w:t>
            </w:r>
            <w:r w:rsidRPr="00456E69">
              <w:rPr>
                <w:sz w:val="28"/>
                <w:szCs w:val="28"/>
              </w:rPr>
              <w:t>…….</w:t>
            </w:r>
          </w:p>
          <w:p w:rsidR="00456E69" w:rsidRPr="00456E69" w:rsidRDefault="00456E69" w:rsidP="00456E69">
            <w:pPr>
              <w:jc w:val="center"/>
              <w:rPr>
                <w:b/>
                <w:sz w:val="28"/>
                <w:szCs w:val="28"/>
              </w:rPr>
            </w:pPr>
            <w:r w:rsidRPr="00456E69">
              <w:rPr>
                <w:b/>
                <w:sz w:val="28"/>
                <w:szCs w:val="28"/>
              </w:rPr>
              <w:t>C</w:t>
            </w:r>
            <w:r w:rsidRPr="00456E69">
              <w:rPr>
                <w:b/>
                <w:sz w:val="28"/>
                <w:szCs w:val="28"/>
                <w:lang w:val="vi-VN"/>
              </w:rPr>
              <w:t>ẤP CÓ THẨM QUYỀN</w:t>
            </w:r>
            <w:r w:rsidRPr="00456E69">
              <w:rPr>
                <w:b/>
                <w:sz w:val="28"/>
                <w:szCs w:val="28"/>
              </w:rPr>
              <w:t xml:space="preserve"> PHÊ DUYỆT</w:t>
            </w:r>
          </w:p>
          <w:p w:rsidR="00456E69" w:rsidRPr="00456E69" w:rsidRDefault="00456E69" w:rsidP="00456E69">
            <w:pPr>
              <w:jc w:val="center"/>
              <w:rPr>
                <w:sz w:val="28"/>
                <w:szCs w:val="28"/>
              </w:rPr>
            </w:pPr>
            <w:r w:rsidRPr="00456E69">
              <w:rPr>
                <w:sz w:val="28"/>
                <w:szCs w:val="28"/>
                <w:lang w:val="vi-VN"/>
              </w:rPr>
              <w:t>(Theo phân cấp quản lý chợ)</w:t>
            </w:r>
          </w:p>
          <w:p w:rsidR="00456E69" w:rsidRPr="00456E69" w:rsidRDefault="00456E69" w:rsidP="00456E69">
            <w:pPr>
              <w:jc w:val="center"/>
              <w:rPr>
                <w:sz w:val="28"/>
                <w:szCs w:val="28"/>
              </w:rPr>
            </w:pPr>
            <w:r w:rsidRPr="00456E69">
              <w:rPr>
                <w:sz w:val="28"/>
                <w:szCs w:val="28"/>
                <w:lang w:val="vi-VN"/>
              </w:rPr>
              <w:t>(Ký tên, đóng dấu)</w:t>
            </w:r>
          </w:p>
        </w:tc>
        <w:tc>
          <w:tcPr>
            <w:tcW w:w="2424" w:type="pct"/>
            <w:shd w:val="solid" w:color="FFFFFF" w:fill="auto"/>
            <w:tcMar>
              <w:top w:w="0" w:type="dxa"/>
              <w:left w:w="0" w:type="dxa"/>
              <w:bottom w:w="0" w:type="dxa"/>
              <w:right w:w="0" w:type="dxa"/>
            </w:tcMar>
          </w:tcPr>
          <w:p w:rsidR="00456E69" w:rsidRPr="00456E69" w:rsidRDefault="00456E69" w:rsidP="00456E69">
            <w:pPr>
              <w:spacing w:before="120" w:after="280" w:afterAutospacing="1"/>
              <w:jc w:val="center"/>
              <w:rPr>
                <w:sz w:val="28"/>
                <w:szCs w:val="28"/>
              </w:rPr>
            </w:pPr>
            <w:r w:rsidRPr="00456E69">
              <w:rPr>
                <w:sz w:val="28"/>
                <w:szCs w:val="28"/>
              </w:rPr>
              <w:t>…………</w:t>
            </w:r>
            <w:r w:rsidRPr="00456E69">
              <w:rPr>
                <w:sz w:val="28"/>
                <w:szCs w:val="28"/>
                <w:lang w:val="vi-VN"/>
              </w:rPr>
              <w:t>, ngày... tháng... năm</w:t>
            </w:r>
            <w:r w:rsidRPr="00456E69">
              <w:rPr>
                <w:sz w:val="28"/>
                <w:szCs w:val="28"/>
              </w:rPr>
              <w:t>……</w:t>
            </w:r>
          </w:p>
          <w:p w:rsidR="00456E69" w:rsidRPr="00456E69" w:rsidRDefault="00456E69" w:rsidP="00456E69">
            <w:pPr>
              <w:jc w:val="center"/>
              <w:rPr>
                <w:b/>
                <w:sz w:val="28"/>
                <w:szCs w:val="28"/>
                <w:lang w:val="vi-VN"/>
              </w:rPr>
            </w:pPr>
            <w:r w:rsidRPr="00456E69">
              <w:rPr>
                <w:b/>
                <w:sz w:val="28"/>
                <w:szCs w:val="28"/>
                <w:lang w:val="vi-VN"/>
              </w:rPr>
              <w:t>THỦ TRƯỞNG</w:t>
            </w:r>
            <w:r w:rsidRPr="00456E69">
              <w:rPr>
                <w:b/>
                <w:sz w:val="28"/>
                <w:szCs w:val="28"/>
              </w:rPr>
              <w:t xml:space="preserve"> TỔ CHỨC QUẢN LÝ CHỢ</w:t>
            </w:r>
            <w:r w:rsidRPr="00456E69">
              <w:rPr>
                <w:b/>
                <w:sz w:val="28"/>
                <w:szCs w:val="28"/>
                <w:lang w:val="vi-VN"/>
              </w:rPr>
              <w:t xml:space="preserve"> </w:t>
            </w:r>
          </w:p>
          <w:p w:rsidR="00456E69" w:rsidRPr="00456E69" w:rsidRDefault="00456E69" w:rsidP="00456E69">
            <w:pPr>
              <w:jc w:val="center"/>
              <w:rPr>
                <w:sz w:val="28"/>
                <w:szCs w:val="28"/>
              </w:rPr>
            </w:pPr>
            <w:r w:rsidRPr="00456E69">
              <w:rPr>
                <w:sz w:val="28"/>
                <w:szCs w:val="28"/>
                <w:lang w:val="vi-VN"/>
              </w:rPr>
              <w:t>(Ký tên, đóng dấu)</w:t>
            </w:r>
          </w:p>
        </w:tc>
      </w:tr>
    </w:tbl>
    <w:p w:rsidR="008612BF" w:rsidRPr="00E917B1" w:rsidRDefault="008612BF" w:rsidP="00561CC3"/>
    <w:sectPr w:rsidR="008612BF" w:rsidRPr="00E917B1" w:rsidSect="00BF0640">
      <w:headerReference w:type="default" r:id="rId9"/>
      <w:pgSz w:w="11907" w:h="16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1B83" w:rsidRDefault="00381B83">
      <w:r>
        <w:separator/>
      </w:r>
    </w:p>
  </w:endnote>
  <w:endnote w:type="continuationSeparator" w:id="0">
    <w:p w:rsidR="00381B83" w:rsidRDefault="00381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1B83" w:rsidRDefault="00381B83">
      <w:pPr>
        <w:pStyle w:val="GenStyleDefPar"/>
      </w:pPr>
      <w:r>
        <w:separator/>
      </w:r>
    </w:p>
  </w:footnote>
  <w:footnote w:type="continuationSeparator" w:id="0">
    <w:p w:rsidR="00381B83" w:rsidRDefault="00381B83">
      <w:pPr>
        <w:pStyle w:val="GenStyleDefPa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605" w:rsidRDefault="00B02605">
    <w:pPr>
      <w:pStyle w:val="Header"/>
      <w:jc w:val="center"/>
    </w:pPr>
    <w:r>
      <w:fldChar w:fldCharType="begin"/>
    </w:r>
    <w:r>
      <w:instrText xml:space="preserve"> PAGE   \* MERGEFORMAT </w:instrText>
    </w:r>
    <w:r>
      <w:fldChar w:fldCharType="separate"/>
    </w:r>
    <w:r w:rsidR="00D760AD">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94671"/>
    <w:multiLevelType w:val="hybridMultilevel"/>
    <w:tmpl w:val="3516F244"/>
    <w:lvl w:ilvl="0" w:tplc="9E90647E">
      <w:start w:val="1"/>
      <w:numFmt w:val="decimal"/>
      <w:lvlText w:val="%1."/>
      <w:lvlJc w:val="left"/>
      <w:pPr>
        <w:ind w:left="1080" w:hanging="359"/>
      </w:pPr>
    </w:lvl>
    <w:lvl w:ilvl="1" w:tplc="C10A2FBA">
      <w:start w:val="1"/>
      <w:numFmt w:val="lowerLetter"/>
      <w:lvlText w:val="%2."/>
      <w:lvlJc w:val="left"/>
      <w:pPr>
        <w:ind w:left="1800" w:hanging="359"/>
      </w:pPr>
    </w:lvl>
    <w:lvl w:ilvl="2" w:tplc="7AD49940">
      <w:start w:val="1"/>
      <w:numFmt w:val="lowerRoman"/>
      <w:lvlText w:val="%3."/>
      <w:lvlJc w:val="right"/>
      <w:pPr>
        <w:ind w:left="2520" w:hanging="179"/>
      </w:pPr>
    </w:lvl>
    <w:lvl w:ilvl="3" w:tplc="98B26C8A">
      <w:start w:val="1"/>
      <w:numFmt w:val="decimal"/>
      <w:lvlText w:val="%4."/>
      <w:lvlJc w:val="left"/>
      <w:pPr>
        <w:ind w:left="3240" w:hanging="359"/>
      </w:pPr>
    </w:lvl>
    <w:lvl w:ilvl="4" w:tplc="6358C56A">
      <w:start w:val="1"/>
      <w:numFmt w:val="lowerLetter"/>
      <w:lvlText w:val="%5."/>
      <w:lvlJc w:val="left"/>
      <w:pPr>
        <w:ind w:left="3960" w:hanging="359"/>
      </w:pPr>
    </w:lvl>
    <w:lvl w:ilvl="5" w:tplc="EA1AA538">
      <w:start w:val="1"/>
      <w:numFmt w:val="lowerRoman"/>
      <w:lvlText w:val="%6."/>
      <w:lvlJc w:val="right"/>
      <w:pPr>
        <w:ind w:left="4680" w:hanging="179"/>
      </w:pPr>
    </w:lvl>
    <w:lvl w:ilvl="6" w:tplc="DF660F4E">
      <w:start w:val="1"/>
      <w:numFmt w:val="decimal"/>
      <w:lvlText w:val="%7."/>
      <w:lvlJc w:val="left"/>
      <w:pPr>
        <w:ind w:left="5400" w:hanging="359"/>
      </w:pPr>
    </w:lvl>
    <w:lvl w:ilvl="7" w:tplc="64545534">
      <w:start w:val="1"/>
      <w:numFmt w:val="lowerLetter"/>
      <w:lvlText w:val="%8."/>
      <w:lvlJc w:val="left"/>
      <w:pPr>
        <w:ind w:left="6120" w:hanging="359"/>
      </w:pPr>
    </w:lvl>
    <w:lvl w:ilvl="8" w:tplc="001812CE">
      <w:start w:val="1"/>
      <w:numFmt w:val="lowerRoman"/>
      <w:lvlText w:val="%9."/>
      <w:lvlJc w:val="right"/>
      <w:pPr>
        <w:ind w:left="6840" w:hanging="179"/>
      </w:pPr>
    </w:lvl>
  </w:abstractNum>
  <w:abstractNum w:abstractNumId="1">
    <w:nsid w:val="24656DA4"/>
    <w:multiLevelType w:val="hybridMultilevel"/>
    <w:tmpl w:val="EBDABC0A"/>
    <w:lvl w:ilvl="0" w:tplc="B3846E6E">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nsid w:val="530D567C"/>
    <w:multiLevelType w:val="hybridMultilevel"/>
    <w:tmpl w:val="1A2A23A2"/>
    <w:lvl w:ilvl="0" w:tplc="4B8222CC">
      <w:numFmt w:val="bullet"/>
      <w:lvlText w:val="-"/>
      <w:lvlJc w:val="left"/>
      <w:pPr>
        <w:ind w:left="1080" w:hanging="359"/>
      </w:pPr>
      <w:rPr>
        <w:rFonts w:ascii="Times New Roman" w:eastAsia="Times New Roman" w:hAnsi="Times New Roman"/>
      </w:rPr>
    </w:lvl>
    <w:lvl w:ilvl="1" w:tplc="59F44FD8">
      <w:start w:val="1"/>
      <w:numFmt w:val="bullet"/>
      <w:lvlText w:val="o"/>
      <w:lvlJc w:val="left"/>
      <w:pPr>
        <w:ind w:left="1800" w:hanging="359"/>
      </w:pPr>
      <w:rPr>
        <w:rFonts w:ascii="Courier New" w:hAnsi="Courier New"/>
      </w:rPr>
    </w:lvl>
    <w:lvl w:ilvl="2" w:tplc="6196564A">
      <w:start w:val="1"/>
      <w:numFmt w:val="bullet"/>
      <w:lvlText w:val=""/>
      <w:lvlJc w:val="left"/>
      <w:pPr>
        <w:ind w:left="2520" w:hanging="359"/>
      </w:pPr>
      <w:rPr>
        <w:rFonts w:ascii="Wingdings" w:hAnsi="Wingdings"/>
      </w:rPr>
    </w:lvl>
    <w:lvl w:ilvl="3" w:tplc="F01CE6E2">
      <w:start w:val="1"/>
      <w:numFmt w:val="bullet"/>
      <w:lvlText w:val=""/>
      <w:lvlJc w:val="left"/>
      <w:pPr>
        <w:ind w:left="3240" w:hanging="359"/>
      </w:pPr>
      <w:rPr>
        <w:rFonts w:ascii="Symbol" w:hAnsi="Symbol"/>
      </w:rPr>
    </w:lvl>
    <w:lvl w:ilvl="4" w:tplc="EA02FA6C">
      <w:start w:val="1"/>
      <w:numFmt w:val="bullet"/>
      <w:lvlText w:val="o"/>
      <w:lvlJc w:val="left"/>
      <w:pPr>
        <w:ind w:left="3960" w:hanging="359"/>
      </w:pPr>
      <w:rPr>
        <w:rFonts w:ascii="Courier New" w:hAnsi="Courier New"/>
      </w:rPr>
    </w:lvl>
    <w:lvl w:ilvl="5" w:tplc="9E801FD2">
      <w:start w:val="1"/>
      <w:numFmt w:val="bullet"/>
      <w:lvlText w:val=""/>
      <w:lvlJc w:val="left"/>
      <w:pPr>
        <w:ind w:left="4680" w:hanging="359"/>
      </w:pPr>
      <w:rPr>
        <w:rFonts w:ascii="Wingdings" w:hAnsi="Wingdings"/>
      </w:rPr>
    </w:lvl>
    <w:lvl w:ilvl="6" w:tplc="3894D710">
      <w:start w:val="1"/>
      <w:numFmt w:val="bullet"/>
      <w:lvlText w:val=""/>
      <w:lvlJc w:val="left"/>
      <w:pPr>
        <w:ind w:left="5400" w:hanging="359"/>
      </w:pPr>
      <w:rPr>
        <w:rFonts w:ascii="Symbol" w:hAnsi="Symbol"/>
      </w:rPr>
    </w:lvl>
    <w:lvl w:ilvl="7" w:tplc="F8A2F09A">
      <w:start w:val="1"/>
      <w:numFmt w:val="bullet"/>
      <w:lvlText w:val="o"/>
      <w:lvlJc w:val="left"/>
      <w:pPr>
        <w:ind w:left="6120" w:hanging="359"/>
      </w:pPr>
      <w:rPr>
        <w:rFonts w:ascii="Courier New" w:hAnsi="Courier New"/>
      </w:rPr>
    </w:lvl>
    <w:lvl w:ilvl="8" w:tplc="E1E0013E">
      <w:start w:val="1"/>
      <w:numFmt w:val="bullet"/>
      <w:lvlText w:val=""/>
      <w:lvlJc w:val="left"/>
      <w:pPr>
        <w:ind w:left="6840" w:hanging="359"/>
      </w:pPr>
      <w:rPr>
        <w:rFonts w:ascii="Wingdings" w:hAnsi="Wingdings"/>
      </w:rPr>
    </w:lvl>
  </w:abstractNum>
  <w:abstractNum w:abstractNumId="3">
    <w:nsid w:val="6BD52464"/>
    <w:multiLevelType w:val="hybridMultilevel"/>
    <w:tmpl w:val="43E295CE"/>
    <w:lvl w:ilvl="0" w:tplc="70C6B9E0">
      <w:start w:val="1"/>
      <w:numFmt w:val="decimal"/>
      <w:lvlText w:val="%1-"/>
      <w:lvlJc w:val="left"/>
      <w:pPr>
        <w:ind w:left="1155" w:hanging="360"/>
      </w:pPr>
      <w:rPr>
        <w:rFonts w:hint="default"/>
      </w:rPr>
    </w:lvl>
    <w:lvl w:ilvl="1" w:tplc="042A0019" w:tentative="1">
      <w:start w:val="1"/>
      <w:numFmt w:val="lowerLetter"/>
      <w:lvlText w:val="%2."/>
      <w:lvlJc w:val="left"/>
      <w:pPr>
        <w:ind w:left="1875" w:hanging="360"/>
      </w:pPr>
    </w:lvl>
    <w:lvl w:ilvl="2" w:tplc="042A001B" w:tentative="1">
      <w:start w:val="1"/>
      <w:numFmt w:val="lowerRoman"/>
      <w:lvlText w:val="%3."/>
      <w:lvlJc w:val="right"/>
      <w:pPr>
        <w:ind w:left="2595" w:hanging="180"/>
      </w:pPr>
    </w:lvl>
    <w:lvl w:ilvl="3" w:tplc="042A000F" w:tentative="1">
      <w:start w:val="1"/>
      <w:numFmt w:val="decimal"/>
      <w:lvlText w:val="%4."/>
      <w:lvlJc w:val="left"/>
      <w:pPr>
        <w:ind w:left="3315" w:hanging="360"/>
      </w:pPr>
    </w:lvl>
    <w:lvl w:ilvl="4" w:tplc="042A0019" w:tentative="1">
      <w:start w:val="1"/>
      <w:numFmt w:val="lowerLetter"/>
      <w:lvlText w:val="%5."/>
      <w:lvlJc w:val="left"/>
      <w:pPr>
        <w:ind w:left="4035" w:hanging="360"/>
      </w:pPr>
    </w:lvl>
    <w:lvl w:ilvl="5" w:tplc="042A001B" w:tentative="1">
      <w:start w:val="1"/>
      <w:numFmt w:val="lowerRoman"/>
      <w:lvlText w:val="%6."/>
      <w:lvlJc w:val="right"/>
      <w:pPr>
        <w:ind w:left="4755" w:hanging="180"/>
      </w:pPr>
    </w:lvl>
    <w:lvl w:ilvl="6" w:tplc="042A000F" w:tentative="1">
      <w:start w:val="1"/>
      <w:numFmt w:val="decimal"/>
      <w:lvlText w:val="%7."/>
      <w:lvlJc w:val="left"/>
      <w:pPr>
        <w:ind w:left="5475" w:hanging="360"/>
      </w:pPr>
    </w:lvl>
    <w:lvl w:ilvl="7" w:tplc="042A0019" w:tentative="1">
      <w:start w:val="1"/>
      <w:numFmt w:val="lowerLetter"/>
      <w:lvlText w:val="%8."/>
      <w:lvlJc w:val="left"/>
      <w:pPr>
        <w:ind w:left="6195" w:hanging="360"/>
      </w:pPr>
    </w:lvl>
    <w:lvl w:ilvl="8" w:tplc="042A001B" w:tentative="1">
      <w:start w:val="1"/>
      <w:numFmt w:val="lowerRoman"/>
      <w:lvlText w:val="%9."/>
      <w:lvlJc w:val="right"/>
      <w:pPr>
        <w:ind w:left="6915"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567B"/>
    <w:rsid w:val="00005BDD"/>
    <w:rsid w:val="00005D55"/>
    <w:rsid w:val="000075F8"/>
    <w:rsid w:val="000110DC"/>
    <w:rsid w:val="00011D9C"/>
    <w:rsid w:val="000158BA"/>
    <w:rsid w:val="00016310"/>
    <w:rsid w:val="00017F49"/>
    <w:rsid w:val="00026C5E"/>
    <w:rsid w:val="000348EA"/>
    <w:rsid w:val="00040DF2"/>
    <w:rsid w:val="00042918"/>
    <w:rsid w:val="0004324F"/>
    <w:rsid w:val="000505F2"/>
    <w:rsid w:val="00063254"/>
    <w:rsid w:val="000652F5"/>
    <w:rsid w:val="00075414"/>
    <w:rsid w:val="0007548D"/>
    <w:rsid w:val="000837F0"/>
    <w:rsid w:val="00083CED"/>
    <w:rsid w:val="00086386"/>
    <w:rsid w:val="000A6C80"/>
    <w:rsid w:val="000B1CB5"/>
    <w:rsid w:val="000B2BA2"/>
    <w:rsid w:val="000B79F9"/>
    <w:rsid w:val="000B7FEE"/>
    <w:rsid w:val="000C0688"/>
    <w:rsid w:val="000C3EFC"/>
    <w:rsid w:val="000C6C7D"/>
    <w:rsid w:val="000D1731"/>
    <w:rsid w:val="000D5ABD"/>
    <w:rsid w:val="000D6FB0"/>
    <w:rsid w:val="000E18E4"/>
    <w:rsid w:val="000E505A"/>
    <w:rsid w:val="000F6735"/>
    <w:rsid w:val="0011297A"/>
    <w:rsid w:val="001254E8"/>
    <w:rsid w:val="0012598F"/>
    <w:rsid w:val="001403E1"/>
    <w:rsid w:val="0014479F"/>
    <w:rsid w:val="00147870"/>
    <w:rsid w:val="001500F9"/>
    <w:rsid w:val="001611B1"/>
    <w:rsid w:val="00165EDD"/>
    <w:rsid w:val="0017010D"/>
    <w:rsid w:val="001718A7"/>
    <w:rsid w:val="00175327"/>
    <w:rsid w:val="0017594B"/>
    <w:rsid w:val="00186ECD"/>
    <w:rsid w:val="001A35E3"/>
    <w:rsid w:val="001A72BD"/>
    <w:rsid w:val="001C38C8"/>
    <w:rsid w:val="001C4959"/>
    <w:rsid w:val="001D4178"/>
    <w:rsid w:val="001E549C"/>
    <w:rsid w:val="001F3D00"/>
    <w:rsid w:val="001F67CB"/>
    <w:rsid w:val="00202168"/>
    <w:rsid w:val="0020761C"/>
    <w:rsid w:val="00212414"/>
    <w:rsid w:val="0021450E"/>
    <w:rsid w:val="002204ED"/>
    <w:rsid w:val="00221E6A"/>
    <w:rsid w:val="00225E2E"/>
    <w:rsid w:val="002341C0"/>
    <w:rsid w:val="00237D0E"/>
    <w:rsid w:val="0024289E"/>
    <w:rsid w:val="00243A23"/>
    <w:rsid w:val="00244284"/>
    <w:rsid w:val="00251C39"/>
    <w:rsid w:val="00254A76"/>
    <w:rsid w:val="0027299C"/>
    <w:rsid w:val="00273BC6"/>
    <w:rsid w:val="00277F91"/>
    <w:rsid w:val="0028165C"/>
    <w:rsid w:val="00290CBF"/>
    <w:rsid w:val="002936EC"/>
    <w:rsid w:val="002938A4"/>
    <w:rsid w:val="00293B43"/>
    <w:rsid w:val="00293DEF"/>
    <w:rsid w:val="00296E66"/>
    <w:rsid w:val="00297809"/>
    <w:rsid w:val="00297D1B"/>
    <w:rsid w:val="002A3C18"/>
    <w:rsid w:val="002A517B"/>
    <w:rsid w:val="002B13BF"/>
    <w:rsid w:val="002B19F2"/>
    <w:rsid w:val="002B3FB5"/>
    <w:rsid w:val="002B432B"/>
    <w:rsid w:val="002B73D0"/>
    <w:rsid w:val="002C4F5A"/>
    <w:rsid w:val="002D71CB"/>
    <w:rsid w:val="002E0912"/>
    <w:rsid w:val="002F25C6"/>
    <w:rsid w:val="002F53C8"/>
    <w:rsid w:val="0032098C"/>
    <w:rsid w:val="00326A1B"/>
    <w:rsid w:val="00326D42"/>
    <w:rsid w:val="00337DCE"/>
    <w:rsid w:val="00340B83"/>
    <w:rsid w:val="00341BB5"/>
    <w:rsid w:val="0034438C"/>
    <w:rsid w:val="003459D8"/>
    <w:rsid w:val="00350032"/>
    <w:rsid w:val="003577A0"/>
    <w:rsid w:val="00363086"/>
    <w:rsid w:val="0036636F"/>
    <w:rsid w:val="00381B83"/>
    <w:rsid w:val="003919BD"/>
    <w:rsid w:val="003A2784"/>
    <w:rsid w:val="003A2A4A"/>
    <w:rsid w:val="003A6A11"/>
    <w:rsid w:val="003A72E6"/>
    <w:rsid w:val="003B3662"/>
    <w:rsid w:val="003B6195"/>
    <w:rsid w:val="003C0173"/>
    <w:rsid w:val="003C3028"/>
    <w:rsid w:val="003D07FA"/>
    <w:rsid w:val="003D0F33"/>
    <w:rsid w:val="003D2F95"/>
    <w:rsid w:val="003D50CE"/>
    <w:rsid w:val="003D54C9"/>
    <w:rsid w:val="003D63C9"/>
    <w:rsid w:val="003E77D3"/>
    <w:rsid w:val="003F56F9"/>
    <w:rsid w:val="003F6964"/>
    <w:rsid w:val="00400278"/>
    <w:rsid w:val="00403A69"/>
    <w:rsid w:val="004062C3"/>
    <w:rsid w:val="0041535A"/>
    <w:rsid w:val="00423974"/>
    <w:rsid w:val="00427767"/>
    <w:rsid w:val="00430CF1"/>
    <w:rsid w:val="004343A6"/>
    <w:rsid w:val="00456E69"/>
    <w:rsid w:val="004657B3"/>
    <w:rsid w:val="00470820"/>
    <w:rsid w:val="004862AD"/>
    <w:rsid w:val="004941E9"/>
    <w:rsid w:val="004A08F7"/>
    <w:rsid w:val="004A156A"/>
    <w:rsid w:val="004A3195"/>
    <w:rsid w:val="004A3C1E"/>
    <w:rsid w:val="004B43CB"/>
    <w:rsid w:val="004B5E90"/>
    <w:rsid w:val="004B7AE1"/>
    <w:rsid w:val="004C7379"/>
    <w:rsid w:val="004D5D31"/>
    <w:rsid w:val="004F2048"/>
    <w:rsid w:val="004F5ED9"/>
    <w:rsid w:val="00502259"/>
    <w:rsid w:val="0050348A"/>
    <w:rsid w:val="005043C2"/>
    <w:rsid w:val="00504886"/>
    <w:rsid w:val="005116B4"/>
    <w:rsid w:val="00511ADE"/>
    <w:rsid w:val="0052608D"/>
    <w:rsid w:val="005271F8"/>
    <w:rsid w:val="005367A5"/>
    <w:rsid w:val="00536C4A"/>
    <w:rsid w:val="00540693"/>
    <w:rsid w:val="005431AA"/>
    <w:rsid w:val="00546A23"/>
    <w:rsid w:val="00546B3D"/>
    <w:rsid w:val="00547598"/>
    <w:rsid w:val="00561CC3"/>
    <w:rsid w:val="00583704"/>
    <w:rsid w:val="0058701E"/>
    <w:rsid w:val="00597ECB"/>
    <w:rsid w:val="005A189F"/>
    <w:rsid w:val="005A1BBE"/>
    <w:rsid w:val="005A4700"/>
    <w:rsid w:val="005A6012"/>
    <w:rsid w:val="005D5483"/>
    <w:rsid w:val="005E34AF"/>
    <w:rsid w:val="005E442E"/>
    <w:rsid w:val="005F61DB"/>
    <w:rsid w:val="0061039B"/>
    <w:rsid w:val="00611AD9"/>
    <w:rsid w:val="00615675"/>
    <w:rsid w:val="00625AE1"/>
    <w:rsid w:val="0063282D"/>
    <w:rsid w:val="006457EB"/>
    <w:rsid w:val="00645A28"/>
    <w:rsid w:val="00651D3D"/>
    <w:rsid w:val="00653225"/>
    <w:rsid w:val="00653F0D"/>
    <w:rsid w:val="0065417A"/>
    <w:rsid w:val="006571AE"/>
    <w:rsid w:val="00665246"/>
    <w:rsid w:val="006671DF"/>
    <w:rsid w:val="00667374"/>
    <w:rsid w:val="00694999"/>
    <w:rsid w:val="006A25BE"/>
    <w:rsid w:val="006A3B95"/>
    <w:rsid w:val="006A616D"/>
    <w:rsid w:val="006C2792"/>
    <w:rsid w:val="006E4010"/>
    <w:rsid w:val="006E68F8"/>
    <w:rsid w:val="006E723A"/>
    <w:rsid w:val="006E7E7E"/>
    <w:rsid w:val="006F4563"/>
    <w:rsid w:val="006F45ED"/>
    <w:rsid w:val="006F4636"/>
    <w:rsid w:val="007035AD"/>
    <w:rsid w:val="00703780"/>
    <w:rsid w:val="007040AC"/>
    <w:rsid w:val="0070553E"/>
    <w:rsid w:val="00706C83"/>
    <w:rsid w:val="007112B1"/>
    <w:rsid w:val="00726D51"/>
    <w:rsid w:val="0073228A"/>
    <w:rsid w:val="00736CC5"/>
    <w:rsid w:val="00740492"/>
    <w:rsid w:val="00745685"/>
    <w:rsid w:val="00750D61"/>
    <w:rsid w:val="0075656B"/>
    <w:rsid w:val="00762D77"/>
    <w:rsid w:val="00772026"/>
    <w:rsid w:val="0077567B"/>
    <w:rsid w:val="0078616A"/>
    <w:rsid w:val="00790C40"/>
    <w:rsid w:val="00791FEA"/>
    <w:rsid w:val="007937EB"/>
    <w:rsid w:val="007B0693"/>
    <w:rsid w:val="007B27E8"/>
    <w:rsid w:val="007B45D0"/>
    <w:rsid w:val="007B7FE5"/>
    <w:rsid w:val="007D3D0C"/>
    <w:rsid w:val="007F303C"/>
    <w:rsid w:val="007F5D63"/>
    <w:rsid w:val="007F6BB9"/>
    <w:rsid w:val="0080119C"/>
    <w:rsid w:val="0080283D"/>
    <w:rsid w:val="00817FB0"/>
    <w:rsid w:val="00826721"/>
    <w:rsid w:val="00826DA1"/>
    <w:rsid w:val="00847B9A"/>
    <w:rsid w:val="008534D5"/>
    <w:rsid w:val="00854895"/>
    <w:rsid w:val="00860FAA"/>
    <w:rsid w:val="008612BF"/>
    <w:rsid w:val="00861EE2"/>
    <w:rsid w:val="00864E9A"/>
    <w:rsid w:val="00873858"/>
    <w:rsid w:val="008800A2"/>
    <w:rsid w:val="00882FCA"/>
    <w:rsid w:val="00884472"/>
    <w:rsid w:val="00895C91"/>
    <w:rsid w:val="008A04E4"/>
    <w:rsid w:val="008A298D"/>
    <w:rsid w:val="008A64B0"/>
    <w:rsid w:val="008B6F39"/>
    <w:rsid w:val="008C095D"/>
    <w:rsid w:val="008C0BDD"/>
    <w:rsid w:val="008C1DEC"/>
    <w:rsid w:val="008D6D9D"/>
    <w:rsid w:val="008E08B0"/>
    <w:rsid w:val="008E133A"/>
    <w:rsid w:val="008E56C0"/>
    <w:rsid w:val="008F1F0A"/>
    <w:rsid w:val="009051E6"/>
    <w:rsid w:val="0090734F"/>
    <w:rsid w:val="009173B8"/>
    <w:rsid w:val="00922752"/>
    <w:rsid w:val="00946361"/>
    <w:rsid w:val="00946A86"/>
    <w:rsid w:val="009600F8"/>
    <w:rsid w:val="009825AA"/>
    <w:rsid w:val="009859C3"/>
    <w:rsid w:val="00997057"/>
    <w:rsid w:val="009A30BE"/>
    <w:rsid w:val="009B529C"/>
    <w:rsid w:val="009C0FC0"/>
    <w:rsid w:val="009C4877"/>
    <w:rsid w:val="009E15AE"/>
    <w:rsid w:val="009E49EE"/>
    <w:rsid w:val="009F1B8B"/>
    <w:rsid w:val="009F21E6"/>
    <w:rsid w:val="009F489D"/>
    <w:rsid w:val="009F53E1"/>
    <w:rsid w:val="009F61EE"/>
    <w:rsid w:val="00A05B04"/>
    <w:rsid w:val="00A121D1"/>
    <w:rsid w:val="00A1603D"/>
    <w:rsid w:val="00A17382"/>
    <w:rsid w:val="00A225C7"/>
    <w:rsid w:val="00A2344A"/>
    <w:rsid w:val="00A425AF"/>
    <w:rsid w:val="00A42BBC"/>
    <w:rsid w:val="00A437F5"/>
    <w:rsid w:val="00A43FB8"/>
    <w:rsid w:val="00A4456A"/>
    <w:rsid w:val="00A44B05"/>
    <w:rsid w:val="00A63E16"/>
    <w:rsid w:val="00A64158"/>
    <w:rsid w:val="00A64184"/>
    <w:rsid w:val="00A80480"/>
    <w:rsid w:val="00A93471"/>
    <w:rsid w:val="00A9748D"/>
    <w:rsid w:val="00AA1216"/>
    <w:rsid w:val="00AB01CD"/>
    <w:rsid w:val="00AB0206"/>
    <w:rsid w:val="00AB12E2"/>
    <w:rsid w:val="00AB75F2"/>
    <w:rsid w:val="00AD3649"/>
    <w:rsid w:val="00AE2807"/>
    <w:rsid w:val="00AE4363"/>
    <w:rsid w:val="00AF1FBD"/>
    <w:rsid w:val="00AF4067"/>
    <w:rsid w:val="00AF6C77"/>
    <w:rsid w:val="00B00BBD"/>
    <w:rsid w:val="00B02605"/>
    <w:rsid w:val="00B23486"/>
    <w:rsid w:val="00B25FDF"/>
    <w:rsid w:val="00B2622F"/>
    <w:rsid w:val="00B3634E"/>
    <w:rsid w:val="00B36D44"/>
    <w:rsid w:val="00B401A7"/>
    <w:rsid w:val="00B42EAE"/>
    <w:rsid w:val="00B50317"/>
    <w:rsid w:val="00B5253E"/>
    <w:rsid w:val="00B604DD"/>
    <w:rsid w:val="00B63876"/>
    <w:rsid w:val="00B70807"/>
    <w:rsid w:val="00B72995"/>
    <w:rsid w:val="00B84F7B"/>
    <w:rsid w:val="00B90D6A"/>
    <w:rsid w:val="00B941B5"/>
    <w:rsid w:val="00BA36E2"/>
    <w:rsid w:val="00BA7392"/>
    <w:rsid w:val="00BB5DCE"/>
    <w:rsid w:val="00BC32E7"/>
    <w:rsid w:val="00BC399D"/>
    <w:rsid w:val="00BC3ADE"/>
    <w:rsid w:val="00BE3618"/>
    <w:rsid w:val="00BE5932"/>
    <w:rsid w:val="00BF0640"/>
    <w:rsid w:val="00C176EB"/>
    <w:rsid w:val="00C236E1"/>
    <w:rsid w:val="00C25FD4"/>
    <w:rsid w:val="00C26F65"/>
    <w:rsid w:val="00C31ABC"/>
    <w:rsid w:val="00C3398B"/>
    <w:rsid w:val="00C343CA"/>
    <w:rsid w:val="00C434D2"/>
    <w:rsid w:val="00C5487E"/>
    <w:rsid w:val="00C56B44"/>
    <w:rsid w:val="00C5771E"/>
    <w:rsid w:val="00C608C5"/>
    <w:rsid w:val="00C73B01"/>
    <w:rsid w:val="00C81D7E"/>
    <w:rsid w:val="00C829A5"/>
    <w:rsid w:val="00C90337"/>
    <w:rsid w:val="00C96184"/>
    <w:rsid w:val="00CB6154"/>
    <w:rsid w:val="00CB6563"/>
    <w:rsid w:val="00CC2C1C"/>
    <w:rsid w:val="00CD09C8"/>
    <w:rsid w:val="00CD20D2"/>
    <w:rsid w:val="00CD4370"/>
    <w:rsid w:val="00CE6F89"/>
    <w:rsid w:val="00CF1AA7"/>
    <w:rsid w:val="00D00C47"/>
    <w:rsid w:val="00D060FE"/>
    <w:rsid w:val="00D063A6"/>
    <w:rsid w:val="00D16937"/>
    <w:rsid w:val="00D23155"/>
    <w:rsid w:val="00D302B0"/>
    <w:rsid w:val="00D359F2"/>
    <w:rsid w:val="00D40ADD"/>
    <w:rsid w:val="00D461DB"/>
    <w:rsid w:val="00D46E0D"/>
    <w:rsid w:val="00D63FC5"/>
    <w:rsid w:val="00D64121"/>
    <w:rsid w:val="00D760AD"/>
    <w:rsid w:val="00D85AAE"/>
    <w:rsid w:val="00D9069A"/>
    <w:rsid w:val="00D91574"/>
    <w:rsid w:val="00D91A4F"/>
    <w:rsid w:val="00D94AB4"/>
    <w:rsid w:val="00DB2AA3"/>
    <w:rsid w:val="00DB3E7A"/>
    <w:rsid w:val="00DB4133"/>
    <w:rsid w:val="00DC5A7C"/>
    <w:rsid w:val="00DE1B4D"/>
    <w:rsid w:val="00DE356D"/>
    <w:rsid w:val="00DE6A10"/>
    <w:rsid w:val="00E235C8"/>
    <w:rsid w:val="00E24F80"/>
    <w:rsid w:val="00E349C2"/>
    <w:rsid w:val="00E34CCB"/>
    <w:rsid w:val="00E42F77"/>
    <w:rsid w:val="00E439BB"/>
    <w:rsid w:val="00E51C13"/>
    <w:rsid w:val="00E568EC"/>
    <w:rsid w:val="00E56F72"/>
    <w:rsid w:val="00E668F6"/>
    <w:rsid w:val="00E701B8"/>
    <w:rsid w:val="00E71678"/>
    <w:rsid w:val="00E7292F"/>
    <w:rsid w:val="00E809A0"/>
    <w:rsid w:val="00E860AA"/>
    <w:rsid w:val="00E917B1"/>
    <w:rsid w:val="00E95664"/>
    <w:rsid w:val="00E97D59"/>
    <w:rsid w:val="00EA2264"/>
    <w:rsid w:val="00EB238B"/>
    <w:rsid w:val="00EC3124"/>
    <w:rsid w:val="00EC3335"/>
    <w:rsid w:val="00ED3531"/>
    <w:rsid w:val="00EF0A55"/>
    <w:rsid w:val="00EF5A05"/>
    <w:rsid w:val="00EF6461"/>
    <w:rsid w:val="00F02B87"/>
    <w:rsid w:val="00F07CCA"/>
    <w:rsid w:val="00F22476"/>
    <w:rsid w:val="00F25039"/>
    <w:rsid w:val="00F450B3"/>
    <w:rsid w:val="00F50330"/>
    <w:rsid w:val="00F578D1"/>
    <w:rsid w:val="00F60A5F"/>
    <w:rsid w:val="00F6288A"/>
    <w:rsid w:val="00F62E24"/>
    <w:rsid w:val="00F62F1E"/>
    <w:rsid w:val="00F703E7"/>
    <w:rsid w:val="00F71EB5"/>
    <w:rsid w:val="00F75D9F"/>
    <w:rsid w:val="00F84E2D"/>
    <w:rsid w:val="00F911F2"/>
    <w:rsid w:val="00F91C9F"/>
    <w:rsid w:val="00F93073"/>
    <w:rsid w:val="00F9482D"/>
    <w:rsid w:val="00FA693C"/>
    <w:rsid w:val="00FB4A0D"/>
    <w:rsid w:val="00FB56B7"/>
    <w:rsid w:val="00FB600F"/>
    <w:rsid w:val="00FB674D"/>
    <w:rsid w:val="00FB7667"/>
    <w:rsid w:val="00FE5AC3"/>
    <w:rsid w:val="00FE6068"/>
    <w:rsid w:val="00FF254F"/>
    <w:rsid w:val="00FF2C6D"/>
    <w:rsid w:val="00FF4C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E4010"/>
    <w:pPr>
      <w:pBdr>
        <w:top w:val="none" w:sz="4" w:space="0" w:color="000000"/>
        <w:left w:val="none" w:sz="4" w:space="0" w:color="000000"/>
        <w:bottom w:val="none" w:sz="4" w:space="0" w:color="000000"/>
        <w:right w:val="none" w:sz="4" w:space="0" w:color="000000"/>
        <w:between w:val="none" w:sz="4" w:space="0" w:color="000000"/>
      </w:pBdr>
    </w:pPr>
    <w:rPr>
      <w:rFonts w:ascii="Times New Roman" w:eastAsia="Times New Roman" w:hAnsi="Times New Roman"/>
      <w:sz w:val="24"/>
      <w:szCs w:val="24"/>
    </w:rPr>
  </w:style>
  <w:style w:type="paragraph" w:styleId="Heading1">
    <w:name w:val="heading 1"/>
    <w:basedOn w:val="Normal"/>
    <w:next w:val="Normal"/>
    <w:uiPriority w:val="9"/>
    <w:qFormat/>
    <w:rsid w:val="006E4010"/>
    <w:pPr>
      <w:keepNext/>
      <w:keepLines/>
      <w:spacing w:before="480"/>
      <w:outlineLvl w:val="0"/>
    </w:pPr>
    <w:rPr>
      <w:rFonts w:ascii="Arial" w:eastAsia="Arial" w:hAnsi="Arial" w:cs="Arial"/>
      <w:b/>
      <w:bCs/>
      <w:color w:val="000000"/>
      <w:sz w:val="48"/>
      <w:szCs w:val="48"/>
    </w:rPr>
  </w:style>
  <w:style w:type="paragraph" w:styleId="Heading2">
    <w:name w:val="heading 2"/>
    <w:basedOn w:val="Normal"/>
    <w:next w:val="Normal"/>
    <w:uiPriority w:val="9"/>
    <w:unhideWhenUsed/>
    <w:qFormat/>
    <w:rsid w:val="006E4010"/>
    <w:pPr>
      <w:keepNext/>
      <w:keepLines/>
      <w:spacing w:before="200"/>
      <w:outlineLvl w:val="1"/>
    </w:pPr>
    <w:rPr>
      <w:rFonts w:ascii="Arial" w:eastAsia="Arial" w:hAnsi="Arial" w:cs="Arial"/>
      <w:b/>
      <w:bCs/>
      <w:color w:val="000000"/>
      <w:sz w:val="40"/>
    </w:rPr>
  </w:style>
  <w:style w:type="paragraph" w:styleId="Heading3">
    <w:name w:val="heading 3"/>
    <w:basedOn w:val="Normal"/>
    <w:next w:val="Normal"/>
    <w:uiPriority w:val="9"/>
    <w:unhideWhenUsed/>
    <w:qFormat/>
    <w:rsid w:val="006E4010"/>
    <w:pPr>
      <w:keepNext/>
      <w:keepLines/>
      <w:spacing w:before="200"/>
      <w:outlineLvl w:val="2"/>
    </w:pPr>
    <w:rPr>
      <w:rFonts w:ascii="Arial" w:eastAsia="Arial" w:hAnsi="Arial" w:cs="Arial"/>
      <w:b/>
      <w:bCs/>
      <w:i/>
      <w:iCs/>
      <w:color w:val="000000"/>
      <w:sz w:val="36"/>
      <w:szCs w:val="36"/>
    </w:rPr>
  </w:style>
  <w:style w:type="paragraph" w:styleId="Heading4">
    <w:name w:val="heading 4"/>
    <w:basedOn w:val="Normal"/>
    <w:next w:val="Normal"/>
    <w:uiPriority w:val="9"/>
    <w:unhideWhenUsed/>
    <w:qFormat/>
    <w:rsid w:val="006E4010"/>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rsid w:val="006E4010"/>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rsid w:val="006E4010"/>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rsid w:val="006E4010"/>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rsid w:val="006E4010"/>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rsid w:val="006E4010"/>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4010"/>
    <w:pPr>
      <w:ind w:left="720"/>
      <w:contextualSpacing/>
    </w:pPr>
  </w:style>
  <w:style w:type="paragraph" w:styleId="NoSpacing">
    <w:name w:val="No Spacing"/>
    <w:basedOn w:val="Normal"/>
    <w:uiPriority w:val="1"/>
    <w:qFormat/>
    <w:rsid w:val="006E4010"/>
    <w:rPr>
      <w:color w:val="000000"/>
    </w:rPr>
  </w:style>
  <w:style w:type="paragraph" w:styleId="Title">
    <w:name w:val="Title"/>
    <w:basedOn w:val="Normal"/>
    <w:next w:val="Normal"/>
    <w:uiPriority w:val="10"/>
    <w:qFormat/>
    <w:rsid w:val="006E4010"/>
    <w:pPr>
      <w:pBdr>
        <w:bottom w:val="single" w:sz="24" w:space="0" w:color="000000"/>
      </w:pBdr>
      <w:spacing w:before="300" w:after="80"/>
    </w:pPr>
    <w:rPr>
      <w:b/>
      <w:color w:val="000000"/>
      <w:sz w:val="72"/>
    </w:rPr>
  </w:style>
  <w:style w:type="paragraph" w:styleId="Subtitle">
    <w:name w:val="Subtitle"/>
    <w:basedOn w:val="Normal"/>
    <w:next w:val="Normal"/>
    <w:uiPriority w:val="11"/>
    <w:qFormat/>
    <w:rsid w:val="006E4010"/>
    <w:rPr>
      <w:i/>
      <w:color w:val="444444"/>
      <w:sz w:val="52"/>
    </w:rPr>
  </w:style>
  <w:style w:type="paragraph" w:styleId="Quote">
    <w:name w:val="Quote"/>
    <w:basedOn w:val="Normal"/>
    <w:next w:val="Normal"/>
    <w:uiPriority w:val="29"/>
    <w:qFormat/>
    <w:rsid w:val="006E4010"/>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rsid w:val="006E4010"/>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styleId="Header">
    <w:name w:val="header"/>
    <w:basedOn w:val="Normal"/>
    <w:link w:val="HeaderChar"/>
    <w:uiPriority w:val="99"/>
    <w:unhideWhenUsed/>
    <w:rsid w:val="006E4010"/>
    <w:pPr>
      <w:tabs>
        <w:tab w:val="center" w:pos="7143"/>
        <w:tab w:val="right" w:pos="14287"/>
      </w:tabs>
    </w:pPr>
    <w:rPr>
      <w:color w:val="000000"/>
      <w:sz w:val="22"/>
    </w:rPr>
  </w:style>
  <w:style w:type="paragraph" w:styleId="Footer">
    <w:name w:val="footer"/>
    <w:basedOn w:val="Normal"/>
    <w:uiPriority w:val="99"/>
    <w:unhideWhenUsed/>
    <w:rsid w:val="006E4010"/>
    <w:pPr>
      <w:tabs>
        <w:tab w:val="center" w:pos="7143"/>
        <w:tab w:val="right" w:pos="14287"/>
      </w:tabs>
    </w:pPr>
    <w:rPr>
      <w:color w:val="000000"/>
      <w:sz w:val="22"/>
    </w:rPr>
  </w:style>
  <w:style w:type="table" w:styleId="TableGrid">
    <w:name w:val="Table Grid"/>
    <w:basedOn w:val="TableNormal"/>
    <w:uiPriority w:val="59"/>
    <w:rsid w:val="006E401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ned">
    <w:name w:val="Lined"/>
    <w:basedOn w:val="TableNormal"/>
    <w:uiPriority w:val="99"/>
    <w:rsid w:val="006E4010"/>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sid w:val="006E4010"/>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sid w:val="006E4010"/>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sid w:val="006E4010"/>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sid w:val="006E4010"/>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sid w:val="006E4010"/>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sid w:val="006E4010"/>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rsid w:val="006E4010"/>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rsid w:val="006E4010"/>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rsid w:val="006E4010"/>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rsid w:val="006E4010"/>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rsid w:val="006E4010"/>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rsid w:val="006E4010"/>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rsid w:val="006E4010"/>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sid w:val="006E4010"/>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sid w:val="006E4010"/>
    <w:rPr>
      <w:color w:val="404040"/>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sid w:val="006E4010"/>
    <w:rPr>
      <w:color w:val="404040"/>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sid w:val="006E4010"/>
    <w:rPr>
      <w:color w:val="404040"/>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sid w:val="006E4010"/>
    <w:rPr>
      <w:color w:val="404040"/>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sid w:val="006E4010"/>
    <w:rPr>
      <w:color w:val="404040"/>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sid w:val="006E4010"/>
    <w:rPr>
      <w:color w:val="404040"/>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sid w:val="006E4010"/>
    <w:rPr>
      <w:color w:val="0000FF"/>
      <w:u w:val="single"/>
    </w:rPr>
  </w:style>
  <w:style w:type="paragraph" w:styleId="FootnoteText">
    <w:name w:val="footnote text"/>
    <w:basedOn w:val="Normal"/>
    <w:uiPriority w:val="99"/>
    <w:semiHidden/>
    <w:unhideWhenUsed/>
    <w:rsid w:val="006E4010"/>
    <w:rPr>
      <w:sz w:val="20"/>
    </w:rPr>
  </w:style>
  <w:style w:type="character" w:customStyle="1" w:styleId="FootnoteTextChar">
    <w:name w:val="Footnote Text Char"/>
    <w:uiPriority w:val="99"/>
    <w:semiHidden/>
    <w:rsid w:val="006E4010"/>
    <w:rPr>
      <w:sz w:val="20"/>
    </w:rPr>
  </w:style>
  <w:style w:type="character" w:styleId="FootnoteReference">
    <w:name w:val="footnote reference"/>
    <w:uiPriority w:val="99"/>
    <w:semiHidden/>
    <w:unhideWhenUsed/>
    <w:rsid w:val="006E4010"/>
    <w:rPr>
      <w:vertAlign w:val="superscript"/>
    </w:rPr>
  </w:style>
  <w:style w:type="character" w:customStyle="1" w:styleId="GenStyleDefChar">
    <w:name w:val="GenStyleDefChar"/>
    <w:rsid w:val="006E4010"/>
  </w:style>
  <w:style w:type="numbering" w:customStyle="1" w:styleId="GenStyleDefNum">
    <w:name w:val="GenStyleDefNum"/>
    <w:rsid w:val="006E4010"/>
  </w:style>
  <w:style w:type="paragraph" w:customStyle="1" w:styleId="GenStyleDefPar">
    <w:name w:val="GenStyleDefPar"/>
    <w:rsid w:val="006E4010"/>
    <w:pPr>
      <w:pBdr>
        <w:top w:val="none" w:sz="4" w:space="0" w:color="000000"/>
        <w:left w:val="none" w:sz="4" w:space="0" w:color="000000"/>
        <w:bottom w:val="none" w:sz="4" w:space="0" w:color="000000"/>
        <w:right w:val="none" w:sz="4" w:space="0" w:color="000000"/>
        <w:between w:val="none" w:sz="4" w:space="0" w:color="000000"/>
      </w:pBdr>
    </w:pPr>
    <w:rPr>
      <w:szCs w:val="22"/>
      <w:lang w:bidi="en-US"/>
    </w:rPr>
  </w:style>
  <w:style w:type="table" w:customStyle="1" w:styleId="GenStyleDefTable">
    <w:name w:val="GenStyleDefTable"/>
    <w:rsid w:val="006E4010"/>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CellMar>
        <w:top w:w="0" w:type="dxa"/>
        <w:left w:w="0" w:type="dxa"/>
        <w:bottom w:w="0" w:type="dxa"/>
        <w:right w:w="0" w:type="dxa"/>
      </w:tblCellMar>
    </w:tblPr>
  </w:style>
  <w:style w:type="paragraph" w:styleId="NormalWeb">
    <w:name w:val="Normal (Web)"/>
    <w:basedOn w:val="Normal"/>
    <w:uiPriority w:val="99"/>
    <w:semiHidden/>
    <w:unhideWhenUsed/>
    <w:rsid w:val="003D50CE"/>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lang w:val="vi-VN" w:eastAsia="vi-VN"/>
    </w:rPr>
  </w:style>
  <w:style w:type="character" w:customStyle="1" w:styleId="Vnbnnidung3">
    <w:name w:val="Văn bản nội dung (3)_"/>
    <w:link w:val="Vnbnnidung30"/>
    <w:rsid w:val="0017594B"/>
    <w:rPr>
      <w:i/>
      <w:iCs/>
      <w:sz w:val="28"/>
      <w:szCs w:val="28"/>
      <w:shd w:val="clear" w:color="auto" w:fill="FFFFFF"/>
    </w:rPr>
  </w:style>
  <w:style w:type="paragraph" w:customStyle="1" w:styleId="Vnbnnidung30">
    <w:name w:val="Văn bản nội dung (3)"/>
    <w:basedOn w:val="Normal"/>
    <w:link w:val="Vnbnnidung3"/>
    <w:rsid w:val="0017594B"/>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after="120" w:line="0" w:lineRule="atLeast"/>
      <w:jc w:val="both"/>
    </w:pPr>
    <w:rPr>
      <w:rFonts w:ascii="Calibri" w:eastAsia="Calibri" w:hAnsi="Calibri"/>
      <w:i/>
      <w:iCs/>
      <w:sz w:val="28"/>
      <w:szCs w:val="28"/>
    </w:rPr>
  </w:style>
  <w:style w:type="character" w:customStyle="1" w:styleId="Vnbnnidung2">
    <w:name w:val="Văn bản nội dung (2)_"/>
    <w:link w:val="Vnbnnidung20"/>
    <w:rsid w:val="0017594B"/>
    <w:rPr>
      <w:b/>
      <w:bCs/>
      <w:sz w:val="26"/>
      <w:szCs w:val="26"/>
      <w:shd w:val="clear" w:color="auto" w:fill="FFFFFF"/>
    </w:rPr>
  </w:style>
  <w:style w:type="paragraph" w:customStyle="1" w:styleId="Vnbnnidung20">
    <w:name w:val="Văn bản nội dung (2)"/>
    <w:basedOn w:val="Normal"/>
    <w:link w:val="Vnbnnidung2"/>
    <w:rsid w:val="0017594B"/>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240" w:line="317" w:lineRule="exact"/>
      <w:jc w:val="center"/>
    </w:pPr>
    <w:rPr>
      <w:rFonts w:ascii="Calibri" w:eastAsia="Calibri" w:hAnsi="Calibri"/>
      <w:b/>
      <w:bCs/>
      <w:sz w:val="26"/>
      <w:szCs w:val="26"/>
    </w:rPr>
  </w:style>
  <w:style w:type="character" w:customStyle="1" w:styleId="HeaderChar">
    <w:name w:val="Header Char"/>
    <w:link w:val="Header"/>
    <w:uiPriority w:val="99"/>
    <w:rsid w:val="00B02605"/>
    <w:rPr>
      <w:rFonts w:ascii="Times New Roman" w:eastAsia="Times New Roman" w:hAnsi="Times New Roman"/>
      <w:color w:val="000000"/>
      <w:sz w:val="22"/>
      <w:szCs w:val="24"/>
    </w:rPr>
  </w:style>
  <w:style w:type="character" w:customStyle="1" w:styleId="fontstyle01">
    <w:name w:val="fontstyle01"/>
    <w:basedOn w:val="DefaultParagraphFont"/>
    <w:rsid w:val="000D6FB0"/>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E4010"/>
    <w:pPr>
      <w:pBdr>
        <w:top w:val="none" w:sz="4" w:space="0" w:color="000000"/>
        <w:left w:val="none" w:sz="4" w:space="0" w:color="000000"/>
        <w:bottom w:val="none" w:sz="4" w:space="0" w:color="000000"/>
        <w:right w:val="none" w:sz="4" w:space="0" w:color="000000"/>
        <w:between w:val="none" w:sz="4" w:space="0" w:color="000000"/>
      </w:pBdr>
    </w:pPr>
    <w:rPr>
      <w:rFonts w:ascii="Times New Roman" w:eastAsia="Times New Roman" w:hAnsi="Times New Roman"/>
      <w:sz w:val="24"/>
      <w:szCs w:val="24"/>
    </w:rPr>
  </w:style>
  <w:style w:type="paragraph" w:styleId="Heading1">
    <w:name w:val="heading 1"/>
    <w:basedOn w:val="Normal"/>
    <w:next w:val="Normal"/>
    <w:uiPriority w:val="9"/>
    <w:qFormat/>
    <w:rsid w:val="006E4010"/>
    <w:pPr>
      <w:keepNext/>
      <w:keepLines/>
      <w:spacing w:before="480"/>
      <w:outlineLvl w:val="0"/>
    </w:pPr>
    <w:rPr>
      <w:rFonts w:ascii="Arial" w:eastAsia="Arial" w:hAnsi="Arial" w:cs="Arial"/>
      <w:b/>
      <w:bCs/>
      <w:color w:val="000000"/>
      <w:sz w:val="48"/>
      <w:szCs w:val="48"/>
    </w:rPr>
  </w:style>
  <w:style w:type="paragraph" w:styleId="Heading2">
    <w:name w:val="heading 2"/>
    <w:basedOn w:val="Normal"/>
    <w:next w:val="Normal"/>
    <w:uiPriority w:val="9"/>
    <w:unhideWhenUsed/>
    <w:qFormat/>
    <w:rsid w:val="006E4010"/>
    <w:pPr>
      <w:keepNext/>
      <w:keepLines/>
      <w:spacing w:before="200"/>
      <w:outlineLvl w:val="1"/>
    </w:pPr>
    <w:rPr>
      <w:rFonts w:ascii="Arial" w:eastAsia="Arial" w:hAnsi="Arial" w:cs="Arial"/>
      <w:b/>
      <w:bCs/>
      <w:color w:val="000000"/>
      <w:sz w:val="40"/>
    </w:rPr>
  </w:style>
  <w:style w:type="paragraph" w:styleId="Heading3">
    <w:name w:val="heading 3"/>
    <w:basedOn w:val="Normal"/>
    <w:next w:val="Normal"/>
    <w:uiPriority w:val="9"/>
    <w:unhideWhenUsed/>
    <w:qFormat/>
    <w:rsid w:val="006E4010"/>
    <w:pPr>
      <w:keepNext/>
      <w:keepLines/>
      <w:spacing w:before="200"/>
      <w:outlineLvl w:val="2"/>
    </w:pPr>
    <w:rPr>
      <w:rFonts w:ascii="Arial" w:eastAsia="Arial" w:hAnsi="Arial" w:cs="Arial"/>
      <w:b/>
      <w:bCs/>
      <w:i/>
      <w:iCs/>
      <w:color w:val="000000"/>
      <w:sz w:val="36"/>
      <w:szCs w:val="36"/>
    </w:rPr>
  </w:style>
  <w:style w:type="paragraph" w:styleId="Heading4">
    <w:name w:val="heading 4"/>
    <w:basedOn w:val="Normal"/>
    <w:next w:val="Normal"/>
    <w:uiPriority w:val="9"/>
    <w:unhideWhenUsed/>
    <w:qFormat/>
    <w:rsid w:val="006E4010"/>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rsid w:val="006E4010"/>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rsid w:val="006E4010"/>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rsid w:val="006E4010"/>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rsid w:val="006E4010"/>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rsid w:val="006E4010"/>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4010"/>
    <w:pPr>
      <w:ind w:left="720"/>
      <w:contextualSpacing/>
    </w:pPr>
  </w:style>
  <w:style w:type="paragraph" w:styleId="NoSpacing">
    <w:name w:val="No Spacing"/>
    <w:basedOn w:val="Normal"/>
    <w:uiPriority w:val="1"/>
    <w:qFormat/>
    <w:rsid w:val="006E4010"/>
    <w:rPr>
      <w:color w:val="000000"/>
    </w:rPr>
  </w:style>
  <w:style w:type="paragraph" w:styleId="Title">
    <w:name w:val="Title"/>
    <w:basedOn w:val="Normal"/>
    <w:next w:val="Normal"/>
    <w:uiPriority w:val="10"/>
    <w:qFormat/>
    <w:rsid w:val="006E4010"/>
    <w:pPr>
      <w:pBdr>
        <w:bottom w:val="single" w:sz="24" w:space="0" w:color="000000"/>
      </w:pBdr>
      <w:spacing w:before="300" w:after="80"/>
    </w:pPr>
    <w:rPr>
      <w:b/>
      <w:color w:val="000000"/>
      <w:sz w:val="72"/>
    </w:rPr>
  </w:style>
  <w:style w:type="paragraph" w:styleId="Subtitle">
    <w:name w:val="Subtitle"/>
    <w:basedOn w:val="Normal"/>
    <w:next w:val="Normal"/>
    <w:uiPriority w:val="11"/>
    <w:qFormat/>
    <w:rsid w:val="006E4010"/>
    <w:rPr>
      <w:i/>
      <w:color w:val="444444"/>
      <w:sz w:val="52"/>
    </w:rPr>
  </w:style>
  <w:style w:type="paragraph" w:styleId="Quote">
    <w:name w:val="Quote"/>
    <w:basedOn w:val="Normal"/>
    <w:next w:val="Normal"/>
    <w:uiPriority w:val="29"/>
    <w:qFormat/>
    <w:rsid w:val="006E4010"/>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rsid w:val="006E4010"/>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styleId="Header">
    <w:name w:val="header"/>
    <w:basedOn w:val="Normal"/>
    <w:link w:val="HeaderChar"/>
    <w:uiPriority w:val="99"/>
    <w:unhideWhenUsed/>
    <w:rsid w:val="006E4010"/>
    <w:pPr>
      <w:tabs>
        <w:tab w:val="center" w:pos="7143"/>
        <w:tab w:val="right" w:pos="14287"/>
      </w:tabs>
    </w:pPr>
    <w:rPr>
      <w:color w:val="000000"/>
      <w:sz w:val="22"/>
    </w:rPr>
  </w:style>
  <w:style w:type="paragraph" w:styleId="Footer">
    <w:name w:val="footer"/>
    <w:basedOn w:val="Normal"/>
    <w:uiPriority w:val="99"/>
    <w:unhideWhenUsed/>
    <w:rsid w:val="006E4010"/>
    <w:pPr>
      <w:tabs>
        <w:tab w:val="center" w:pos="7143"/>
        <w:tab w:val="right" w:pos="14287"/>
      </w:tabs>
    </w:pPr>
    <w:rPr>
      <w:color w:val="000000"/>
      <w:sz w:val="22"/>
    </w:rPr>
  </w:style>
  <w:style w:type="table" w:styleId="TableGrid">
    <w:name w:val="Table Grid"/>
    <w:basedOn w:val="TableNormal"/>
    <w:uiPriority w:val="59"/>
    <w:rsid w:val="006E401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ned">
    <w:name w:val="Lined"/>
    <w:basedOn w:val="TableNormal"/>
    <w:uiPriority w:val="99"/>
    <w:rsid w:val="006E4010"/>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sid w:val="006E4010"/>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sid w:val="006E4010"/>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sid w:val="006E4010"/>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sid w:val="006E4010"/>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sid w:val="006E4010"/>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sid w:val="006E4010"/>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rsid w:val="006E4010"/>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rsid w:val="006E4010"/>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rsid w:val="006E4010"/>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rsid w:val="006E4010"/>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rsid w:val="006E4010"/>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rsid w:val="006E4010"/>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rsid w:val="006E4010"/>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sid w:val="006E4010"/>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sid w:val="006E4010"/>
    <w:rPr>
      <w:color w:val="404040"/>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sid w:val="006E4010"/>
    <w:rPr>
      <w:color w:val="404040"/>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sid w:val="006E4010"/>
    <w:rPr>
      <w:color w:val="404040"/>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sid w:val="006E4010"/>
    <w:rPr>
      <w:color w:val="404040"/>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sid w:val="006E4010"/>
    <w:rPr>
      <w:color w:val="404040"/>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sid w:val="006E4010"/>
    <w:rPr>
      <w:color w:val="404040"/>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sid w:val="006E4010"/>
    <w:rPr>
      <w:color w:val="0000FF"/>
      <w:u w:val="single"/>
    </w:rPr>
  </w:style>
  <w:style w:type="paragraph" w:styleId="FootnoteText">
    <w:name w:val="footnote text"/>
    <w:basedOn w:val="Normal"/>
    <w:uiPriority w:val="99"/>
    <w:semiHidden/>
    <w:unhideWhenUsed/>
    <w:rsid w:val="006E4010"/>
    <w:rPr>
      <w:sz w:val="20"/>
    </w:rPr>
  </w:style>
  <w:style w:type="character" w:customStyle="1" w:styleId="FootnoteTextChar">
    <w:name w:val="Footnote Text Char"/>
    <w:uiPriority w:val="99"/>
    <w:semiHidden/>
    <w:rsid w:val="006E4010"/>
    <w:rPr>
      <w:sz w:val="20"/>
    </w:rPr>
  </w:style>
  <w:style w:type="character" w:styleId="FootnoteReference">
    <w:name w:val="footnote reference"/>
    <w:uiPriority w:val="99"/>
    <w:semiHidden/>
    <w:unhideWhenUsed/>
    <w:rsid w:val="006E4010"/>
    <w:rPr>
      <w:vertAlign w:val="superscript"/>
    </w:rPr>
  </w:style>
  <w:style w:type="character" w:customStyle="1" w:styleId="GenStyleDefChar">
    <w:name w:val="GenStyleDefChar"/>
    <w:rsid w:val="006E4010"/>
  </w:style>
  <w:style w:type="numbering" w:customStyle="1" w:styleId="GenStyleDefNum">
    <w:name w:val="GenStyleDefNum"/>
    <w:rsid w:val="006E4010"/>
  </w:style>
  <w:style w:type="paragraph" w:customStyle="1" w:styleId="GenStyleDefPar">
    <w:name w:val="GenStyleDefPar"/>
    <w:rsid w:val="006E4010"/>
    <w:pPr>
      <w:pBdr>
        <w:top w:val="none" w:sz="4" w:space="0" w:color="000000"/>
        <w:left w:val="none" w:sz="4" w:space="0" w:color="000000"/>
        <w:bottom w:val="none" w:sz="4" w:space="0" w:color="000000"/>
        <w:right w:val="none" w:sz="4" w:space="0" w:color="000000"/>
        <w:between w:val="none" w:sz="4" w:space="0" w:color="000000"/>
      </w:pBdr>
    </w:pPr>
    <w:rPr>
      <w:szCs w:val="22"/>
      <w:lang w:bidi="en-US"/>
    </w:rPr>
  </w:style>
  <w:style w:type="table" w:customStyle="1" w:styleId="GenStyleDefTable">
    <w:name w:val="GenStyleDefTable"/>
    <w:rsid w:val="006E4010"/>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CellMar>
        <w:top w:w="0" w:type="dxa"/>
        <w:left w:w="0" w:type="dxa"/>
        <w:bottom w:w="0" w:type="dxa"/>
        <w:right w:w="0" w:type="dxa"/>
      </w:tblCellMar>
    </w:tblPr>
  </w:style>
  <w:style w:type="paragraph" w:styleId="NormalWeb">
    <w:name w:val="Normal (Web)"/>
    <w:basedOn w:val="Normal"/>
    <w:uiPriority w:val="99"/>
    <w:semiHidden/>
    <w:unhideWhenUsed/>
    <w:rsid w:val="003D50CE"/>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lang w:val="vi-VN" w:eastAsia="vi-VN"/>
    </w:rPr>
  </w:style>
  <w:style w:type="character" w:customStyle="1" w:styleId="Vnbnnidung3">
    <w:name w:val="Văn bản nội dung (3)_"/>
    <w:link w:val="Vnbnnidung30"/>
    <w:rsid w:val="0017594B"/>
    <w:rPr>
      <w:i/>
      <w:iCs/>
      <w:sz w:val="28"/>
      <w:szCs w:val="28"/>
      <w:shd w:val="clear" w:color="auto" w:fill="FFFFFF"/>
    </w:rPr>
  </w:style>
  <w:style w:type="paragraph" w:customStyle="1" w:styleId="Vnbnnidung30">
    <w:name w:val="Văn bản nội dung (3)"/>
    <w:basedOn w:val="Normal"/>
    <w:link w:val="Vnbnnidung3"/>
    <w:rsid w:val="0017594B"/>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after="120" w:line="0" w:lineRule="atLeast"/>
      <w:jc w:val="both"/>
    </w:pPr>
    <w:rPr>
      <w:rFonts w:ascii="Calibri" w:eastAsia="Calibri" w:hAnsi="Calibri"/>
      <w:i/>
      <w:iCs/>
      <w:sz w:val="28"/>
      <w:szCs w:val="28"/>
    </w:rPr>
  </w:style>
  <w:style w:type="character" w:customStyle="1" w:styleId="Vnbnnidung2">
    <w:name w:val="Văn bản nội dung (2)_"/>
    <w:link w:val="Vnbnnidung20"/>
    <w:rsid w:val="0017594B"/>
    <w:rPr>
      <w:b/>
      <w:bCs/>
      <w:sz w:val="26"/>
      <w:szCs w:val="26"/>
      <w:shd w:val="clear" w:color="auto" w:fill="FFFFFF"/>
    </w:rPr>
  </w:style>
  <w:style w:type="paragraph" w:customStyle="1" w:styleId="Vnbnnidung20">
    <w:name w:val="Văn bản nội dung (2)"/>
    <w:basedOn w:val="Normal"/>
    <w:link w:val="Vnbnnidung2"/>
    <w:rsid w:val="0017594B"/>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240" w:line="317" w:lineRule="exact"/>
      <w:jc w:val="center"/>
    </w:pPr>
    <w:rPr>
      <w:rFonts w:ascii="Calibri" w:eastAsia="Calibri" w:hAnsi="Calibri"/>
      <w:b/>
      <w:bCs/>
      <w:sz w:val="26"/>
      <w:szCs w:val="26"/>
    </w:rPr>
  </w:style>
  <w:style w:type="character" w:customStyle="1" w:styleId="HeaderChar">
    <w:name w:val="Header Char"/>
    <w:link w:val="Header"/>
    <w:uiPriority w:val="99"/>
    <w:rsid w:val="00B02605"/>
    <w:rPr>
      <w:rFonts w:ascii="Times New Roman" w:eastAsia="Times New Roman" w:hAnsi="Times New Roman"/>
      <w:color w:val="000000"/>
      <w:sz w:val="22"/>
      <w:szCs w:val="24"/>
    </w:rPr>
  </w:style>
  <w:style w:type="character" w:customStyle="1" w:styleId="fontstyle01">
    <w:name w:val="fontstyle01"/>
    <w:basedOn w:val="DefaultParagraphFont"/>
    <w:rsid w:val="000D6FB0"/>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3501186">
      <w:bodyDiv w:val="1"/>
      <w:marLeft w:val="0"/>
      <w:marRight w:val="0"/>
      <w:marTop w:val="0"/>
      <w:marBottom w:val="0"/>
      <w:divBdr>
        <w:top w:val="none" w:sz="0" w:space="0" w:color="auto"/>
        <w:left w:val="none" w:sz="0" w:space="0" w:color="auto"/>
        <w:bottom w:val="none" w:sz="0" w:space="0" w:color="auto"/>
        <w:right w:val="none" w:sz="0" w:space="0" w:color="auto"/>
      </w:divBdr>
    </w:div>
    <w:div w:id="1829249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E9214D-7967-4DBB-9807-42AF7306D404}">
  <ds:schemaRefs>
    <ds:schemaRef ds:uri="http://schemas.openxmlformats.org/officeDocument/2006/bibliography"/>
  </ds:schemaRefs>
</ds:datastoreItem>
</file>

<file path=customXml/itemProps2.xml><?xml version="1.0" encoding="utf-8"?>
<ds:datastoreItem xmlns:ds="http://schemas.openxmlformats.org/officeDocument/2006/customXml" ds:itemID="{911EC37E-D1C8-4ADB-87AF-7EB3A4CBE1CE}"/>
</file>

<file path=customXml/itemProps3.xml><?xml version="1.0" encoding="utf-8"?>
<ds:datastoreItem xmlns:ds="http://schemas.openxmlformats.org/officeDocument/2006/customXml" ds:itemID="{D0FA1B71-92E3-41B9-AFFA-4D6F819FDAE0}"/>
</file>

<file path=customXml/itemProps4.xml><?xml version="1.0" encoding="utf-8"?>
<ds:datastoreItem xmlns:ds="http://schemas.openxmlformats.org/officeDocument/2006/customXml" ds:itemID="{545D2BA5-51CD-4499-A4C6-4C2A85F6BC12}"/>
</file>

<file path=docProps/app.xml><?xml version="1.0" encoding="utf-8"?>
<Properties xmlns="http://schemas.openxmlformats.org/officeDocument/2006/extended-properties" xmlns:vt="http://schemas.openxmlformats.org/officeDocument/2006/docPropsVTypes">
  <Template>Normal</Template>
  <TotalTime>9</TotalTime>
  <Pages>10</Pages>
  <Words>3583</Words>
  <Characters>20426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21AK22</dc:creator>
  <cp:lastModifiedBy>Administrator</cp:lastModifiedBy>
  <cp:revision>5</cp:revision>
  <dcterms:created xsi:type="dcterms:W3CDTF">2025-06-05T06:53:00Z</dcterms:created>
  <dcterms:modified xsi:type="dcterms:W3CDTF">2025-06-05T07:02:00Z</dcterms:modified>
</cp:coreProperties>
</file>