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2" w:type="dxa"/>
        <w:tblInd w:w="108" w:type="dxa"/>
        <w:tblLayout w:type="fixed"/>
        <w:tblCellMar>
          <w:left w:w="10" w:type="dxa"/>
          <w:right w:w="10" w:type="dxa"/>
        </w:tblCellMar>
        <w:tblLook w:val="0000" w:firstRow="0" w:lastRow="0" w:firstColumn="0" w:lastColumn="0" w:noHBand="0" w:noVBand="0"/>
      </w:tblPr>
      <w:tblGrid>
        <w:gridCol w:w="3119"/>
        <w:gridCol w:w="5953"/>
      </w:tblGrid>
      <w:tr w:rsidR="00364C38" w:rsidRPr="00364C38" w14:paraId="0E19873C" w14:textId="77777777" w:rsidTr="00CC0206">
        <w:tc>
          <w:tcPr>
            <w:tcW w:w="3119" w:type="dxa"/>
            <w:tcMar>
              <w:top w:w="0" w:type="dxa"/>
              <w:left w:w="108" w:type="dxa"/>
              <w:bottom w:w="0" w:type="dxa"/>
              <w:right w:w="108" w:type="dxa"/>
            </w:tcMar>
          </w:tcPr>
          <w:p w14:paraId="0D94CF38" w14:textId="77777777" w:rsidR="00A24F35" w:rsidRPr="00364C38" w:rsidRDefault="00FC6F61" w:rsidP="00A24F35">
            <w:pPr>
              <w:suppressAutoHyphens/>
              <w:autoSpaceDN w:val="0"/>
              <w:jc w:val="center"/>
              <w:textAlignment w:val="baseline"/>
              <w:rPr>
                <w:rFonts w:eastAsia="Times New Roman" w:cs="Times New Roman"/>
                <w:kern w:val="3"/>
                <w:sz w:val="26"/>
                <w:szCs w:val="26"/>
                <w:lang w:val="vi-VN" w:eastAsia="zh-CN" w:bidi="hi-IN"/>
              </w:rPr>
            </w:pPr>
            <w:bookmarkStart w:id="0" w:name="loai_1"/>
            <w:r w:rsidRPr="00364C38">
              <w:rPr>
                <w:rFonts w:eastAsia="Times New Roman" w:cs="Times New Roman"/>
                <w:b/>
                <w:kern w:val="3"/>
                <w:sz w:val="26"/>
                <w:szCs w:val="26"/>
                <w:lang w:val="vi-VN" w:eastAsia="zh-CN" w:bidi="hi-IN"/>
              </w:rPr>
              <w:t>ỦY</w:t>
            </w:r>
            <w:r w:rsidR="00A24F35" w:rsidRPr="00364C38">
              <w:rPr>
                <w:rFonts w:eastAsia="Times New Roman" w:cs="Times New Roman"/>
                <w:b/>
                <w:kern w:val="3"/>
                <w:sz w:val="26"/>
                <w:szCs w:val="26"/>
                <w:lang w:val="vi-VN" w:eastAsia="zh-CN" w:bidi="hi-IN"/>
              </w:rPr>
              <w:t xml:space="preserve"> BAN NHÂN DÂN</w:t>
            </w:r>
          </w:p>
        </w:tc>
        <w:tc>
          <w:tcPr>
            <w:tcW w:w="5953" w:type="dxa"/>
            <w:tcMar>
              <w:top w:w="0" w:type="dxa"/>
              <w:left w:w="108" w:type="dxa"/>
              <w:bottom w:w="0" w:type="dxa"/>
              <w:right w:w="108" w:type="dxa"/>
            </w:tcMar>
          </w:tcPr>
          <w:p w14:paraId="20DE601A" w14:textId="77777777" w:rsidR="00A24F35" w:rsidRPr="00364C38" w:rsidRDefault="00A24F35" w:rsidP="00A24F35">
            <w:pPr>
              <w:suppressAutoHyphens/>
              <w:autoSpaceDN w:val="0"/>
              <w:jc w:val="center"/>
              <w:textAlignment w:val="baseline"/>
              <w:rPr>
                <w:rFonts w:eastAsia="Times New Roman" w:cs="Times New Roman"/>
                <w:kern w:val="3"/>
                <w:sz w:val="26"/>
                <w:szCs w:val="26"/>
                <w:lang w:val="vi-VN" w:eastAsia="zh-CN" w:bidi="hi-IN"/>
              </w:rPr>
            </w:pPr>
            <w:r w:rsidRPr="00364C38">
              <w:rPr>
                <w:rFonts w:eastAsia="Times New Roman" w:cs="Times New Roman"/>
                <w:b/>
                <w:kern w:val="3"/>
                <w:sz w:val="26"/>
                <w:szCs w:val="26"/>
                <w:lang w:val="vi-VN" w:eastAsia="zh-CN" w:bidi="hi-IN"/>
              </w:rPr>
              <w:t>CỘNG HÒA XÃ HỘI CHỦ NGHĨA VIỆT NAM</w:t>
            </w:r>
          </w:p>
        </w:tc>
      </w:tr>
      <w:tr w:rsidR="00364C38" w:rsidRPr="00364C38" w14:paraId="3398CEF0" w14:textId="77777777" w:rsidTr="00CC0206">
        <w:tc>
          <w:tcPr>
            <w:tcW w:w="3119" w:type="dxa"/>
            <w:tcMar>
              <w:top w:w="0" w:type="dxa"/>
              <w:left w:w="108" w:type="dxa"/>
              <w:bottom w:w="0" w:type="dxa"/>
              <w:right w:w="108" w:type="dxa"/>
            </w:tcMar>
          </w:tcPr>
          <w:p w14:paraId="0465CEB5" w14:textId="77777777" w:rsidR="00A24F35" w:rsidRPr="00364C38" w:rsidRDefault="00A24F35" w:rsidP="00A24F35">
            <w:pPr>
              <w:suppressAutoHyphens/>
              <w:autoSpaceDN w:val="0"/>
              <w:jc w:val="center"/>
              <w:textAlignment w:val="baseline"/>
              <w:rPr>
                <w:rFonts w:eastAsia="Times New Roman" w:cs="Times New Roman"/>
                <w:kern w:val="3"/>
                <w:sz w:val="26"/>
                <w:szCs w:val="26"/>
                <w:lang w:val="vi-VN" w:eastAsia="zh-CN" w:bidi="hi-IN"/>
              </w:rPr>
            </w:pPr>
            <w:r w:rsidRPr="00364C38">
              <w:rPr>
                <w:rFonts w:eastAsia="Times New Roman" w:cs="Times New Roman"/>
                <w:b/>
                <w:kern w:val="3"/>
                <w:sz w:val="26"/>
                <w:szCs w:val="26"/>
                <w:lang w:val="vi-VN" w:eastAsia="zh-CN" w:bidi="hi-IN"/>
              </w:rPr>
              <w:t>TỈNH ĐỒNG THÁP</w:t>
            </w:r>
          </w:p>
        </w:tc>
        <w:tc>
          <w:tcPr>
            <w:tcW w:w="5953" w:type="dxa"/>
            <w:tcMar>
              <w:top w:w="0" w:type="dxa"/>
              <w:left w:w="108" w:type="dxa"/>
              <w:bottom w:w="0" w:type="dxa"/>
              <w:right w:w="108" w:type="dxa"/>
            </w:tcMar>
          </w:tcPr>
          <w:p w14:paraId="50B7BB49" w14:textId="77777777" w:rsidR="00A24F35" w:rsidRPr="00364C38" w:rsidRDefault="00A24F35" w:rsidP="00A24F35">
            <w:pPr>
              <w:suppressAutoHyphens/>
              <w:autoSpaceDN w:val="0"/>
              <w:jc w:val="center"/>
              <w:textAlignment w:val="baseline"/>
              <w:rPr>
                <w:rFonts w:eastAsia="Times New Roman" w:cs="Times New Roman"/>
                <w:kern w:val="3"/>
                <w:sz w:val="26"/>
                <w:szCs w:val="26"/>
                <w:lang w:val="vi-VN" w:eastAsia="zh-CN" w:bidi="hi-IN"/>
              </w:rPr>
            </w:pPr>
            <w:r w:rsidRPr="00364C38">
              <w:rPr>
                <w:rFonts w:eastAsia="Times New Roman" w:cs="Times New Roman"/>
                <w:b/>
                <w:kern w:val="3"/>
                <w:sz w:val="26"/>
                <w:szCs w:val="26"/>
                <w:lang w:val="vi-VN" w:eastAsia="zh-CN" w:bidi="hi-IN"/>
              </w:rPr>
              <w:t>Độc lập - Tự do - Hạnh phúc</w:t>
            </w:r>
          </w:p>
        </w:tc>
      </w:tr>
      <w:tr w:rsidR="00364C38" w:rsidRPr="00364C38" w14:paraId="75A6F4CA" w14:textId="77777777" w:rsidTr="00CC0206">
        <w:trPr>
          <w:trHeight w:val="96"/>
        </w:trPr>
        <w:tc>
          <w:tcPr>
            <w:tcW w:w="3119" w:type="dxa"/>
            <w:tcMar>
              <w:top w:w="0" w:type="dxa"/>
              <w:left w:w="108" w:type="dxa"/>
              <w:bottom w:w="0" w:type="dxa"/>
              <w:right w:w="108" w:type="dxa"/>
            </w:tcMar>
          </w:tcPr>
          <w:p w14:paraId="0847AADA" w14:textId="77777777" w:rsidR="00A24F35" w:rsidRPr="00364C38" w:rsidRDefault="00A24F35" w:rsidP="00A24F35">
            <w:pPr>
              <w:suppressAutoHyphens/>
              <w:autoSpaceDN w:val="0"/>
              <w:jc w:val="center"/>
              <w:textAlignment w:val="baseline"/>
              <w:rPr>
                <w:rFonts w:eastAsia="Times New Roman" w:cs="Times New Roman"/>
                <w:kern w:val="3"/>
                <w:sz w:val="12"/>
                <w:szCs w:val="12"/>
                <w:lang w:val="vi-VN" w:eastAsia="zh-CN" w:bidi="hi-IN"/>
              </w:rPr>
            </w:pPr>
            <w:r w:rsidRPr="00364C38">
              <w:rPr>
                <w:rFonts w:eastAsia="Times New Roman" w:cs="Times New Roman"/>
                <w:b/>
                <w:noProof/>
                <w:kern w:val="3"/>
                <w:sz w:val="12"/>
                <w:szCs w:val="12"/>
              </w:rPr>
              <mc:AlternateContent>
                <mc:Choice Requires="wps">
                  <w:drawing>
                    <wp:anchor distT="0" distB="0" distL="114300" distR="114300" simplePos="0" relativeHeight="251661312" behindDoc="0" locked="0" layoutInCell="1" allowOverlap="1" wp14:anchorId="5B9888A6" wp14:editId="05BF23DF">
                      <wp:simplePos x="0" y="0"/>
                      <wp:positionH relativeFrom="column">
                        <wp:posOffset>616957</wp:posOffset>
                      </wp:positionH>
                      <wp:positionV relativeFrom="paragraph">
                        <wp:posOffset>27940</wp:posOffset>
                      </wp:positionV>
                      <wp:extent cx="614855" cy="0"/>
                      <wp:effectExtent l="0" t="0" r="13970" b="19050"/>
                      <wp:wrapNone/>
                      <wp:docPr id="6" name="AutoShape 2"/>
                      <wp:cNvGraphicFramePr/>
                      <a:graphic xmlns:a="http://schemas.openxmlformats.org/drawingml/2006/main">
                        <a:graphicData uri="http://schemas.microsoft.com/office/word/2010/wordprocessingShape">
                          <wps:wsp>
                            <wps:cNvCnPr/>
                            <wps:spPr>
                              <a:xfrm>
                                <a:off x="0" y="0"/>
                                <a:ext cx="614855" cy="0"/>
                              </a:xfrm>
                              <a:prstGeom prst="straightConnector1">
                                <a:avLst/>
                              </a:prstGeom>
                              <a:noFill/>
                              <a:ln w="9528">
                                <a:solidFill>
                                  <a:srgbClr val="000000"/>
                                </a:solidFill>
                                <a:prstDash val="solid"/>
                                <a:round/>
                              </a:ln>
                            </wps:spPr>
                            <wps:bodyPr/>
                          </wps:wsp>
                        </a:graphicData>
                      </a:graphic>
                      <wp14:sizeRelH relativeFrom="margin">
                        <wp14:pctWidth>0</wp14:pctWidth>
                      </wp14:sizeRelH>
                    </wp:anchor>
                  </w:drawing>
                </mc:Choice>
                <mc:Fallback>
                  <w:pict>
                    <v:shapetype w14:anchorId="41EAA404" id="_x0000_t32" coordsize="21600,21600" o:spt="32" o:oned="t" path="m,l21600,21600e" filled="f">
                      <v:path arrowok="t" fillok="f" o:connecttype="none"/>
                      <o:lock v:ext="edit" shapetype="t"/>
                    </v:shapetype>
                    <v:shape id="AutoShape 2" o:spid="_x0000_s1026" type="#_x0000_t32" style="position:absolute;margin-left:48.6pt;margin-top:2.2pt;width:48.4pt;height:0;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" strokeweight=".26467mm"/>
                  </w:pict>
                </mc:Fallback>
              </mc:AlternateContent>
            </w:r>
          </w:p>
        </w:tc>
        <w:tc>
          <w:tcPr>
            <w:tcW w:w="5953" w:type="dxa"/>
            <w:tcMar>
              <w:top w:w="0" w:type="dxa"/>
              <w:left w:w="108" w:type="dxa"/>
              <w:bottom w:w="0" w:type="dxa"/>
              <w:right w:w="108" w:type="dxa"/>
            </w:tcMar>
          </w:tcPr>
          <w:p w14:paraId="4072229F" w14:textId="77777777" w:rsidR="00A24F35" w:rsidRPr="00364C38" w:rsidRDefault="00A24F35" w:rsidP="00A24F35">
            <w:pPr>
              <w:tabs>
                <w:tab w:val="left" w:pos="1432"/>
              </w:tabs>
              <w:suppressAutoHyphens/>
              <w:autoSpaceDN w:val="0"/>
              <w:jc w:val="center"/>
              <w:textAlignment w:val="baseline"/>
              <w:rPr>
                <w:rFonts w:eastAsia="Times New Roman" w:cs="Times New Roman"/>
                <w:kern w:val="3"/>
                <w:sz w:val="12"/>
                <w:szCs w:val="12"/>
                <w:lang w:val="vi-VN" w:eastAsia="zh-CN" w:bidi="hi-IN"/>
              </w:rPr>
            </w:pPr>
            <w:r w:rsidRPr="00364C38">
              <w:rPr>
                <w:rFonts w:eastAsia="Times New Roman" w:cs="Times New Roman"/>
                <w:b/>
                <w:noProof/>
                <w:kern w:val="3"/>
                <w:sz w:val="12"/>
                <w:szCs w:val="12"/>
              </w:rPr>
              <mc:AlternateContent>
                <mc:Choice Requires="wps">
                  <w:drawing>
                    <wp:anchor distT="0" distB="0" distL="114300" distR="114300" simplePos="0" relativeHeight="251662336" behindDoc="0" locked="0" layoutInCell="1" allowOverlap="1" wp14:anchorId="10CFD424" wp14:editId="100A306A">
                      <wp:simplePos x="0" y="0"/>
                      <wp:positionH relativeFrom="column">
                        <wp:posOffset>801026</wp:posOffset>
                      </wp:positionH>
                      <wp:positionV relativeFrom="paragraph">
                        <wp:posOffset>45085</wp:posOffset>
                      </wp:positionV>
                      <wp:extent cx="2033899" cy="0"/>
                      <wp:effectExtent l="0" t="0" r="24130" b="19050"/>
                      <wp:wrapNone/>
                      <wp:docPr id="7" name="AutoShape 2"/>
                      <wp:cNvGraphicFramePr/>
                      <a:graphic xmlns:a="http://schemas.openxmlformats.org/drawingml/2006/main">
                        <a:graphicData uri="http://schemas.microsoft.com/office/word/2010/wordprocessingShape">
                          <wps:wsp>
                            <wps:cNvCnPr/>
                            <wps:spPr>
                              <a:xfrm>
                                <a:off x="0" y="0"/>
                                <a:ext cx="2033899" cy="0"/>
                              </a:xfrm>
                              <a:prstGeom prst="straightConnector1">
                                <a:avLst/>
                              </a:prstGeom>
                              <a:noFill/>
                              <a:ln w="9528">
                                <a:solidFill>
                                  <a:srgbClr val="000000"/>
                                </a:solidFill>
                                <a:prstDash val="solid"/>
                                <a:round/>
                              </a:ln>
                            </wps:spPr>
                            <wps:bodyPr/>
                          </wps:wsp>
                        </a:graphicData>
                      </a:graphic>
                      <wp14:sizeRelH relativeFrom="margin">
                        <wp14:pctWidth>0</wp14:pctWidth>
                      </wp14:sizeRelH>
                    </wp:anchor>
                  </w:drawing>
                </mc:Choice>
                <mc:Fallback>
                  <w:pict>
                    <v:shape w14:anchorId="2FCFB3D0" id="AutoShape 2" o:spid="_x0000_s1026" type="#_x0000_t32" style="position:absolute;margin-left:63.05pt;margin-top:3.55pt;width:160.15pt;height:0;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" strokeweight=".26467mm"/>
                  </w:pict>
                </mc:Fallback>
              </mc:AlternateContent>
            </w:r>
          </w:p>
        </w:tc>
      </w:tr>
      <w:tr w:rsidR="00364C38" w:rsidRPr="00364C38" w14:paraId="607EEE95" w14:textId="77777777" w:rsidTr="00CC0206">
        <w:tc>
          <w:tcPr>
            <w:tcW w:w="3119" w:type="dxa"/>
            <w:tcMar>
              <w:top w:w="0" w:type="dxa"/>
              <w:left w:w="108" w:type="dxa"/>
              <w:bottom w:w="0" w:type="dxa"/>
              <w:right w:w="108" w:type="dxa"/>
            </w:tcMar>
          </w:tcPr>
          <w:p w14:paraId="2109F115" w14:textId="6E8121E5" w:rsidR="00A24F35" w:rsidRPr="00364C38" w:rsidRDefault="00A24F35" w:rsidP="006776A4">
            <w:pPr>
              <w:suppressAutoHyphens/>
              <w:autoSpaceDN w:val="0"/>
              <w:jc w:val="center"/>
              <w:textAlignment w:val="baseline"/>
              <w:rPr>
                <w:rFonts w:eastAsia="Times New Roman" w:cs="Times New Roman"/>
                <w:kern w:val="3"/>
                <w:sz w:val="26"/>
                <w:szCs w:val="26"/>
                <w:lang w:val="vi-VN" w:eastAsia="zh-CN" w:bidi="hi-IN"/>
              </w:rPr>
            </w:pPr>
            <w:r w:rsidRPr="00364C38">
              <w:rPr>
                <w:rFonts w:eastAsia="Times New Roman" w:cs="Times New Roman"/>
                <w:kern w:val="3"/>
                <w:sz w:val="26"/>
                <w:szCs w:val="26"/>
                <w:lang w:val="vi-VN" w:eastAsia="zh-CN" w:bidi="hi-IN"/>
              </w:rPr>
              <w:t xml:space="preserve">Số:     </w:t>
            </w:r>
            <w:r w:rsidR="006776A4" w:rsidRPr="00364C38">
              <w:rPr>
                <w:rFonts w:eastAsia="Times New Roman" w:cs="Times New Roman"/>
                <w:kern w:val="3"/>
                <w:sz w:val="26"/>
                <w:szCs w:val="26"/>
                <w:lang w:eastAsia="zh-CN" w:bidi="hi-IN"/>
              </w:rPr>
              <w:t xml:space="preserve">  </w:t>
            </w:r>
            <w:r w:rsidRPr="00364C38">
              <w:rPr>
                <w:rFonts w:eastAsia="Times New Roman" w:cs="Times New Roman"/>
                <w:kern w:val="3"/>
                <w:sz w:val="26"/>
                <w:szCs w:val="26"/>
                <w:lang w:eastAsia="zh-CN" w:bidi="hi-IN"/>
              </w:rPr>
              <w:t xml:space="preserve"> </w:t>
            </w:r>
            <w:r w:rsidRPr="00364C38">
              <w:rPr>
                <w:rFonts w:eastAsia="Times New Roman" w:cs="Times New Roman"/>
                <w:kern w:val="3"/>
                <w:sz w:val="26"/>
                <w:szCs w:val="26"/>
                <w:lang w:val="vi-VN" w:eastAsia="zh-CN" w:bidi="hi-IN"/>
              </w:rPr>
              <w:t xml:space="preserve">  </w:t>
            </w:r>
            <w:r w:rsidRPr="00364C38">
              <w:rPr>
                <w:rFonts w:eastAsia="Times New Roman" w:cs="Times New Roman"/>
                <w:kern w:val="3"/>
                <w:sz w:val="26"/>
                <w:szCs w:val="26"/>
                <w:lang w:eastAsia="zh-CN" w:bidi="hi-IN"/>
              </w:rPr>
              <w:t>/202</w:t>
            </w:r>
            <w:r w:rsidR="00943FB4" w:rsidRPr="00364C38">
              <w:rPr>
                <w:rFonts w:eastAsia="Times New Roman" w:cs="Times New Roman"/>
                <w:kern w:val="3"/>
                <w:sz w:val="26"/>
                <w:szCs w:val="26"/>
                <w:lang w:eastAsia="zh-CN" w:bidi="hi-IN"/>
              </w:rPr>
              <w:t>5</w:t>
            </w:r>
            <w:r w:rsidRPr="00364C38">
              <w:rPr>
                <w:rFonts w:eastAsia="Times New Roman" w:cs="Times New Roman"/>
                <w:kern w:val="3"/>
                <w:sz w:val="26"/>
                <w:szCs w:val="26"/>
                <w:lang w:val="vi-VN" w:eastAsia="zh-CN" w:bidi="hi-IN"/>
              </w:rPr>
              <w:t>/QĐ-UBND</w:t>
            </w:r>
          </w:p>
        </w:tc>
        <w:tc>
          <w:tcPr>
            <w:tcW w:w="5953" w:type="dxa"/>
            <w:tcMar>
              <w:top w:w="0" w:type="dxa"/>
              <w:left w:w="108" w:type="dxa"/>
              <w:bottom w:w="0" w:type="dxa"/>
              <w:right w:w="108" w:type="dxa"/>
            </w:tcMar>
          </w:tcPr>
          <w:p w14:paraId="1572644F" w14:textId="12BA06B7" w:rsidR="00A24F35" w:rsidRPr="00364C38" w:rsidRDefault="00A24F35" w:rsidP="006466D8">
            <w:pPr>
              <w:keepNext/>
              <w:suppressAutoHyphens/>
              <w:autoSpaceDN w:val="0"/>
              <w:jc w:val="center"/>
              <w:textAlignment w:val="baseline"/>
              <w:outlineLvl w:val="0"/>
              <w:rPr>
                <w:rFonts w:eastAsia="Times New Roman" w:cs="Times New Roman"/>
                <w:i/>
                <w:kern w:val="3"/>
                <w:sz w:val="26"/>
                <w:szCs w:val="26"/>
                <w:lang w:val="vi-VN" w:eastAsia="zh-CN" w:bidi="hi-IN"/>
              </w:rPr>
            </w:pPr>
            <w:r w:rsidRPr="00364C38">
              <w:rPr>
                <w:rFonts w:eastAsia="Times New Roman" w:cs="Times New Roman"/>
                <w:i/>
                <w:kern w:val="3"/>
                <w:sz w:val="26"/>
                <w:szCs w:val="26"/>
                <w:lang w:val="vi-VN" w:eastAsia="zh-CN" w:bidi="hi-IN"/>
              </w:rPr>
              <w:t>Đồng Tháp, ngày       tháng</w:t>
            </w:r>
            <w:r w:rsidR="005A1425" w:rsidRPr="00364C38">
              <w:rPr>
                <w:rFonts w:eastAsia="Times New Roman" w:cs="Times New Roman"/>
                <w:i/>
                <w:kern w:val="3"/>
                <w:sz w:val="26"/>
                <w:szCs w:val="26"/>
                <w:lang w:val="vi-VN" w:eastAsia="zh-CN" w:bidi="hi-IN"/>
              </w:rPr>
              <w:t xml:space="preserve"> </w:t>
            </w:r>
            <w:r w:rsidR="006B073A" w:rsidRPr="00364C38">
              <w:rPr>
                <w:rFonts w:eastAsia="Times New Roman" w:cs="Times New Roman"/>
                <w:i/>
                <w:kern w:val="3"/>
                <w:sz w:val="26"/>
                <w:szCs w:val="26"/>
                <w:lang w:val="vi-VN" w:eastAsia="zh-CN" w:bidi="hi-IN"/>
              </w:rPr>
              <w:t xml:space="preserve">  </w:t>
            </w:r>
            <w:r w:rsidRPr="00364C38">
              <w:rPr>
                <w:rFonts w:eastAsia="Times New Roman" w:cs="Times New Roman"/>
                <w:i/>
                <w:kern w:val="3"/>
                <w:sz w:val="26"/>
                <w:szCs w:val="26"/>
                <w:lang w:val="vi-VN" w:eastAsia="zh-CN" w:bidi="hi-IN"/>
              </w:rPr>
              <w:t xml:space="preserve"> năm 202</w:t>
            </w:r>
            <w:r w:rsidR="00943FB4" w:rsidRPr="00364C38">
              <w:rPr>
                <w:rFonts w:eastAsia="Times New Roman" w:cs="Times New Roman"/>
                <w:i/>
                <w:kern w:val="3"/>
                <w:sz w:val="26"/>
                <w:szCs w:val="26"/>
                <w:lang w:val="vi-VN" w:eastAsia="zh-CN" w:bidi="hi-IN"/>
              </w:rPr>
              <w:t>5</w:t>
            </w:r>
          </w:p>
        </w:tc>
      </w:tr>
    </w:tbl>
    <w:p w14:paraId="25F30B7F" w14:textId="77777777" w:rsidR="00E87D91" w:rsidRPr="0070155E" w:rsidRDefault="00E87D91" w:rsidP="00E87D91">
      <w:pPr>
        <w:shd w:val="clear" w:color="auto" w:fill="FFFFFF"/>
        <w:tabs>
          <w:tab w:val="left" w:pos="210"/>
          <w:tab w:val="center" w:pos="4536"/>
        </w:tabs>
        <w:jc w:val="center"/>
        <w:rPr>
          <w:rFonts w:eastAsia="Times New Roman" w:cs="Times New Roman"/>
          <w:b/>
          <w:bCs/>
          <w:sz w:val="6"/>
          <w:szCs w:val="6"/>
        </w:rPr>
      </w:pPr>
    </w:p>
    <w:p w14:paraId="3E47CD43" w14:textId="538EBCEF" w:rsidR="00A24F35" w:rsidRPr="00364C38" w:rsidRDefault="00A24F35" w:rsidP="00B6115D">
      <w:pPr>
        <w:shd w:val="clear" w:color="auto" w:fill="FFFFFF"/>
        <w:tabs>
          <w:tab w:val="left" w:pos="210"/>
          <w:tab w:val="center" w:pos="4536"/>
        </w:tabs>
        <w:spacing w:before="240"/>
        <w:jc w:val="center"/>
        <w:rPr>
          <w:rFonts w:eastAsia="Times New Roman" w:cs="Times New Roman"/>
          <w:szCs w:val="28"/>
          <w:lang w:val="vi-VN"/>
        </w:rPr>
      </w:pPr>
      <w:r w:rsidRPr="00364C38">
        <w:rPr>
          <w:rFonts w:eastAsia="Times New Roman" w:cs="Times New Roman"/>
          <w:b/>
          <w:bCs/>
          <w:szCs w:val="28"/>
          <w:lang w:val="vi-VN"/>
        </w:rPr>
        <w:t>QUYẾT ĐỊNH</w:t>
      </w:r>
      <w:bookmarkEnd w:id="0"/>
    </w:p>
    <w:p w14:paraId="05D158FB" w14:textId="3D157EC6" w:rsidR="005A1425" w:rsidRPr="00364C38" w:rsidRDefault="00974C04" w:rsidP="0070155E">
      <w:pPr>
        <w:shd w:val="clear" w:color="auto" w:fill="FFFFFF"/>
        <w:jc w:val="center"/>
        <w:rPr>
          <w:rFonts w:cs="Times New Roman"/>
          <w:b/>
          <w:szCs w:val="28"/>
          <w:lang w:val="vi-VN"/>
        </w:rPr>
      </w:pPr>
      <w:r w:rsidRPr="00364C38">
        <w:rPr>
          <w:rFonts w:eastAsia="Times New Roman" w:cs="Times New Roman"/>
          <w:b/>
          <w:szCs w:val="28"/>
          <w:lang w:val="vi-VN"/>
        </w:rPr>
        <w:t>Q</w:t>
      </w:r>
      <w:r w:rsidR="005A1425" w:rsidRPr="00364C38">
        <w:rPr>
          <w:rFonts w:eastAsia="Times New Roman" w:cs="Times New Roman"/>
          <w:b/>
          <w:szCs w:val="28"/>
          <w:lang w:val="vi-VN"/>
        </w:rPr>
        <w:t>uy định giờ</w:t>
      </w:r>
      <w:r w:rsidR="005A1425" w:rsidRPr="00364C38">
        <w:rPr>
          <w:rFonts w:cs="Times New Roman"/>
          <w:b/>
          <w:szCs w:val="28"/>
          <w:lang w:val="vi-VN"/>
        </w:rPr>
        <w:t xml:space="preserve"> bán hàng, các trường hợp dừng</w:t>
      </w:r>
      <w:r w:rsidRPr="00364C38">
        <w:rPr>
          <w:rFonts w:cs="Times New Roman"/>
          <w:b/>
          <w:szCs w:val="28"/>
          <w:lang w:val="vi-VN"/>
        </w:rPr>
        <w:t xml:space="preserve"> </w:t>
      </w:r>
      <w:r w:rsidR="005A1425" w:rsidRPr="00364C38">
        <w:rPr>
          <w:rFonts w:cs="Times New Roman"/>
          <w:b/>
          <w:szCs w:val="28"/>
          <w:lang w:val="vi-VN"/>
        </w:rPr>
        <w:t xml:space="preserve">bán hàng </w:t>
      </w:r>
      <w:r w:rsidRPr="00364C38">
        <w:rPr>
          <w:rFonts w:cs="Times New Roman"/>
          <w:b/>
          <w:szCs w:val="28"/>
          <w:lang w:val="vi-VN"/>
        </w:rPr>
        <w:br/>
      </w:r>
      <w:r w:rsidR="005A1425" w:rsidRPr="00364C38">
        <w:rPr>
          <w:rFonts w:cs="Times New Roman"/>
          <w:b/>
          <w:szCs w:val="28"/>
          <w:lang w:val="vi-VN"/>
        </w:rPr>
        <w:t>và quy trình thông báo trước khi dừng bán hàng tại các</w:t>
      </w:r>
      <w:r w:rsidRPr="00364C38">
        <w:rPr>
          <w:rFonts w:cs="Times New Roman"/>
          <w:b/>
          <w:szCs w:val="28"/>
          <w:lang w:val="vi-VN"/>
        </w:rPr>
        <w:t xml:space="preserve"> </w:t>
      </w:r>
      <w:r w:rsidRPr="00364C38">
        <w:rPr>
          <w:rFonts w:cs="Times New Roman"/>
          <w:b/>
          <w:szCs w:val="28"/>
          <w:lang w:val="vi-VN"/>
        </w:rPr>
        <w:br/>
      </w:r>
      <w:r w:rsidR="005A1425" w:rsidRPr="00364C38">
        <w:rPr>
          <w:rFonts w:cs="Times New Roman"/>
          <w:b/>
          <w:szCs w:val="28"/>
          <w:lang w:val="vi-VN"/>
        </w:rPr>
        <w:t>cửa hàng bán lẻ xăng dầu trên địa</w:t>
      </w:r>
      <w:r w:rsidRPr="00364C38">
        <w:rPr>
          <w:rFonts w:cs="Times New Roman"/>
          <w:b/>
          <w:szCs w:val="28"/>
          <w:lang w:val="vi-VN"/>
        </w:rPr>
        <w:t xml:space="preserve"> </w:t>
      </w:r>
      <w:r w:rsidR="005A1425" w:rsidRPr="00364C38">
        <w:rPr>
          <w:rFonts w:cs="Times New Roman"/>
          <w:b/>
          <w:szCs w:val="28"/>
          <w:lang w:val="vi-VN"/>
        </w:rPr>
        <w:t>bàn tỉnh Đồng Tháp</w:t>
      </w:r>
    </w:p>
    <w:p w14:paraId="3EC1B964" w14:textId="7CAD33DD" w:rsidR="00F91081" w:rsidRPr="00364C38" w:rsidRDefault="0070155E" w:rsidP="00A24F35">
      <w:pPr>
        <w:shd w:val="clear" w:color="auto" w:fill="FFFFFF"/>
        <w:spacing w:line="234" w:lineRule="atLeast"/>
        <w:jc w:val="center"/>
        <w:rPr>
          <w:rFonts w:cs="Times New Roman"/>
          <w:b/>
          <w:sz w:val="16"/>
          <w:szCs w:val="28"/>
          <w:lang w:val="vi-VN"/>
        </w:rPr>
      </w:pPr>
      <w:r w:rsidRPr="00364C38">
        <w:rPr>
          <w:rFonts w:eastAsia="Times New Roman" w:cs="Times New Roman"/>
          <w:b/>
          <w:noProof/>
          <w:kern w:val="3"/>
          <w:sz w:val="12"/>
          <w:szCs w:val="12"/>
        </w:rPr>
        <mc:AlternateContent>
          <mc:Choice Requires="wps">
            <w:drawing>
              <wp:anchor distT="0" distB="0" distL="114300" distR="114300" simplePos="0" relativeHeight="251664384" behindDoc="0" locked="0" layoutInCell="1" allowOverlap="1" wp14:anchorId="26473932" wp14:editId="6AE7B158">
                <wp:simplePos x="0" y="0"/>
                <wp:positionH relativeFrom="column">
                  <wp:posOffset>2226011</wp:posOffset>
                </wp:positionH>
                <wp:positionV relativeFrom="paragraph">
                  <wp:posOffset>34290</wp:posOffset>
                </wp:positionV>
                <wp:extent cx="1192604" cy="10758"/>
                <wp:effectExtent l="0" t="0" r="26670" b="27940"/>
                <wp:wrapNone/>
                <wp:docPr id="1067689177" name="AutoShape 2"/>
                <wp:cNvGraphicFramePr/>
                <a:graphic xmlns:a="http://schemas.openxmlformats.org/drawingml/2006/main">
                  <a:graphicData uri="http://schemas.microsoft.com/office/word/2010/wordprocessingShape">
                    <wps:wsp>
                      <wps:cNvCnPr/>
                      <wps:spPr>
                        <a:xfrm>
                          <a:off x="0" y="0"/>
                          <a:ext cx="1192604" cy="10758"/>
                        </a:xfrm>
                        <a:prstGeom prst="straightConnector1">
                          <a:avLst/>
                        </a:prstGeom>
                        <a:noFill/>
                        <a:ln w="9528">
                          <a:solidFill>
                            <a:srgbClr val="000000"/>
                          </a:solidFill>
                          <a:prstDash val="solid"/>
                          <a:round/>
                        </a:ln>
                      </wps:spPr>
                      <wps:bodyPr/>
                    </wps:wsp>
                  </a:graphicData>
                </a:graphic>
                <wp14:sizeRelH relativeFrom="margin">
                  <wp14:pctWidth>0</wp14:pctWidth>
                </wp14:sizeRelH>
                <wp14:sizeRelV relativeFrom="margin">
                  <wp14:pctHeight>0</wp14:pctHeight>
                </wp14:sizeRelV>
              </wp:anchor>
            </w:drawing>
          </mc:Choice>
          <mc:Fallback>
            <w:pict>
              <v:shapetype w14:anchorId="45B2A86A" id="_x0000_t32" coordsize="21600,21600" o:spt="32" o:oned="t" path="m,l21600,21600e" filled="f">
                <v:path arrowok="t" fillok="f" o:connecttype="none"/>
                <o:lock v:ext="edit" shapetype="t"/>
              </v:shapetype>
              <v:shape id="AutoShape 2" o:spid="_x0000_s1026" type="#_x0000_t32" style="position:absolute;margin-left:175.3pt;margin-top:2.7pt;width:93.9pt;height:.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" strokeweight=".26467mm"/>
            </w:pict>
          </mc:Fallback>
        </mc:AlternateContent>
      </w:r>
    </w:p>
    <w:p w14:paraId="4BB8E503" w14:textId="40129526" w:rsidR="004733BF" w:rsidRPr="00364C38" w:rsidRDefault="004733BF" w:rsidP="004733BF">
      <w:pPr>
        <w:shd w:val="clear" w:color="auto" w:fill="FFFFFF"/>
        <w:spacing w:before="120" w:after="120"/>
        <w:ind w:firstLine="567"/>
        <w:jc w:val="both"/>
        <w:rPr>
          <w:rFonts w:cs="Times New Roman"/>
          <w:i/>
          <w:strike/>
          <w:szCs w:val="28"/>
          <w:lang w:val="vi-VN"/>
        </w:rPr>
      </w:pPr>
      <w:r w:rsidRPr="00364C38">
        <w:rPr>
          <w:rFonts w:cs="Times New Roman"/>
          <w:i/>
          <w:szCs w:val="28"/>
          <w:lang w:val="vi-VN"/>
        </w:rPr>
        <w:t>Căn cứ Luật Tổ chức chính quyền địa phương số 72/2025/QH1</w:t>
      </w:r>
      <w:r w:rsidR="00B725B6" w:rsidRPr="00364C38">
        <w:rPr>
          <w:rFonts w:cs="Times New Roman"/>
          <w:i/>
          <w:szCs w:val="28"/>
          <w:lang w:val="vi-VN"/>
        </w:rPr>
        <w:t>5;</w:t>
      </w:r>
    </w:p>
    <w:p w14:paraId="37B72FE2" w14:textId="4B326F4A" w:rsidR="002B5B03" w:rsidRPr="00364C38" w:rsidRDefault="004733BF" w:rsidP="002B5B03">
      <w:pPr>
        <w:shd w:val="clear" w:color="auto" w:fill="FFFFFF"/>
        <w:spacing w:before="120" w:after="120"/>
        <w:ind w:firstLine="567"/>
        <w:jc w:val="both"/>
        <w:rPr>
          <w:rFonts w:cs="Times New Roman"/>
          <w:i/>
          <w:strike/>
          <w:szCs w:val="28"/>
          <w:lang w:val="vi-VN"/>
        </w:rPr>
      </w:pPr>
      <w:r w:rsidRPr="00364C38">
        <w:rPr>
          <w:rFonts w:cs="Times New Roman"/>
          <w:i/>
          <w:szCs w:val="28"/>
          <w:lang w:val="vi-VN"/>
        </w:rPr>
        <w:t>Căn cứ Luật Ban hành văn bản quy phạm pháp luật số 64/2025/QH1</w:t>
      </w:r>
      <w:r w:rsidR="00B725B6" w:rsidRPr="00364C38">
        <w:rPr>
          <w:rFonts w:cs="Times New Roman"/>
          <w:i/>
          <w:szCs w:val="28"/>
          <w:lang w:val="vi-VN"/>
        </w:rPr>
        <w:t xml:space="preserve">5 </w:t>
      </w:r>
      <w:r w:rsidR="002B5B03" w:rsidRPr="00364C38">
        <w:rPr>
          <w:rFonts w:cs="Times New Roman"/>
          <w:i/>
          <w:szCs w:val="28"/>
          <w:lang w:val="vi-VN"/>
        </w:rPr>
        <w:t>được</w:t>
      </w:r>
      <w:r w:rsidR="004937CE" w:rsidRPr="00364C38">
        <w:rPr>
          <w:rFonts w:cs="Times New Roman"/>
          <w:i/>
          <w:szCs w:val="28"/>
          <w:lang w:val="vi-VN"/>
        </w:rPr>
        <w:t xml:space="preserve"> </w:t>
      </w:r>
      <w:r w:rsidR="002B5B03" w:rsidRPr="00364C38">
        <w:rPr>
          <w:rFonts w:cs="Times New Roman"/>
          <w:i/>
          <w:szCs w:val="28"/>
          <w:lang w:val="vi-VN"/>
        </w:rPr>
        <w:t>sửa đổi,</w:t>
      </w:r>
      <w:r w:rsidR="006B073A" w:rsidRPr="00364C38">
        <w:rPr>
          <w:rFonts w:cs="Times New Roman"/>
          <w:i/>
          <w:szCs w:val="28"/>
          <w:lang w:val="vi-VN"/>
        </w:rPr>
        <w:t xml:space="preserve"> </w:t>
      </w:r>
      <w:r w:rsidR="002B5B03" w:rsidRPr="00364C38">
        <w:rPr>
          <w:rFonts w:cs="Times New Roman"/>
          <w:i/>
          <w:szCs w:val="28"/>
          <w:lang w:val="vi-VN"/>
        </w:rPr>
        <w:t>bổ</w:t>
      </w:r>
      <w:r w:rsidR="006B073A" w:rsidRPr="00364C38">
        <w:rPr>
          <w:rFonts w:cs="Times New Roman"/>
          <w:i/>
          <w:szCs w:val="28"/>
          <w:lang w:val="vi-VN"/>
        </w:rPr>
        <w:t xml:space="preserve"> </w:t>
      </w:r>
      <w:r w:rsidR="002B5B03" w:rsidRPr="00364C38">
        <w:rPr>
          <w:rFonts w:cs="Times New Roman"/>
          <w:i/>
          <w:szCs w:val="28"/>
          <w:lang w:val="vi-VN"/>
        </w:rPr>
        <w:t xml:space="preserve">sung </w:t>
      </w:r>
      <w:r w:rsidR="00D95708" w:rsidRPr="00364C38">
        <w:rPr>
          <w:rFonts w:cs="Times New Roman"/>
          <w:i/>
          <w:szCs w:val="28"/>
          <w:lang w:val="vi-VN"/>
        </w:rPr>
        <w:t xml:space="preserve">bởi </w:t>
      </w:r>
      <w:r w:rsidR="002B5B03" w:rsidRPr="00364C38">
        <w:rPr>
          <w:rFonts w:cs="Times New Roman"/>
          <w:i/>
          <w:szCs w:val="28"/>
          <w:lang w:val="vi-VN"/>
        </w:rPr>
        <w:t xml:space="preserve">Luật </w:t>
      </w:r>
      <w:r w:rsidR="00D95708" w:rsidRPr="00364C38">
        <w:rPr>
          <w:rFonts w:cs="Times New Roman"/>
          <w:i/>
          <w:szCs w:val="28"/>
          <w:lang w:val="vi-VN"/>
        </w:rPr>
        <w:t xml:space="preserve">Sửa đổi, bổ sung một số điều Luật Ban hành văn bản quy phạm pháp luật </w:t>
      </w:r>
      <w:r w:rsidR="002B5B03" w:rsidRPr="00364C38">
        <w:rPr>
          <w:rFonts w:cs="Times New Roman"/>
          <w:i/>
          <w:szCs w:val="28"/>
          <w:lang w:val="vi-VN"/>
        </w:rPr>
        <w:t>số 87/2025/QH1</w:t>
      </w:r>
      <w:r w:rsidR="00B725B6" w:rsidRPr="00364C38">
        <w:rPr>
          <w:rFonts w:cs="Times New Roman"/>
          <w:i/>
          <w:szCs w:val="28"/>
          <w:lang w:val="vi-VN"/>
        </w:rPr>
        <w:t>5;</w:t>
      </w:r>
    </w:p>
    <w:p w14:paraId="6A31A1F4" w14:textId="2FF66B15" w:rsidR="006943B7" w:rsidRPr="00364C38" w:rsidRDefault="006943B7" w:rsidP="006943B7">
      <w:pPr>
        <w:shd w:val="clear" w:color="auto" w:fill="FFFFFF"/>
        <w:spacing w:before="120" w:after="120"/>
        <w:ind w:firstLine="567"/>
        <w:jc w:val="both"/>
        <w:rPr>
          <w:rFonts w:cs="Times New Roman"/>
          <w:i/>
          <w:szCs w:val="28"/>
          <w:lang w:val="vi-VN"/>
        </w:rPr>
      </w:pPr>
      <w:r w:rsidRPr="00364C38">
        <w:rPr>
          <w:rFonts w:cs="Times New Roman"/>
          <w:i/>
          <w:szCs w:val="28"/>
          <w:lang w:val="vi-VN"/>
        </w:rPr>
        <w:t>Căn cứ Nghị định số 78/2025/NĐ-C</w:t>
      </w:r>
      <w:r w:rsidR="00B725B6" w:rsidRPr="00364C38">
        <w:rPr>
          <w:rFonts w:cs="Times New Roman"/>
          <w:i/>
          <w:szCs w:val="28"/>
          <w:lang w:val="vi-VN"/>
        </w:rPr>
        <w:t xml:space="preserve">P </w:t>
      </w:r>
      <w:r w:rsidRPr="00364C38">
        <w:rPr>
          <w:rFonts w:cs="Times New Roman"/>
          <w:i/>
          <w:szCs w:val="28"/>
          <w:lang w:val="vi-VN"/>
        </w:rPr>
        <w:t>của Chính phủ quy định chi tiết một số điều</w:t>
      </w:r>
      <w:r w:rsidR="006B073A" w:rsidRPr="00364C38">
        <w:rPr>
          <w:rFonts w:cs="Times New Roman"/>
          <w:i/>
          <w:szCs w:val="28"/>
          <w:lang w:val="vi-VN"/>
        </w:rPr>
        <w:t xml:space="preserve"> </w:t>
      </w:r>
      <w:r w:rsidRPr="00364C38">
        <w:rPr>
          <w:rFonts w:cs="Times New Roman"/>
          <w:i/>
          <w:szCs w:val="28"/>
          <w:lang w:val="vi-VN"/>
        </w:rPr>
        <w:t>và</w:t>
      </w:r>
      <w:r w:rsidR="006B073A" w:rsidRPr="00364C38">
        <w:rPr>
          <w:rFonts w:cs="Times New Roman"/>
          <w:i/>
          <w:szCs w:val="28"/>
          <w:lang w:val="vi-VN"/>
        </w:rPr>
        <w:t xml:space="preserve"> </w:t>
      </w:r>
      <w:r w:rsidRPr="00364C38">
        <w:rPr>
          <w:rFonts w:cs="Times New Roman"/>
          <w:i/>
          <w:szCs w:val="28"/>
          <w:lang w:val="vi-VN"/>
        </w:rPr>
        <w:t>biện</w:t>
      </w:r>
      <w:r w:rsidR="006B073A" w:rsidRPr="00364C38">
        <w:rPr>
          <w:rFonts w:cs="Times New Roman"/>
          <w:i/>
          <w:szCs w:val="28"/>
          <w:lang w:val="vi-VN"/>
        </w:rPr>
        <w:t xml:space="preserve"> </w:t>
      </w:r>
      <w:r w:rsidRPr="00364C38">
        <w:rPr>
          <w:rFonts w:cs="Times New Roman"/>
          <w:i/>
          <w:szCs w:val="28"/>
          <w:lang w:val="vi-VN"/>
        </w:rPr>
        <w:t>pháp để tổ chức,</w:t>
      </w:r>
      <w:r w:rsidR="006B073A" w:rsidRPr="00364C38">
        <w:rPr>
          <w:rFonts w:cs="Times New Roman"/>
          <w:i/>
          <w:szCs w:val="28"/>
          <w:lang w:val="vi-VN"/>
        </w:rPr>
        <w:t xml:space="preserve"> </w:t>
      </w:r>
      <w:r w:rsidRPr="00364C38">
        <w:rPr>
          <w:rFonts w:cs="Times New Roman"/>
          <w:i/>
          <w:szCs w:val="28"/>
          <w:lang w:val="vi-VN"/>
        </w:rPr>
        <w:t>hướng</w:t>
      </w:r>
      <w:r w:rsidR="006B073A" w:rsidRPr="00364C38">
        <w:rPr>
          <w:rFonts w:cs="Times New Roman"/>
          <w:i/>
          <w:szCs w:val="28"/>
          <w:lang w:val="vi-VN"/>
        </w:rPr>
        <w:t xml:space="preserve"> </w:t>
      </w:r>
      <w:r w:rsidRPr="00364C38">
        <w:rPr>
          <w:rFonts w:cs="Times New Roman"/>
          <w:i/>
          <w:szCs w:val="28"/>
          <w:lang w:val="vi-VN"/>
        </w:rPr>
        <w:t>dẫn</w:t>
      </w:r>
      <w:r w:rsidR="006B073A" w:rsidRPr="00364C38">
        <w:rPr>
          <w:rFonts w:cs="Times New Roman"/>
          <w:i/>
          <w:szCs w:val="28"/>
          <w:lang w:val="vi-VN"/>
        </w:rPr>
        <w:t xml:space="preserve"> </w:t>
      </w:r>
      <w:r w:rsidRPr="00364C38">
        <w:rPr>
          <w:rFonts w:cs="Times New Roman"/>
          <w:i/>
          <w:szCs w:val="28"/>
          <w:lang w:val="vi-VN"/>
        </w:rPr>
        <w:t>thi</w:t>
      </w:r>
      <w:r w:rsidR="006B073A" w:rsidRPr="00364C38">
        <w:rPr>
          <w:rFonts w:cs="Times New Roman"/>
          <w:i/>
          <w:szCs w:val="28"/>
          <w:lang w:val="vi-VN"/>
        </w:rPr>
        <w:t xml:space="preserve"> </w:t>
      </w:r>
      <w:r w:rsidRPr="00364C38">
        <w:rPr>
          <w:rFonts w:cs="Times New Roman"/>
          <w:i/>
          <w:szCs w:val="28"/>
          <w:lang w:val="vi-VN"/>
        </w:rPr>
        <w:t>hành</w:t>
      </w:r>
      <w:r w:rsidR="006B073A" w:rsidRPr="00364C38">
        <w:rPr>
          <w:rFonts w:cs="Times New Roman"/>
          <w:i/>
          <w:szCs w:val="28"/>
          <w:lang w:val="vi-VN"/>
        </w:rPr>
        <w:t xml:space="preserve"> </w:t>
      </w:r>
      <w:r w:rsidRPr="00364C38">
        <w:rPr>
          <w:rFonts w:cs="Times New Roman"/>
          <w:i/>
          <w:szCs w:val="28"/>
          <w:lang w:val="vi-VN"/>
        </w:rPr>
        <w:t>Luật</w:t>
      </w:r>
      <w:r w:rsidR="006B073A" w:rsidRPr="00364C38">
        <w:rPr>
          <w:rFonts w:cs="Times New Roman"/>
          <w:i/>
          <w:szCs w:val="28"/>
          <w:lang w:val="vi-VN"/>
        </w:rPr>
        <w:t xml:space="preserve"> </w:t>
      </w:r>
      <w:r w:rsidRPr="00364C38">
        <w:rPr>
          <w:rFonts w:cs="Times New Roman"/>
          <w:i/>
          <w:szCs w:val="28"/>
          <w:lang w:val="vi-VN"/>
        </w:rPr>
        <w:t>Ban</w:t>
      </w:r>
      <w:r w:rsidR="006B073A" w:rsidRPr="00364C38">
        <w:rPr>
          <w:rFonts w:cs="Times New Roman"/>
          <w:i/>
          <w:szCs w:val="28"/>
          <w:lang w:val="vi-VN"/>
        </w:rPr>
        <w:t xml:space="preserve"> </w:t>
      </w:r>
      <w:r w:rsidRPr="00364C38">
        <w:rPr>
          <w:rFonts w:cs="Times New Roman"/>
          <w:i/>
          <w:szCs w:val="28"/>
          <w:lang w:val="vi-VN"/>
        </w:rPr>
        <w:t>hành</w:t>
      </w:r>
      <w:r w:rsidR="006B073A" w:rsidRPr="00364C38">
        <w:rPr>
          <w:rFonts w:cs="Times New Roman"/>
          <w:i/>
          <w:szCs w:val="28"/>
          <w:lang w:val="vi-VN"/>
        </w:rPr>
        <w:t xml:space="preserve"> </w:t>
      </w:r>
      <w:r w:rsidRPr="00364C38">
        <w:rPr>
          <w:rFonts w:cs="Times New Roman"/>
          <w:i/>
          <w:szCs w:val="28"/>
          <w:lang w:val="vi-VN"/>
        </w:rPr>
        <w:t>văn</w:t>
      </w:r>
      <w:r w:rsidR="006B073A" w:rsidRPr="00364C38">
        <w:rPr>
          <w:rFonts w:cs="Times New Roman"/>
          <w:i/>
          <w:szCs w:val="28"/>
          <w:lang w:val="vi-VN"/>
        </w:rPr>
        <w:t xml:space="preserve"> </w:t>
      </w:r>
      <w:r w:rsidRPr="00364C38">
        <w:rPr>
          <w:rFonts w:cs="Times New Roman"/>
          <w:i/>
          <w:szCs w:val="28"/>
          <w:lang w:val="vi-VN"/>
        </w:rPr>
        <w:t>bản</w:t>
      </w:r>
      <w:r w:rsidR="006B073A" w:rsidRPr="00364C38">
        <w:rPr>
          <w:rFonts w:cs="Times New Roman"/>
          <w:i/>
          <w:szCs w:val="28"/>
          <w:lang w:val="vi-VN"/>
        </w:rPr>
        <w:t xml:space="preserve"> </w:t>
      </w:r>
      <w:r w:rsidRPr="00364C38">
        <w:rPr>
          <w:rFonts w:cs="Times New Roman"/>
          <w:i/>
          <w:szCs w:val="28"/>
          <w:lang w:val="vi-VN"/>
        </w:rPr>
        <w:t>quy phạm pháp</w:t>
      </w:r>
      <w:r w:rsidR="006B073A" w:rsidRPr="00364C38">
        <w:rPr>
          <w:rFonts w:cs="Times New Roman"/>
          <w:i/>
          <w:szCs w:val="28"/>
          <w:lang w:val="vi-VN"/>
        </w:rPr>
        <w:t xml:space="preserve"> </w:t>
      </w:r>
      <w:r w:rsidRPr="00364C38">
        <w:rPr>
          <w:rFonts w:cs="Times New Roman"/>
          <w:i/>
          <w:szCs w:val="28"/>
          <w:lang w:val="vi-VN"/>
        </w:rPr>
        <w:t>luật được sửa đổi,</w:t>
      </w:r>
      <w:r w:rsidR="006B073A" w:rsidRPr="00364C38">
        <w:rPr>
          <w:rFonts w:cs="Times New Roman"/>
          <w:i/>
          <w:szCs w:val="28"/>
          <w:lang w:val="vi-VN"/>
        </w:rPr>
        <w:t xml:space="preserve"> </w:t>
      </w:r>
      <w:r w:rsidRPr="00364C38">
        <w:rPr>
          <w:rFonts w:cs="Times New Roman"/>
          <w:i/>
          <w:szCs w:val="28"/>
          <w:lang w:val="vi-VN"/>
        </w:rPr>
        <w:t>bổ</w:t>
      </w:r>
      <w:r w:rsidR="006B073A" w:rsidRPr="00364C38">
        <w:rPr>
          <w:rFonts w:cs="Times New Roman"/>
          <w:i/>
          <w:szCs w:val="28"/>
          <w:lang w:val="vi-VN"/>
        </w:rPr>
        <w:t xml:space="preserve"> </w:t>
      </w:r>
      <w:r w:rsidRPr="00364C38">
        <w:rPr>
          <w:rFonts w:cs="Times New Roman"/>
          <w:i/>
          <w:szCs w:val="28"/>
          <w:lang w:val="vi-VN"/>
        </w:rPr>
        <w:t>sung</w:t>
      </w:r>
      <w:r w:rsidR="006B073A" w:rsidRPr="00364C38">
        <w:rPr>
          <w:rFonts w:cs="Times New Roman"/>
          <w:i/>
          <w:szCs w:val="28"/>
          <w:lang w:val="vi-VN"/>
        </w:rPr>
        <w:t xml:space="preserve"> </w:t>
      </w:r>
      <w:r w:rsidR="00A846BD" w:rsidRPr="00364C38">
        <w:rPr>
          <w:rFonts w:cs="Times New Roman"/>
          <w:i/>
          <w:szCs w:val="28"/>
          <w:lang w:val="vi-VN"/>
        </w:rPr>
        <w:t>bởi</w:t>
      </w:r>
      <w:r w:rsidR="001F7BBA" w:rsidRPr="00364C38">
        <w:rPr>
          <w:rFonts w:cs="Times New Roman"/>
          <w:i/>
          <w:szCs w:val="28"/>
          <w:lang w:val="vi-VN"/>
        </w:rPr>
        <w:t xml:space="preserve"> </w:t>
      </w:r>
      <w:r w:rsidRPr="00364C38">
        <w:rPr>
          <w:rFonts w:cs="Times New Roman"/>
          <w:i/>
          <w:szCs w:val="28"/>
          <w:lang w:val="vi-VN"/>
        </w:rPr>
        <w:t>Nghị định</w:t>
      </w:r>
      <w:r w:rsidR="006B073A" w:rsidRPr="00364C38">
        <w:rPr>
          <w:rFonts w:cs="Times New Roman"/>
          <w:i/>
          <w:szCs w:val="28"/>
          <w:lang w:val="vi-VN"/>
        </w:rPr>
        <w:t xml:space="preserve"> </w:t>
      </w:r>
      <w:r w:rsidRPr="00364C38">
        <w:rPr>
          <w:rFonts w:cs="Times New Roman"/>
          <w:i/>
          <w:szCs w:val="28"/>
          <w:lang w:val="vi-VN"/>
        </w:rPr>
        <w:t>số</w:t>
      </w:r>
      <w:r w:rsidR="006B073A" w:rsidRPr="00364C38">
        <w:rPr>
          <w:rFonts w:cs="Times New Roman"/>
          <w:i/>
          <w:szCs w:val="28"/>
          <w:lang w:val="vi-VN"/>
        </w:rPr>
        <w:t xml:space="preserve"> </w:t>
      </w:r>
      <w:r w:rsidRPr="00364C38">
        <w:rPr>
          <w:rFonts w:cs="Times New Roman"/>
          <w:i/>
          <w:szCs w:val="28"/>
          <w:lang w:val="vi-VN"/>
        </w:rPr>
        <w:t>187/2025/NĐ-C</w:t>
      </w:r>
      <w:r w:rsidR="00B725B6" w:rsidRPr="00364C38">
        <w:rPr>
          <w:rFonts w:cs="Times New Roman"/>
          <w:i/>
          <w:szCs w:val="28"/>
          <w:lang w:val="vi-VN"/>
        </w:rPr>
        <w:t>P;</w:t>
      </w:r>
    </w:p>
    <w:p w14:paraId="6A5A308E" w14:textId="54A160A2" w:rsidR="00B725B6" w:rsidRPr="00364C38" w:rsidRDefault="005460C1" w:rsidP="00CC0206">
      <w:pPr>
        <w:shd w:val="clear" w:color="auto" w:fill="FFFFFF"/>
        <w:spacing w:before="120" w:after="120"/>
        <w:ind w:firstLine="567"/>
        <w:jc w:val="both"/>
        <w:rPr>
          <w:rFonts w:eastAsia="Times New Roman" w:cs="Times New Roman"/>
          <w:i/>
          <w:iCs/>
          <w:szCs w:val="28"/>
          <w:lang w:val="vi-VN"/>
        </w:rPr>
      </w:pPr>
      <w:r w:rsidRPr="00364C38">
        <w:rPr>
          <w:rFonts w:eastAsia="Times New Roman" w:cs="Times New Roman"/>
          <w:i/>
          <w:iCs/>
          <w:szCs w:val="28"/>
          <w:lang w:val="vi-VN"/>
        </w:rPr>
        <w:t>Căn cứ Nghị định số 83/2014/NĐ-C</w:t>
      </w:r>
      <w:r w:rsidR="00B725B6" w:rsidRPr="00364C38">
        <w:rPr>
          <w:rFonts w:eastAsia="Times New Roman" w:cs="Times New Roman"/>
          <w:i/>
          <w:iCs/>
          <w:szCs w:val="28"/>
          <w:lang w:val="vi-VN"/>
        </w:rPr>
        <w:t xml:space="preserve">P </w:t>
      </w:r>
      <w:r w:rsidRPr="00364C38">
        <w:rPr>
          <w:rFonts w:eastAsia="Times New Roman" w:cs="Times New Roman"/>
          <w:i/>
          <w:iCs/>
          <w:szCs w:val="28"/>
          <w:lang w:val="vi-VN"/>
        </w:rPr>
        <w:t>của Chí</w:t>
      </w:r>
      <w:r w:rsidR="003948AF" w:rsidRPr="00364C38">
        <w:rPr>
          <w:rFonts w:eastAsia="Times New Roman" w:cs="Times New Roman"/>
          <w:i/>
          <w:iCs/>
          <w:szCs w:val="28"/>
          <w:lang w:val="vi-VN"/>
        </w:rPr>
        <w:t>nh phủ về kinh doanh xăng dầu</w:t>
      </w:r>
      <w:r w:rsidR="00A846BD" w:rsidRPr="00364C38">
        <w:rPr>
          <w:rFonts w:eastAsia="Times New Roman" w:cs="Times New Roman"/>
          <w:i/>
          <w:iCs/>
          <w:szCs w:val="28"/>
          <w:lang w:val="vi-VN"/>
        </w:rPr>
        <w:t xml:space="preserve"> được sửa đổi, bổ sung bởi </w:t>
      </w:r>
      <w:r w:rsidRPr="00364C38">
        <w:rPr>
          <w:rFonts w:eastAsia="Times New Roman" w:cs="Times New Roman"/>
          <w:i/>
          <w:iCs/>
          <w:szCs w:val="28"/>
          <w:lang w:val="vi-VN"/>
        </w:rPr>
        <w:t>Nghị định số 95/2021/NĐ-</w:t>
      </w:r>
      <w:r w:rsidR="00A846BD" w:rsidRPr="00364C38">
        <w:rPr>
          <w:rFonts w:eastAsia="Times New Roman" w:cs="Times New Roman"/>
          <w:i/>
          <w:iCs/>
          <w:szCs w:val="28"/>
          <w:lang w:val="vi-VN"/>
        </w:rPr>
        <w:t>CP</w:t>
      </w:r>
      <w:r w:rsidR="00B725B6" w:rsidRPr="00364C38">
        <w:rPr>
          <w:rFonts w:eastAsia="Times New Roman" w:cs="Times New Roman"/>
          <w:i/>
          <w:iCs/>
          <w:szCs w:val="28"/>
          <w:lang w:val="vi-VN"/>
        </w:rPr>
        <w:t>;</w:t>
      </w:r>
    </w:p>
    <w:p w14:paraId="4179E0B4" w14:textId="6CEAC1F2" w:rsidR="00A24F35" w:rsidRPr="00364C38" w:rsidRDefault="00A24F35" w:rsidP="00CC0206">
      <w:pPr>
        <w:shd w:val="clear" w:color="auto" w:fill="FFFFFF"/>
        <w:spacing w:before="120" w:after="120"/>
        <w:ind w:firstLine="567"/>
        <w:jc w:val="both"/>
        <w:rPr>
          <w:rFonts w:eastAsia="Times New Roman" w:cs="Times New Roman"/>
          <w:i/>
          <w:iCs/>
          <w:szCs w:val="28"/>
          <w:lang w:val="vi-VN"/>
        </w:rPr>
      </w:pPr>
      <w:r w:rsidRPr="00364C38">
        <w:rPr>
          <w:rFonts w:eastAsia="Times New Roman" w:cs="Times New Roman"/>
          <w:i/>
          <w:iCs/>
          <w:szCs w:val="28"/>
          <w:lang w:val="vi-VN"/>
        </w:rPr>
        <w:t xml:space="preserve">Theo đề nghị của Giám đốc Sở </w:t>
      </w:r>
      <w:r w:rsidR="005460C1" w:rsidRPr="00364C38">
        <w:rPr>
          <w:rFonts w:eastAsia="Times New Roman" w:cs="Times New Roman"/>
          <w:i/>
          <w:iCs/>
          <w:szCs w:val="28"/>
          <w:lang w:val="vi-VN"/>
        </w:rPr>
        <w:t>Công Thương</w:t>
      </w:r>
      <w:r w:rsidR="00AC67CD" w:rsidRPr="00364C38">
        <w:rPr>
          <w:rFonts w:eastAsia="Times New Roman" w:cs="Times New Roman"/>
          <w:i/>
          <w:iCs/>
          <w:szCs w:val="28"/>
          <w:lang w:val="vi-VN"/>
        </w:rPr>
        <w:t>;</w:t>
      </w:r>
    </w:p>
    <w:p w14:paraId="60C88A45" w14:textId="2526220B" w:rsidR="003A68F0" w:rsidRPr="00364C38" w:rsidRDefault="00AC67CD" w:rsidP="00AC67CD">
      <w:pPr>
        <w:spacing w:before="120" w:after="120"/>
        <w:ind w:firstLine="567"/>
        <w:jc w:val="both"/>
        <w:rPr>
          <w:rFonts w:eastAsia="Times New Roman" w:cs="Times New Roman"/>
          <w:szCs w:val="28"/>
          <w:lang w:val="vi-VN"/>
        </w:rPr>
      </w:pPr>
      <w:r w:rsidRPr="00364C38">
        <w:rPr>
          <w:rFonts w:cs="Times New Roman"/>
          <w:i/>
          <w:iCs/>
          <w:szCs w:val="28"/>
          <w:lang w:val="vi-VN"/>
        </w:rPr>
        <w:t>Ủy ban nhân dân</w:t>
      </w:r>
      <w:r w:rsidR="00B725B6" w:rsidRPr="00364C38">
        <w:rPr>
          <w:rFonts w:cs="Times New Roman"/>
          <w:i/>
          <w:iCs/>
          <w:szCs w:val="28"/>
          <w:lang w:val="vi-VN"/>
        </w:rPr>
        <w:t xml:space="preserve"> </w:t>
      </w:r>
      <w:r w:rsidR="0070155E">
        <w:rPr>
          <w:rFonts w:cs="Times New Roman"/>
          <w:i/>
          <w:iCs/>
          <w:szCs w:val="28"/>
        </w:rPr>
        <w:t xml:space="preserve">tỉnh </w:t>
      </w:r>
      <w:r w:rsidRPr="00364C38">
        <w:rPr>
          <w:rFonts w:cs="Times New Roman"/>
          <w:i/>
          <w:iCs/>
          <w:szCs w:val="28"/>
          <w:lang w:val="vi-VN"/>
        </w:rPr>
        <w:t>ban hành Quyết định q</w:t>
      </w:r>
      <w:r w:rsidRPr="00364C38">
        <w:rPr>
          <w:rFonts w:eastAsia="Times New Roman" w:cs="Times New Roman"/>
          <w:i/>
          <w:iCs/>
          <w:szCs w:val="28"/>
          <w:lang w:val="vi-VN"/>
        </w:rPr>
        <w:t xml:space="preserve">uy định </w:t>
      </w:r>
      <w:r w:rsidR="003A68F0" w:rsidRPr="00364C38">
        <w:rPr>
          <w:rFonts w:cs="Times New Roman"/>
          <w:i/>
          <w:iCs/>
          <w:szCs w:val="28"/>
          <w:lang w:val="vi-VN"/>
        </w:rPr>
        <w:t>giờ bán hàng, các trường hợp dừng bán hàng và quy trình thông báo trước khi dừng bán hàng tại các</w:t>
      </w:r>
      <w:r w:rsidR="00DA6DCC" w:rsidRPr="00364C38">
        <w:rPr>
          <w:rFonts w:cs="Times New Roman"/>
          <w:i/>
          <w:iCs/>
          <w:szCs w:val="28"/>
          <w:lang w:val="vi-VN"/>
        </w:rPr>
        <w:t xml:space="preserve"> </w:t>
      </w:r>
      <w:r w:rsidR="003A68F0" w:rsidRPr="00364C38">
        <w:rPr>
          <w:rFonts w:cs="Times New Roman"/>
          <w:i/>
          <w:iCs/>
          <w:szCs w:val="28"/>
          <w:lang w:val="vi-VN"/>
        </w:rPr>
        <w:t>cửa hàng bán lẻ xăng dầu trên địa bàn tỉnh Đồng Tháp.</w:t>
      </w:r>
    </w:p>
    <w:p w14:paraId="27E977FE" w14:textId="77777777" w:rsidR="00B36940" w:rsidRPr="00364C38" w:rsidRDefault="00B36940" w:rsidP="003A7C25">
      <w:pPr>
        <w:spacing w:after="120" w:line="288" w:lineRule="auto"/>
        <w:ind w:firstLine="709"/>
        <w:jc w:val="both"/>
        <w:rPr>
          <w:rFonts w:cs="Times New Roman"/>
          <w:lang w:val="vi-VN"/>
        </w:rPr>
      </w:pPr>
      <w:bookmarkStart w:id="1" w:name="dieu_1"/>
      <w:r w:rsidRPr="00364C38">
        <w:rPr>
          <w:rFonts w:cs="Times New Roman"/>
          <w:b/>
          <w:lang w:val="vi-VN"/>
        </w:rPr>
        <w:t>Điều 1</w:t>
      </w:r>
      <w:r w:rsidRPr="00364C38">
        <w:rPr>
          <w:rFonts w:cs="Times New Roman"/>
          <w:lang w:val="vi-VN"/>
        </w:rPr>
        <w:t xml:space="preserve">. </w:t>
      </w:r>
      <w:r w:rsidRPr="00364C38">
        <w:rPr>
          <w:rFonts w:cs="Times New Roman"/>
          <w:b/>
          <w:lang w:val="vi-VN"/>
        </w:rPr>
        <w:t>Phạm vi điều chỉnh</w:t>
      </w:r>
    </w:p>
    <w:p w14:paraId="77D8E495" w14:textId="252C1594" w:rsidR="005A1425" w:rsidRPr="00364C38" w:rsidRDefault="005A1425" w:rsidP="003A7C25">
      <w:pPr>
        <w:spacing w:after="120" w:line="288" w:lineRule="auto"/>
        <w:ind w:firstLine="709"/>
        <w:jc w:val="both"/>
        <w:rPr>
          <w:rFonts w:cs="Times New Roman"/>
          <w:szCs w:val="28"/>
          <w:lang w:val="vi-VN"/>
        </w:rPr>
      </w:pPr>
      <w:r w:rsidRPr="00364C38">
        <w:rPr>
          <w:rFonts w:cs="Times New Roman"/>
          <w:szCs w:val="28"/>
          <w:lang w:val="vi-VN"/>
        </w:rPr>
        <w:t>Quyết định này quy định giờ</w:t>
      </w:r>
      <w:r w:rsidRPr="00364C38">
        <w:rPr>
          <w:rFonts w:cs="Times New Roman"/>
          <w:szCs w:val="28"/>
          <w:lang w:val="nb-NO"/>
        </w:rPr>
        <w:t xml:space="preserve"> </w:t>
      </w:r>
      <w:r w:rsidRPr="00364C38">
        <w:rPr>
          <w:rFonts w:cs="Times New Roman"/>
          <w:szCs w:val="28"/>
          <w:lang w:val="vi-VN"/>
        </w:rPr>
        <w:t>bán hàng, các trường hợp dừng bán hàng và quy trình thông báo trước khi dừng bán hàng tại các cửa hàng bán lẻ xăng dầu trên địa bàn tỉnh Đồng Tháp.</w:t>
      </w:r>
    </w:p>
    <w:p w14:paraId="06E021F0" w14:textId="77777777" w:rsidR="00B36940" w:rsidRPr="00364C38" w:rsidRDefault="00B36940" w:rsidP="003A7C25">
      <w:pPr>
        <w:spacing w:after="120" w:line="288" w:lineRule="auto"/>
        <w:ind w:firstLine="709"/>
        <w:jc w:val="both"/>
        <w:rPr>
          <w:rFonts w:cs="Times New Roman"/>
          <w:b/>
          <w:lang w:val="vi-VN"/>
        </w:rPr>
      </w:pPr>
      <w:r w:rsidRPr="00364C38">
        <w:rPr>
          <w:rFonts w:cs="Times New Roman"/>
          <w:b/>
          <w:lang w:val="vi-VN"/>
        </w:rPr>
        <w:t>Điều 2</w:t>
      </w:r>
      <w:r w:rsidRPr="00364C38">
        <w:rPr>
          <w:rFonts w:cs="Times New Roman"/>
          <w:lang w:val="vi-VN"/>
        </w:rPr>
        <w:t xml:space="preserve">. </w:t>
      </w:r>
      <w:r w:rsidRPr="00364C38">
        <w:rPr>
          <w:rFonts w:cs="Times New Roman"/>
          <w:b/>
          <w:lang w:val="vi-VN"/>
        </w:rPr>
        <w:t>Đối tượng áp dụng</w:t>
      </w:r>
    </w:p>
    <w:p w14:paraId="5F829754" w14:textId="4E259A05" w:rsidR="00B36940" w:rsidRPr="00364C38" w:rsidRDefault="00B36940" w:rsidP="003A7C25">
      <w:pPr>
        <w:shd w:val="solid" w:color="FFFFFF" w:fill="auto"/>
        <w:spacing w:after="120" w:line="288" w:lineRule="auto"/>
        <w:ind w:firstLine="709"/>
        <w:jc w:val="both"/>
        <w:rPr>
          <w:rFonts w:cs="Times New Roman"/>
          <w:strike/>
          <w:szCs w:val="28"/>
          <w:lang w:val="vi-VN"/>
        </w:rPr>
      </w:pPr>
      <w:r w:rsidRPr="00364C38">
        <w:rPr>
          <w:rFonts w:cs="Times New Roman"/>
          <w:szCs w:val="28"/>
          <w:shd w:val="solid" w:color="FFFFFF" w:fill="auto"/>
          <w:lang w:val="vi-VN"/>
        </w:rPr>
        <w:t>1. Thương nhân kinh doanh xăng dầu</w:t>
      </w:r>
      <w:r w:rsidRPr="00364C38">
        <w:rPr>
          <w:rFonts w:cs="Times New Roman"/>
          <w:lang w:val="vi-VN"/>
        </w:rPr>
        <w:t xml:space="preserve"> </w:t>
      </w:r>
      <w:r w:rsidRPr="00364C38">
        <w:rPr>
          <w:rFonts w:cs="Times New Roman"/>
          <w:szCs w:val="28"/>
          <w:shd w:val="solid" w:color="FFFFFF" w:fill="auto"/>
          <w:lang w:val="vi-VN"/>
        </w:rPr>
        <w:t>có cửa hàng bán lẻ xăng dầu (gọi tắt là doanh nghiệp</w:t>
      </w:r>
      <w:r w:rsidRPr="00364C38">
        <w:rPr>
          <w:rFonts w:cs="Times New Roman"/>
          <w:szCs w:val="28"/>
          <w:lang w:val="vi-VN"/>
        </w:rPr>
        <w:t>) đã được Sở Công Thương tỉnh Đồng Tháp cấp Giấy chứng nhận cửa hàng đủ điều kiện bán lẻ xăng dầu còn hiệu lực thi hàn</w:t>
      </w:r>
      <w:r w:rsidR="00643226" w:rsidRPr="00364C38">
        <w:rPr>
          <w:rFonts w:cs="Times New Roman"/>
          <w:szCs w:val="28"/>
          <w:lang w:val="vi-VN"/>
        </w:rPr>
        <w:t>h.</w:t>
      </w:r>
    </w:p>
    <w:p w14:paraId="2FF452A0" w14:textId="77777777" w:rsidR="00B36940" w:rsidRPr="00364C38" w:rsidRDefault="00B36940" w:rsidP="003A7C25">
      <w:pPr>
        <w:shd w:val="solid" w:color="FFFFFF" w:fill="auto"/>
        <w:spacing w:after="120" w:line="288" w:lineRule="auto"/>
        <w:ind w:firstLine="709"/>
        <w:jc w:val="both"/>
        <w:rPr>
          <w:rFonts w:cs="Times New Roman"/>
          <w:szCs w:val="28"/>
          <w:lang w:val="vi-VN"/>
        </w:rPr>
      </w:pPr>
      <w:r w:rsidRPr="00364C38">
        <w:rPr>
          <w:rFonts w:cs="Times New Roman"/>
          <w:szCs w:val="28"/>
          <w:lang w:val="vi-VN"/>
        </w:rPr>
        <w:t>2. Các cơ quan, tổ chức và cá nhân có liên quan đến quản lý kinh doanh xăng dầu trên địa bàn tỉnh Đồng Tháp.</w:t>
      </w:r>
    </w:p>
    <w:p w14:paraId="4B12872F" w14:textId="77777777" w:rsidR="00F77113" w:rsidRPr="00364C38" w:rsidRDefault="00F77113" w:rsidP="003A7C25">
      <w:pPr>
        <w:shd w:val="solid" w:color="FFFFFF" w:fill="auto"/>
        <w:spacing w:after="120" w:line="288" w:lineRule="auto"/>
        <w:ind w:firstLine="709"/>
        <w:jc w:val="both"/>
        <w:rPr>
          <w:rFonts w:cs="Times New Roman"/>
          <w:szCs w:val="28"/>
          <w:lang w:val="vi-VN"/>
        </w:rPr>
      </w:pPr>
      <w:r w:rsidRPr="00364C38">
        <w:rPr>
          <w:rFonts w:cs="Times New Roman"/>
          <w:b/>
          <w:bCs/>
          <w:szCs w:val="28"/>
          <w:lang w:val="vi-VN"/>
        </w:rPr>
        <w:t xml:space="preserve">Điều 3. Thời gian bán hàng của các cửa hàng bán lẻ xăng dầu </w:t>
      </w:r>
    </w:p>
    <w:p w14:paraId="51739801" w14:textId="21F25E84" w:rsidR="00143CFF" w:rsidRPr="00364C38" w:rsidRDefault="00F77113" w:rsidP="003A7C25">
      <w:pPr>
        <w:shd w:val="solid" w:color="FFFFFF" w:fill="auto"/>
        <w:spacing w:after="120" w:line="288" w:lineRule="auto"/>
        <w:ind w:firstLine="709"/>
        <w:jc w:val="both"/>
        <w:rPr>
          <w:rFonts w:cs="Times New Roman"/>
          <w:strike/>
          <w:szCs w:val="28"/>
          <w:lang w:val="vi-VN"/>
        </w:rPr>
      </w:pPr>
      <w:r w:rsidRPr="00364C38">
        <w:rPr>
          <w:rFonts w:cs="Times New Roman"/>
          <w:szCs w:val="28"/>
          <w:lang w:val="vi-VN"/>
        </w:rPr>
        <w:t>1. Tổng thời gian bán hàng và giờ bán hàng cụ thể trong một ngày do doanh nghiệp tự xác định theo khả năng kinh doanh phục vụ của doanh nghiệp, phù hợp với nhu cầu tiêu dùng tại địa bàn nhưng phải đảm bảo tối thiểu là mườ</w:t>
      </w:r>
      <w:r w:rsidR="00DF65F5" w:rsidRPr="00364C38">
        <w:rPr>
          <w:rFonts w:cs="Times New Roman"/>
          <w:szCs w:val="28"/>
          <w:lang w:val="vi-VN"/>
        </w:rPr>
        <w:t>i hai</w:t>
      </w:r>
      <w:r w:rsidR="001017F3" w:rsidRPr="00364C38">
        <w:rPr>
          <w:rFonts w:cs="Times New Roman"/>
          <w:szCs w:val="28"/>
          <w:lang w:val="vi-VN"/>
        </w:rPr>
        <w:t xml:space="preserve"> (1</w:t>
      </w:r>
      <w:r w:rsidR="00DF65F5" w:rsidRPr="00364C38">
        <w:rPr>
          <w:rFonts w:cs="Times New Roman"/>
          <w:szCs w:val="28"/>
          <w:lang w:val="vi-VN"/>
        </w:rPr>
        <w:t>2</w:t>
      </w:r>
      <w:r w:rsidR="001017F3" w:rsidRPr="00364C38">
        <w:rPr>
          <w:rFonts w:cs="Times New Roman"/>
          <w:szCs w:val="28"/>
          <w:lang w:val="vi-VN"/>
        </w:rPr>
        <w:t>)</w:t>
      </w:r>
      <w:r w:rsidRPr="00364C38">
        <w:rPr>
          <w:rFonts w:cs="Times New Roman"/>
          <w:szCs w:val="28"/>
          <w:lang w:val="vi-VN"/>
        </w:rPr>
        <w:t xml:space="preserve"> giờ</w:t>
      </w:r>
      <w:r w:rsidR="0000345D" w:rsidRPr="00364C38">
        <w:rPr>
          <w:rFonts w:cs="Times New Roman"/>
          <w:szCs w:val="28"/>
          <w:lang w:val="vi-VN"/>
        </w:rPr>
        <w:t xml:space="preserve"> liên tục</w:t>
      </w:r>
      <w:r w:rsidR="00143CFF" w:rsidRPr="00364C38">
        <w:rPr>
          <w:rFonts w:cs="Times New Roman"/>
          <w:szCs w:val="28"/>
          <w:lang w:val="vi-VN"/>
        </w:rPr>
        <w:t xml:space="preserve"> </w:t>
      </w:r>
      <w:r w:rsidRPr="00364C38">
        <w:rPr>
          <w:rFonts w:cs="Times New Roman"/>
          <w:szCs w:val="28"/>
          <w:lang w:val="vi-VN"/>
        </w:rPr>
        <w:t xml:space="preserve">trong một ngày (kể cả thứ Bảy, Chủ nhật, ngày Lễ, ngày </w:t>
      </w:r>
      <w:r w:rsidRPr="00364C38">
        <w:rPr>
          <w:rFonts w:cs="Times New Roman"/>
          <w:szCs w:val="28"/>
          <w:lang w:val="vi-VN"/>
        </w:rPr>
        <w:lastRenderedPageBreak/>
        <w:t>Tết</w:t>
      </w:r>
      <w:r w:rsidR="008F751B" w:rsidRPr="00364C38">
        <w:rPr>
          <w:rFonts w:cs="Times New Roman"/>
          <w:szCs w:val="28"/>
          <w:lang w:val="vi-VN"/>
        </w:rPr>
        <w:t>)</w:t>
      </w:r>
      <w:r w:rsidR="00185F9E" w:rsidRPr="00364C38">
        <w:rPr>
          <w:rFonts w:cs="Times New Roman"/>
          <w:szCs w:val="28"/>
          <w:lang w:val="vi-VN"/>
        </w:rPr>
        <w:t xml:space="preserve"> và </w:t>
      </w:r>
      <w:r w:rsidR="00143CFF" w:rsidRPr="00364C38">
        <w:rPr>
          <w:rFonts w:cs="Times New Roman"/>
          <w:szCs w:val="28"/>
          <w:lang w:val="vi-VN"/>
        </w:rPr>
        <w:t>giờ mở cửa bán hàng không sau</w:t>
      </w:r>
      <w:r w:rsidR="005F62A8" w:rsidRPr="00364C38">
        <w:rPr>
          <w:rFonts w:cs="Times New Roman"/>
          <w:szCs w:val="28"/>
          <w:lang w:val="vi-VN"/>
        </w:rPr>
        <w:t xml:space="preserve"> sáu</w:t>
      </w:r>
      <w:r w:rsidR="00143CFF" w:rsidRPr="00364C38">
        <w:rPr>
          <w:rFonts w:cs="Times New Roman"/>
          <w:szCs w:val="28"/>
          <w:lang w:val="vi-VN"/>
        </w:rPr>
        <w:t xml:space="preserve"> </w:t>
      </w:r>
      <w:r w:rsidR="005F62A8" w:rsidRPr="00364C38">
        <w:rPr>
          <w:rFonts w:cs="Times New Roman"/>
          <w:szCs w:val="28"/>
          <w:lang w:val="vi-VN"/>
        </w:rPr>
        <w:t>(06)</w:t>
      </w:r>
      <w:r w:rsidR="00143CFF" w:rsidRPr="00364C38">
        <w:rPr>
          <w:rFonts w:cs="Times New Roman"/>
          <w:szCs w:val="28"/>
          <w:lang w:val="vi-VN"/>
        </w:rPr>
        <w:t xml:space="preserve"> giờ</w:t>
      </w:r>
      <w:r w:rsidR="005C6838" w:rsidRPr="00364C38">
        <w:rPr>
          <w:rFonts w:cs="Times New Roman"/>
          <w:szCs w:val="28"/>
          <w:lang w:val="vi-VN"/>
        </w:rPr>
        <w:t xml:space="preserve"> và</w:t>
      </w:r>
      <w:r w:rsidR="00143CFF" w:rsidRPr="00364C38">
        <w:rPr>
          <w:rFonts w:cs="Times New Roman"/>
          <w:szCs w:val="28"/>
          <w:lang w:val="vi-VN"/>
        </w:rPr>
        <w:t xml:space="preserve"> </w:t>
      </w:r>
      <w:r w:rsidR="00185F9E" w:rsidRPr="00364C38">
        <w:rPr>
          <w:rFonts w:cs="Times New Roman"/>
          <w:szCs w:val="28"/>
          <w:lang w:val="vi-VN"/>
        </w:rPr>
        <w:t xml:space="preserve">giờ đóng cửa nghỉ bán hàng không trước </w:t>
      </w:r>
      <w:r w:rsidR="005F62A8" w:rsidRPr="00364C38">
        <w:rPr>
          <w:rFonts w:cs="Times New Roman"/>
          <w:szCs w:val="28"/>
          <w:lang w:val="vi-VN"/>
        </w:rPr>
        <w:t>mười tám (18)</w:t>
      </w:r>
      <w:r w:rsidR="00185F9E" w:rsidRPr="00364C38">
        <w:rPr>
          <w:rFonts w:cs="Times New Roman"/>
          <w:szCs w:val="28"/>
          <w:lang w:val="vi-VN"/>
        </w:rPr>
        <w:t xml:space="preserve"> giờ hàng ngày.</w:t>
      </w:r>
    </w:p>
    <w:p w14:paraId="40BD300C" w14:textId="42F4BBCA" w:rsidR="00F77113" w:rsidRPr="00364C38" w:rsidRDefault="00F77113" w:rsidP="003A7C25">
      <w:pPr>
        <w:shd w:val="solid" w:color="FFFFFF" w:fill="auto"/>
        <w:spacing w:after="120" w:line="288" w:lineRule="auto"/>
        <w:ind w:firstLine="709"/>
        <w:jc w:val="both"/>
        <w:rPr>
          <w:rFonts w:cs="Times New Roman"/>
          <w:szCs w:val="28"/>
          <w:lang w:val="vi-VN"/>
        </w:rPr>
      </w:pPr>
      <w:r w:rsidRPr="00364C38">
        <w:rPr>
          <w:rFonts w:cs="Times New Roman"/>
          <w:szCs w:val="28"/>
          <w:lang w:val="vi-VN"/>
        </w:rPr>
        <w:t>2. Khuyến khích các doanh nghiệp đăng ký và thực hiện bán hàng nhiều hơn thời gian tối thiểu quy định tại khoản 1 Điều này. Đối với doanh nghiệp tại các tuyến quốc lộ, cao tốc</w:t>
      </w:r>
      <w:r w:rsidR="00F9641A" w:rsidRPr="00364C38">
        <w:rPr>
          <w:rFonts w:cs="Times New Roman"/>
          <w:szCs w:val="28"/>
          <w:lang w:val="vi-VN"/>
        </w:rPr>
        <w:t>, khu</w:t>
      </w:r>
      <w:r w:rsidR="00343FD7" w:rsidRPr="00364C38">
        <w:rPr>
          <w:rFonts w:cs="Times New Roman"/>
          <w:szCs w:val="28"/>
          <w:lang w:val="vi-VN"/>
        </w:rPr>
        <w:t xml:space="preserve"> vực có mật độ lưu thông cao (</w:t>
      </w:r>
      <w:r w:rsidR="003C6279" w:rsidRPr="00364C38">
        <w:rPr>
          <w:rFonts w:cs="Times New Roman"/>
          <w:szCs w:val="28"/>
          <w:lang w:val="vi-VN"/>
        </w:rPr>
        <w:t>như</w:t>
      </w:r>
      <w:r w:rsidR="0070155E">
        <w:rPr>
          <w:rFonts w:cs="Times New Roman"/>
          <w:szCs w:val="28"/>
        </w:rPr>
        <w:t>:</w:t>
      </w:r>
      <w:r w:rsidR="003C6279" w:rsidRPr="00364C38">
        <w:rPr>
          <w:rFonts w:cs="Times New Roman"/>
          <w:szCs w:val="28"/>
          <w:lang w:val="vi-VN"/>
        </w:rPr>
        <w:t xml:space="preserve"> </w:t>
      </w:r>
      <w:r w:rsidR="00343FD7" w:rsidRPr="00364C38">
        <w:rPr>
          <w:rFonts w:cs="Times New Roman"/>
          <w:szCs w:val="28"/>
          <w:lang w:val="vi-VN"/>
        </w:rPr>
        <w:t>khu cụm công nghiệp, cảng, kho bãi,</w:t>
      </w:r>
      <w:r w:rsidR="003C6279" w:rsidRPr="00364C38">
        <w:rPr>
          <w:rFonts w:cs="Times New Roman"/>
          <w:szCs w:val="28"/>
          <w:lang w:val="vi-VN"/>
        </w:rPr>
        <w:t xml:space="preserve"> bến xe,</w:t>
      </w:r>
      <w:r w:rsidR="00343FD7" w:rsidRPr="00364C38">
        <w:rPr>
          <w:rFonts w:cs="Times New Roman"/>
          <w:szCs w:val="28"/>
          <w:lang w:val="vi-VN"/>
        </w:rPr>
        <w:t xml:space="preserve"> chợ</w:t>
      </w:r>
      <w:r w:rsidR="003C6279" w:rsidRPr="00364C38">
        <w:rPr>
          <w:rFonts w:cs="Times New Roman"/>
          <w:szCs w:val="28"/>
          <w:lang w:val="vi-VN"/>
        </w:rPr>
        <w:t>)</w:t>
      </w:r>
      <w:r w:rsidRPr="00364C38">
        <w:rPr>
          <w:rFonts w:cs="Times New Roman"/>
          <w:szCs w:val="28"/>
          <w:lang w:val="vi-VN"/>
        </w:rPr>
        <w:t xml:space="preserve"> khuyến khích mở cửa bán hàng </w:t>
      </w:r>
      <w:r w:rsidR="00605FE9" w:rsidRPr="00364C38">
        <w:rPr>
          <w:rFonts w:cs="Times New Roman"/>
          <w:szCs w:val="28"/>
          <w:lang w:val="vi-VN"/>
        </w:rPr>
        <w:t>24/</w:t>
      </w:r>
      <w:r w:rsidR="004B60A8" w:rsidRPr="00364C38">
        <w:rPr>
          <w:rFonts w:cs="Times New Roman"/>
          <w:szCs w:val="28"/>
          <w:lang w:val="vi-VN"/>
        </w:rPr>
        <w:t>24</w:t>
      </w:r>
      <w:r w:rsidRPr="00364C38">
        <w:rPr>
          <w:rFonts w:cs="Times New Roman"/>
          <w:szCs w:val="28"/>
          <w:lang w:val="vi-VN"/>
        </w:rPr>
        <w:t xml:space="preserve"> kể cả thứ Bảy, Chủ nhật, ngày Lễ, ngày Tết</w:t>
      </w:r>
      <w:r w:rsidR="00917DB3" w:rsidRPr="00364C38">
        <w:rPr>
          <w:rFonts w:cs="Times New Roman"/>
          <w:szCs w:val="28"/>
          <w:lang w:val="vi-VN"/>
        </w:rPr>
        <w:t>.</w:t>
      </w:r>
    </w:p>
    <w:p w14:paraId="34E90BC9" w14:textId="2544B5BE" w:rsidR="00B36940" w:rsidRPr="00364C38" w:rsidRDefault="00F77113" w:rsidP="003A7C25">
      <w:pPr>
        <w:shd w:val="clear" w:color="auto" w:fill="FFFFFF"/>
        <w:spacing w:after="120" w:line="288" w:lineRule="auto"/>
        <w:ind w:firstLine="709"/>
        <w:jc w:val="both"/>
        <w:rPr>
          <w:rFonts w:cs="Times New Roman"/>
          <w:szCs w:val="28"/>
          <w:lang w:val="vi-VN"/>
        </w:rPr>
      </w:pPr>
      <w:r w:rsidRPr="00364C38">
        <w:rPr>
          <w:rFonts w:cs="Times New Roman"/>
          <w:szCs w:val="28"/>
          <w:lang w:val="vi-VN"/>
        </w:rPr>
        <w:t xml:space="preserve">3. Trong một số trường hợp để điều tiết hoạt động kinh doanh xăng dầu nhằm ổn định thị trường, Sở Công Thương có trách nhiệm tham mưu Ủy ban nhân dân </w:t>
      </w:r>
      <w:r w:rsidR="0070155E">
        <w:rPr>
          <w:rFonts w:cs="Times New Roman"/>
          <w:szCs w:val="28"/>
        </w:rPr>
        <w:t>t</w:t>
      </w:r>
      <w:r w:rsidRPr="00364C38">
        <w:rPr>
          <w:rFonts w:cs="Times New Roman"/>
          <w:szCs w:val="28"/>
          <w:lang w:val="vi-VN"/>
        </w:rPr>
        <w:t>ỉnh xem xét, điều chỉnh giờ bán hàng trong ngắn hạn cho phù hợp.</w:t>
      </w:r>
    </w:p>
    <w:p w14:paraId="619CD96A" w14:textId="77777777" w:rsidR="00CD2C11" w:rsidRPr="00364C38" w:rsidRDefault="00CD2C11" w:rsidP="00CD2C11">
      <w:pPr>
        <w:shd w:val="solid" w:color="FFFFFF" w:fill="auto"/>
        <w:spacing w:after="120" w:line="288" w:lineRule="auto"/>
        <w:ind w:firstLine="709"/>
        <w:jc w:val="both"/>
        <w:rPr>
          <w:rFonts w:cs="Times New Roman"/>
          <w:b/>
          <w:bCs/>
          <w:szCs w:val="28"/>
          <w:lang w:val="vi-VN"/>
        </w:rPr>
      </w:pPr>
      <w:r w:rsidRPr="00364C38">
        <w:rPr>
          <w:rFonts w:cs="Times New Roman"/>
          <w:b/>
          <w:bCs/>
          <w:szCs w:val="28"/>
          <w:lang w:val="vi-VN"/>
        </w:rPr>
        <w:t>Điều 4. Các trường hợp được dừng bán hàng</w:t>
      </w:r>
    </w:p>
    <w:p w14:paraId="594DB264" w14:textId="77777777" w:rsidR="00CD2C11" w:rsidRPr="00364C38" w:rsidRDefault="00CD2C11" w:rsidP="00CD2C11">
      <w:pPr>
        <w:spacing w:after="120" w:line="288" w:lineRule="auto"/>
        <w:ind w:firstLine="709"/>
        <w:jc w:val="both"/>
        <w:rPr>
          <w:rFonts w:cs="Times New Roman"/>
          <w:szCs w:val="28"/>
          <w:lang w:val="vi-VN"/>
        </w:rPr>
      </w:pPr>
      <w:r w:rsidRPr="00364C38">
        <w:rPr>
          <w:rFonts w:cs="Times New Roman"/>
          <w:szCs w:val="28"/>
          <w:lang w:val="vi-VN"/>
        </w:rPr>
        <w:t>Trong quá trình hoạt động kinh doanh, doanh nghiệp được dừng bán hàng trong các trường hợp sau đây:</w:t>
      </w:r>
    </w:p>
    <w:p w14:paraId="14C17BF9" w14:textId="0E06C9BC" w:rsidR="00CD2C11" w:rsidRPr="00364C38" w:rsidRDefault="00CD2C11" w:rsidP="00CD2C11">
      <w:pPr>
        <w:spacing w:after="120" w:line="288" w:lineRule="auto"/>
        <w:ind w:firstLine="709"/>
        <w:jc w:val="both"/>
        <w:rPr>
          <w:rFonts w:cs="Times New Roman"/>
          <w:szCs w:val="28"/>
          <w:lang w:val="vi-VN"/>
        </w:rPr>
      </w:pPr>
      <w:r w:rsidRPr="00364C38">
        <w:rPr>
          <w:rFonts w:cs="Times New Roman"/>
          <w:szCs w:val="28"/>
          <w:lang w:val="vi-VN"/>
        </w:rPr>
        <w:t xml:space="preserve">1. Chủ doanh nghiệp thực hiện việc nâng cấp, sửa chữa, di dời, cải tạo cửa hàng bán lẻ xăng </w:t>
      </w:r>
      <w:r w:rsidRPr="00C43651">
        <w:rPr>
          <w:rFonts w:cs="Times New Roman"/>
          <w:szCs w:val="28"/>
          <w:lang w:val="vi-VN"/>
        </w:rPr>
        <w:t>dầu</w:t>
      </w:r>
      <w:r w:rsidR="00CF0777" w:rsidRPr="00C43651">
        <w:rPr>
          <w:rFonts w:cs="Times New Roman"/>
          <w:szCs w:val="28"/>
        </w:rPr>
        <w:t xml:space="preserve"> được cơ quan có thẩm quyền cho phép (nếu có)</w:t>
      </w:r>
      <w:r w:rsidR="009A4728" w:rsidRPr="00C43651">
        <w:rPr>
          <w:rFonts w:cs="Times New Roman"/>
          <w:szCs w:val="28"/>
          <w:lang w:val="vi-VN"/>
        </w:rPr>
        <w:t xml:space="preserve"> và các</w:t>
      </w:r>
      <w:r w:rsidR="009A4728" w:rsidRPr="00364C38">
        <w:rPr>
          <w:rFonts w:cs="Times New Roman"/>
          <w:szCs w:val="28"/>
          <w:lang w:val="vi-VN"/>
        </w:rPr>
        <w:t xml:space="preserve"> trường hợp khác theo đề nghị của doanh nghiệp (với lý do chính đáng</w:t>
      </w:r>
      <w:r w:rsidR="009A4728" w:rsidRPr="00364C38">
        <w:rPr>
          <w:rFonts w:cs="Times New Roman"/>
          <w:iCs/>
          <w:szCs w:val="28"/>
          <w:lang w:val="vi-VN"/>
        </w:rPr>
        <w:t xml:space="preserve"> </w:t>
      </w:r>
      <w:r w:rsidR="00D4119B" w:rsidRPr="00364C38">
        <w:rPr>
          <w:rFonts w:cs="Times New Roman"/>
          <w:iCs/>
          <w:szCs w:val="28"/>
          <w:lang w:val="vi-VN"/>
        </w:rPr>
        <w:t>buộc</w:t>
      </w:r>
      <w:r w:rsidR="00D434C5" w:rsidRPr="00364C38">
        <w:rPr>
          <w:rFonts w:cs="Times New Roman"/>
          <w:iCs/>
          <w:szCs w:val="28"/>
          <w:lang w:val="vi-VN"/>
        </w:rPr>
        <w:t xml:space="preserve"> doanh nghiệp </w:t>
      </w:r>
      <w:r w:rsidR="00287817" w:rsidRPr="00364C38">
        <w:rPr>
          <w:rFonts w:cs="Times New Roman"/>
          <w:iCs/>
          <w:szCs w:val="28"/>
          <w:lang w:val="vi-VN"/>
        </w:rPr>
        <w:t>phải dừng</w:t>
      </w:r>
      <w:r w:rsidR="009A4728" w:rsidRPr="00364C38">
        <w:rPr>
          <w:rFonts w:cs="Times New Roman"/>
          <w:iCs/>
          <w:szCs w:val="28"/>
          <w:lang w:val="vi-VN"/>
        </w:rPr>
        <w:t xml:space="preserve"> bán hàng</w:t>
      </w:r>
      <w:r w:rsidR="009A4728" w:rsidRPr="00364C38">
        <w:rPr>
          <w:rFonts w:cs="Times New Roman"/>
          <w:szCs w:val="28"/>
          <w:lang w:val="vi-VN"/>
        </w:rPr>
        <w:t>)</w:t>
      </w:r>
      <w:r w:rsidR="00D434C5" w:rsidRPr="00364C38">
        <w:rPr>
          <w:rFonts w:cs="Times New Roman"/>
          <w:szCs w:val="28"/>
          <w:lang w:val="vi-VN"/>
        </w:rPr>
        <w:t>.</w:t>
      </w:r>
    </w:p>
    <w:p w14:paraId="5DBDCA89" w14:textId="77777777" w:rsidR="00CD2C11" w:rsidRPr="00364C38" w:rsidRDefault="00CD2C11" w:rsidP="00CD2C11">
      <w:pPr>
        <w:spacing w:after="120" w:line="288" w:lineRule="auto"/>
        <w:ind w:firstLine="709"/>
        <w:jc w:val="both"/>
        <w:rPr>
          <w:rFonts w:cs="Times New Roman"/>
          <w:szCs w:val="28"/>
          <w:lang w:val="vi-VN"/>
        </w:rPr>
      </w:pPr>
      <w:r w:rsidRPr="00364C38">
        <w:rPr>
          <w:rFonts w:cs="Times New Roman"/>
          <w:szCs w:val="28"/>
          <w:lang w:val="vi-VN"/>
        </w:rPr>
        <w:t>2. Khi có văn bản yêu cầu của người, cơ quan nhà nước có thẩm quyền theo quy định của pháp luật.</w:t>
      </w:r>
    </w:p>
    <w:p w14:paraId="40A85D01" w14:textId="1FFD0576" w:rsidR="00FF295B" w:rsidRPr="00364C38" w:rsidRDefault="00CD2C11" w:rsidP="00CD2C11">
      <w:pPr>
        <w:spacing w:after="120" w:line="288" w:lineRule="auto"/>
        <w:ind w:firstLine="709"/>
        <w:jc w:val="both"/>
        <w:rPr>
          <w:rFonts w:cs="Times New Roman"/>
          <w:iCs/>
          <w:szCs w:val="28"/>
          <w:lang w:val="vi-VN"/>
        </w:rPr>
      </w:pPr>
      <w:r w:rsidRPr="00364C38">
        <w:rPr>
          <w:rFonts w:cs="Times New Roman"/>
          <w:szCs w:val="28"/>
          <w:lang w:val="vi-VN"/>
        </w:rPr>
        <w:t xml:space="preserve">3. </w:t>
      </w:r>
      <w:r w:rsidR="00FF295B" w:rsidRPr="00364C38">
        <w:rPr>
          <w:rFonts w:cs="Times New Roman"/>
          <w:szCs w:val="28"/>
          <w:lang w:val="vi-VN"/>
        </w:rPr>
        <w:t>Các trường hợp bất khả kháng theo quy định tại khoản 21 Điều 1 </w:t>
      </w:r>
      <w:hyperlink r:id="rId6" w:tgtFrame="_blank" w:history="1">
        <w:r w:rsidR="00FF295B" w:rsidRPr="00364C38">
          <w:rPr>
            <w:rFonts w:cs="Times New Roman"/>
            <w:szCs w:val="28"/>
            <w:lang w:val="vi-VN"/>
          </w:rPr>
          <w:t>Nghị định số 95/2021/NĐ-CP</w:t>
        </w:r>
      </w:hyperlink>
      <w:r w:rsidR="00FF295B" w:rsidRPr="00364C38">
        <w:rPr>
          <w:rFonts w:cs="Times New Roman"/>
          <w:szCs w:val="28"/>
          <w:lang w:val="vi-VN"/>
        </w:rPr>
        <w:t xml:space="preserve"> ngày 01/11/2021 của Chính phủ </w:t>
      </w:r>
      <w:r w:rsidR="00FF295B" w:rsidRPr="00364C38">
        <w:rPr>
          <w:rFonts w:cs="Times New Roman"/>
          <w:iCs/>
          <w:szCs w:val="28"/>
          <w:lang w:val="vi-VN"/>
        </w:rPr>
        <w:t>về sửa đổi, bổ sung một số điều của Nghị định số 83/2014/NĐ-CP ngày 03 tháng 9 năm 2014 của Chính phủ về kinh doanh xăng dầu.</w:t>
      </w:r>
    </w:p>
    <w:p w14:paraId="1C902224" w14:textId="77777777" w:rsidR="00CD2C11" w:rsidRPr="00364C38" w:rsidRDefault="00CD2C11" w:rsidP="00CD2C11">
      <w:pPr>
        <w:shd w:val="solid" w:color="FFFFFF" w:fill="auto"/>
        <w:spacing w:after="120" w:line="288" w:lineRule="auto"/>
        <w:ind w:firstLine="709"/>
        <w:jc w:val="both"/>
        <w:rPr>
          <w:rFonts w:cs="Times New Roman"/>
          <w:b/>
          <w:bCs/>
          <w:szCs w:val="28"/>
          <w:lang w:val="vi-VN"/>
        </w:rPr>
      </w:pPr>
      <w:r w:rsidRPr="00364C38">
        <w:rPr>
          <w:rFonts w:cs="Times New Roman"/>
          <w:b/>
          <w:bCs/>
          <w:szCs w:val="28"/>
          <w:lang w:val="vi-VN"/>
        </w:rPr>
        <w:t>Điều 5. Quy trình thông báo trước khi dừng bán hàng</w:t>
      </w:r>
    </w:p>
    <w:p w14:paraId="16873435" w14:textId="77777777" w:rsidR="00D03250" w:rsidRPr="0070155E" w:rsidRDefault="00D03250" w:rsidP="00D03250">
      <w:pPr>
        <w:shd w:val="solid" w:color="FFFFFF" w:fill="auto"/>
        <w:spacing w:after="120" w:line="288" w:lineRule="auto"/>
        <w:ind w:firstLine="709"/>
        <w:jc w:val="both"/>
        <w:rPr>
          <w:rFonts w:cs="Times New Roman"/>
          <w:spacing w:val="-2"/>
          <w:szCs w:val="28"/>
          <w:lang w:val="vi-VN"/>
        </w:rPr>
      </w:pPr>
      <w:r w:rsidRPr="0070155E">
        <w:rPr>
          <w:rFonts w:cs="Times New Roman"/>
          <w:spacing w:val="-2"/>
          <w:szCs w:val="28"/>
          <w:lang w:val="vi-VN"/>
        </w:rPr>
        <w:t>1. Đối với các trường hợp quy định tại khoản 1 Điều 4 của Quyết định này:</w:t>
      </w:r>
    </w:p>
    <w:p w14:paraId="5BEA88BA" w14:textId="3908F7D8" w:rsidR="00D03250" w:rsidRPr="00364C38" w:rsidRDefault="00D03250" w:rsidP="00D03250">
      <w:pPr>
        <w:shd w:val="solid" w:color="FFFFFF" w:fill="auto"/>
        <w:spacing w:after="120" w:line="288" w:lineRule="auto"/>
        <w:ind w:firstLine="709"/>
        <w:jc w:val="both"/>
        <w:rPr>
          <w:rFonts w:cs="Times New Roman"/>
          <w:szCs w:val="28"/>
          <w:lang w:val="vi-VN"/>
        </w:rPr>
      </w:pPr>
      <w:r w:rsidRPr="00364C38">
        <w:rPr>
          <w:rFonts w:cs="Times New Roman"/>
          <w:szCs w:val="28"/>
          <w:lang w:val="vi-VN"/>
        </w:rPr>
        <w:t xml:space="preserve">a) Trước thời điểm dừng bán hàng, doanh nghiệp gửi thông báo bằng văn bản </w:t>
      </w:r>
      <w:r w:rsidR="00423E96" w:rsidRPr="00364C38">
        <w:rPr>
          <w:rFonts w:cs="Times New Roman"/>
          <w:szCs w:val="28"/>
          <w:lang w:val="vi-VN"/>
        </w:rPr>
        <w:t>đến Sở Công Thương</w:t>
      </w:r>
      <w:r w:rsidR="00423E96" w:rsidRPr="00364C38">
        <w:rPr>
          <w:rFonts w:cs="Times New Roman"/>
          <w:szCs w:val="28"/>
          <w:lang w:val="vi-VN"/>
        </w:rPr>
        <w:t xml:space="preserve"> </w:t>
      </w:r>
      <w:r w:rsidRPr="00364C38">
        <w:rPr>
          <w:rFonts w:cs="Times New Roman"/>
          <w:szCs w:val="28"/>
          <w:lang w:val="vi-VN"/>
        </w:rPr>
        <w:t>về việc dừng bán hàng tại cửa hàng bán lẻ xăng dầu, trong đó ghi rõ thời gian và lý do dừng bán hàng.</w:t>
      </w:r>
    </w:p>
    <w:p w14:paraId="4F8C3F9B" w14:textId="39D12BAD" w:rsidR="00D03250" w:rsidRDefault="00D03250" w:rsidP="00D03250">
      <w:pPr>
        <w:shd w:val="solid" w:color="FFFFFF" w:fill="auto"/>
        <w:spacing w:after="120" w:line="288" w:lineRule="auto"/>
        <w:ind w:firstLine="709"/>
        <w:jc w:val="both"/>
        <w:rPr>
          <w:rFonts w:cs="Times New Roman"/>
          <w:szCs w:val="28"/>
        </w:rPr>
      </w:pPr>
      <w:r w:rsidRPr="00364C38">
        <w:rPr>
          <w:rFonts w:cs="Times New Roman"/>
          <w:szCs w:val="28"/>
          <w:lang w:val="vi-VN"/>
        </w:rPr>
        <w:t xml:space="preserve">b) Sở Công Thương tiếp nhận văn bản thông báo về việc dừng bán hàng tại cửa hàng bán lẻ xăng dầu của doanh nghiệp, có trách nhiệm xem xét, kiểm tra thông tin, lý do dừng bán hàng theo quy định tại khoản 1 Điều 4 Quyết định này và có văn bản chấp thuận hoặc không chấp thuận (trường hợp không chấp thuận phải nêu rõ lý do) phản hồi cho doanh nghiệp. Đồng thời, gửi </w:t>
      </w:r>
      <w:r w:rsidR="00423E96">
        <w:rPr>
          <w:rFonts w:cs="Times New Roman"/>
          <w:szCs w:val="28"/>
        </w:rPr>
        <w:t>Ủy ban nhân dân</w:t>
      </w:r>
      <w:r w:rsidRPr="00364C38">
        <w:rPr>
          <w:rFonts w:cs="Times New Roman"/>
          <w:szCs w:val="28"/>
          <w:lang w:val="vi-VN"/>
        </w:rPr>
        <w:t xml:space="preserve"> các xã, phường để phối hợp kiểm tra, giám sát.</w:t>
      </w:r>
    </w:p>
    <w:p w14:paraId="35C17317" w14:textId="77777777" w:rsidR="00423E96" w:rsidRPr="00423E96" w:rsidRDefault="00423E96" w:rsidP="00423E96">
      <w:pPr>
        <w:shd w:val="solid" w:color="FFFFFF" w:fill="auto"/>
        <w:spacing w:after="120" w:line="288" w:lineRule="auto"/>
        <w:ind w:firstLine="709"/>
        <w:jc w:val="both"/>
        <w:rPr>
          <w:rFonts w:cs="Times New Roman"/>
          <w:szCs w:val="28"/>
          <w:lang w:val="vi-VN"/>
        </w:rPr>
      </w:pPr>
      <w:r w:rsidRPr="00423E96">
        <w:rPr>
          <w:rFonts w:cs="Times New Roman"/>
          <w:szCs w:val="28"/>
          <w:lang w:val="vi-VN"/>
        </w:rPr>
        <w:t>c) Các trường hợp dừng bán hàng tại cửa hàng bán lẻ xăng dầu quy định tại khoản 1 Điều 4 của Quyết định này, doanh nghiệp được quyền kết thúc việc dừng bán hàng sớm hơn thời gian đã được Sở Công Thương chấp thuận bằng văn bản. Trong trường hợp cần kéo dài thời gian dừng bán hàng thì trước khi hết thời gian tạm dừng bán hàng đã được Sở Công Thương chấp thuận bằng văn bản, doanh nghiệp phải gửi văn bản thông báo kéo dài thời gian dừng bán hàng (lần 2) đến Sở Công Thương như khoản 1 Điều này.</w:t>
      </w:r>
    </w:p>
    <w:p w14:paraId="5270F6B2" w14:textId="0FAFA872" w:rsidR="00D03250" w:rsidRPr="00364C38" w:rsidRDefault="00D03250" w:rsidP="00D03250">
      <w:pPr>
        <w:shd w:val="solid" w:color="FFFFFF" w:fill="auto"/>
        <w:spacing w:after="120" w:line="288" w:lineRule="auto"/>
        <w:ind w:firstLine="709"/>
        <w:jc w:val="both"/>
        <w:rPr>
          <w:rFonts w:cs="Times New Roman"/>
          <w:szCs w:val="28"/>
          <w:lang w:val="vi-VN"/>
        </w:rPr>
      </w:pPr>
      <w:r w:rsidRPr="00364C38">
        <w:rPr>
          <w:rFonts w:cs="Times New Roman"/>
          <w:szCs w:val="28"/>
          <w:lang w:val="vi-VN"/>
        </w:rPr>
        <w:t xml:space="preserve">2. Đối với trường hợp quy định tại khoản 2 Điều 4 của Quyết định này: Khi có văn bản yêu cầu dừng bán hàng tại cửa hàng bán lẻ xăng dầu của người, cơ quan nhà nước có thẩm quyền, doanh nghiệp phải gửi thông báo bằng văn bản </w:t>
      </w:r>
      <w:r w:rsidR="00423E96" w:rsidRPr="00364C38">
        <w:rPr>
          <w:rFonts w:cs="Times New Roman"/>
          <w:szCs w:val="28"/>
          <w:lang w:val="vi-VN"/>
        </w:rPr>
        <w:t>đến Sở Công Thương</w:t>
      </w:r>
      <w:r w:rsidR="00423E96">
        <w:rPr>
          <w:rFonts w:cs="Times New Roman"/>
          <w:szCs w:val="28"/>
        </w:rPr>
        <w:t xml:space="preserve"> để</w:t>
      </w:r>
      <w:r w:rsidR="00423E96" w:rsidRPr="00364C38">
        <w:rPr>
          <w:rFonts w:cs="Times New Roman"/>
          <w:szCs w:val="28"/>
          <w:lang w:val="vi-VN"/>
        </w:rPr>
        <w:t xml:space="preserve"> theo dõi</w:t>
      </w:r>
      <w:r w:rsidR="00423E96" w:rsidRPr="00364C38">
        <w:rPr>
          <w:rFonts w:cs="Times New Roman"/>
          <w:szCs w:val="28"/>
          <w:lang w:val="vi-VN"/>
        </w:rPr>
        <w:t xml:space="preserve"> </w:t>
      </w:r>
      <w:r w:rsidR="00423E96">
        <w:rPr>
          <w:rFonts w:cs="Times New Roman"/>
          <w:szCs w:val="28"/>
        </w:rPr>
        <w:t xml:space="preserve">đối với </w:t>
      </w:r>
      <w:r w:rsidRPr="00364C38">
        <w:rPr>
          <w:rFonts w:cs="Times New Roman"/>
          <w:szCs w:val="28"/>
          <w:lang w:val="vi-VN"/>
        </w:rPr>
        <w:t>việc dừng bán hàng tại cửa hàng bán lẻ xăng dầu kèm theo bản sao văn bản yêu cầu dừng bán hàng tại cửa hàng bán lẻ xăng dầu của người, cơ quan nhà nước có thẩm quyền.</w:t>
      </w:r>
    </w:p>
    <w:p w14:paraId="52B4FF40" w14:textId="49BBBF45" w:rsidR="00D03250" w:rsidRPr="00423E96" w:rsidRDefault="00D03250" w:rsidP="00D03250">
      <w:pPr>
        <w:shd w:val="solid" w:color="FFFFFF" w:fill="auto"/>
        <w:spacing w:after="120" w:line="288" w:lineRule="auto"/>
        <w:ind w:firstLine="709"/>
        <w:jc w:val="both"/>
        <w:rPr>
          <w:rFonts w:cs="Times New Roman"/>
          <w:szCs w:val="28"/>
        </w:rPr>
      </w:pPr>
      <w:r w:rsidRPr="00364C38">
        <w:rPr>
          <w:rFonts w:cs="Times New Roman"/>
          <w:szCs w:val="28"/>
          <w:lang w:val="vi-VN"/>
        </w:rPr>
        <w:t xml:space="preserve">3. Đối với các trường hợp quy định tại khoản 3 Điều 4 của Quyết định: Khi xảy ra các trường hợp bất khả kháng mà doanh nghiệp không thể duy trì việc bán hàng, </w:t>
      </w:r>
      <w:r w:rsidR="0070155E">
        <w:rPr>
          <w:rFonts w:cs="Times New Roman"/>
          <w:szCs w:val="28"/>
        </w:rPr>
        <w:t>d</w:t>
      </w:r>
      <w:r w:rsidRPr="00364C38">
        <w:rPr>
          <w:rFonts w:cs="Times New Roman"/>
          <w:szCs w:val="28"/>
          <w:lang w:val="vi-VN"/>
        </w:rPr>
        <w:t xml:space="preserve">oanh nghiệp phải gửi thông báo bằng văn bản </w:t>
      </w:r>
      <w:r w:rsidR="00423E96">
        <w:rPr>
          <w:rFonts w:cs="Times New Roman"/>
          <w:szCs w:val="28"/>
        </w:rPr>
        <w:t>đến</w:t>
      </w:r>
      <w:r w:rsidR="00423E96" w:rsidRPr="00364C38">
        <w:rPr>
          <w:rFonts w:cs="Times New Roman"/>
          <w:szCs w:val="28"/>
          <w:lang w:val="vi-VN"/>
        </w:rPr>
        <w:t xml:space="preserve"> Sở Công Thương </w:t>
      </w:r>
      <w:r w:rsidR="00423E96">
        <w:rPr>
          <w:rFonts w:cs="Times New Roman"/>
          <w:szCs w:val="28"/>
        </w:rPr>
        <w:t xml:space="preserve">để </w:t>
      </w:r>
      <w:r w:rsidR="00423E96" w:rsidRPr="00364C38">
        <w:rPr>
          <w:rFonts w:cs="Times New Roman"/>
          <w:szCs w:val="28"/>
          <w:lang w:val="vi-VN"/>
        </w:rPr>
        <w:t>theo dõi</w:t>
      </w:r>
      <w:r w:rsidR="00423E96">
        <w:rPr>
          <w:rFonts w:cs="Times New Roman"/>
          <w:szCs w:val="28"/>
        </w:rPr>
        <w:t xml:space="preserve"> đối với </w:t>
      </w:r>
      <w:r w:rsidRPr="00364C38">
        <w:rPr>
          <w:rFonts w:cs="Times New Roman"/>
          <w:szCs w:val="28"/>
          <w:lang w:val="vi-VN"/>
        </w:rPr>
        <w:t>việc dừng bán hàng tại cửa hàng bán lẻ xăng dầu kèm theo hồ sơ, tài liệu chứng minh</w:t>
      </w:r>
      <w:r w:rsidR="00423E96">
        <w:rPr>
          <w:rFonts w:cs="Times New Roman"/>
          <w:szCs w:val="28"/>
        </w:rPr>
        <w:t>.</w:t>
      </w:r>
    </w:p>
    <w:p w14:paraId="6B75E62C" w14:textId="62944961" w:rsidR="00896C71" w:rsidRPr="00364C38" w:rsidRDefault="00896C71" w:rsidP="003A7C25">
      <w:pPr>
        <w:spacing w:after="120" w:line="288" w:lineRule="auto"/>
        <w:ind w:firstLine="709"/>
        <w:jc w:val="both"/>
        <w:rPr>
          <w:rFonts w:cs="Times New Roman"/>
          <w:b/>
          <w:lang w:val="nb-NO"/>
        </w:rPr>
      </w:pPr>
      <w:r w:rsidRPr="00364C38">
        <w:rPr>
          <w:rFonts w:cs="Times New Roman"/>
          <w:b/>
          <w:lang w:val="nb-NO"/>
        </w:rPr>
        <w:t xml:space="preserve">Điều </w:t>
      </w:r>
      <w:r w:rsidR="00A27B38" w:rsidRPr="00364C38">
        <w:rPr>
          <w:rFonts w:cs="Times New Roman"/>
          <w:b/>
          <w:lang w:val="nb-NO"/>
        </w:rPr>
        <w:t>6</w:t>
      </w:r>
      <w:r w:rsidRPr="00364C38">
        <w:rPr>
          <w:rFonts w:cs="Times New Roman"/>
          <w:b/>
          <w:lang w:val="nb-NO"/>
        </w:rPr>
        <w:t xml:space="preserve">. Tổ chức thực hiện </w:t>
      </w:r>
    </w:p>
    <w:p w14:paraId="250C231E" w14:textId="77777777" w:rsidR="00A43C93" w:rsidRPr="00364C38" w:rsidRDefault="00A43C93" w:rsidP="003A7C25">
      <w:pPr>
        <w:shd w:val="solid" w:color="FFFFFF" w:fill="auto"/>
        <w:spacing w:after="120" w:line="288" w:lineRule="auto"/>
        <w:ind w:firstLine="709"/>
        <w:jc w:val="both"/>
        <w:rPr>
          <w:rFonts w:cs="Times New Roman"/>
          <w:szCs w:val="28"/>
          <w:lang w:val="vi-VN"/>
        </w:rPr>
      </w:pPr>
      <w:bookmarkStart w:id="2" w:name="dieu_8"/>
      <w:r w:rsidRPr="00364C38">
        <w:rPr>
          <w:rFonts w:cs="Times New Roman"/>
          <w:szCs w:val="28"/>
          <w:lang w:val="nb-NO"/>
        </w:rPr>
        <w:t xml:space="preserve">1. </w:t>
      </w:r>
      <w:r w:rsidRPr="00364C38">
        <w:rPr>
          <w:rFonts w:cs="Times New Roman"/>
          <w:szCs w:val="28"/>
          <w:lang w:val="vi-VN"/>
        </w:rPr>
        <w:t>Sở Công Thương</w:t>
      </w:r>
      <w:bookmarkEnd w:id="2"/>
    </w:p>
    <w:p w14:paraId="5DABF68F" w14:textId="0FB3F52F" w:rsidR="00A43C93" w:rsidRPr="00364C38" w:rsidRDefault="00BC564B" w:rsidP="003A7C25">
      <w:pPr>
        <w:shd w:val="solid" w:color="FFFFFF" w:fill="auto"/>
        <w:spacing w:after="120" w:line="288" w:lineRule="auto"/>
        <w:ind w:firstLine="709"/>
        <w:jc w:val="both"/>
        <w:rPr>
          <w:rFonts w:cs="Times New Roman"/>
          <w:szCs w:val="28"/>
          <w:lang w:val="vi-VN"/>
        </w:rPr>
      </w:pPr>
      <w:r w:rsidRPr="00364C38">
        <w:rPr>
          <w:rFonts w:cs="Times New Roman"/>
          <w:szCs w:val="28"/>
          <w:lang w:val="nb-NO"/>
        </w:rPr>
        <w:t>a)</w:t>
      </w:r>
      <w:r w:rsidR="00A43C93" w:rsidRPr="00364C38">
        <w:rPr>
          <w:rFonts w:cs="Times New Roman"/>
          <w:szCs w:val="28"/>
          <w:lang w:val="vi-VN"/>
        </w:rPr>
        <w:t xml:space="preserve"> Chủ trì, phối hợp với các cơ quan, đơn vị có liên quan, Ủy ban nhân dân các </w:t>
      </w:r>
      <w:r w:rsidR="00940EC5" w:rsidRPr="00364C38">
        <w:rPr>
          <w:rFonts w:cs="Times New Roman"/>
          <w:szCs w:val="28"/>
          <w:lang w:val="vi-VN"/>
        </w:rPr>
        <w:t>xã, phường</w:t>
      </w:r>
      <w:r w:rsidR="00A43C93" w:rsidRPr="00364C38">
        <w:rPr>
          <w:rFonts w:cs="Times New Roman"/>
          <w:szCs w:val="28"/>
          <w:lang w:val="vi-VN"/>
        </w:rPr>
        <w:t xml:space="preserve"> tổ chức triển khai thực hiện nội dung Quy</w:t>
      </w:r>
      <w:r w:rsidR="00F36322" w:rsidRPr="00364C38">
        <w:rPr>
          <w:rFonts w:cs="Times New Roman"/>
          <w:szCs w:val="28"/>
          <w:lang w:val="vi-VN"/>
        </w:rPr>
        <w:t>ết</w:t>
      </w:r>
      <w:r w:rsidR="00A43C93" w:rsidRPr="00364C38">
        <w:rPr>
          <w:rFonts w:cs="Times New Roman"/>
          <w:szCs w:val="28"/>
          <w:lang w:val="vi-VN"/>
        </w:rPr>
        <w:t xml:space="preserve"> định này.</w:t>
      </w:r>
    </w:p>
    <w:p w14:paraId="291EC2CA" w14:textId="77777777" w:rsidR="00A43C93" w:rsidRPr="00364C38" w:rsidRDefault="00F36322" w:rsidP="003A7C25">
      <w:pPr>
        <w:shd w:val="solid" w:color="FFFFFF" w:fill="auto"/>
        <w:spacing w:after="120" w:line="288" w:lineRule="auto"/>
        <w:ind w:firstLine="709"/>
        <w:jc w:val="both"/>
        <w:rPr>
          <w:rFonts w:cs="Times New Roman"/>
          <w:szCs w:val="28"/>
          <w:lang w:val="vi-VN"/>
        </w:rPr>
      </w:pPr>
      <w:r w:rsidRPr="00364C38">
        <w:rPr>
          <w:rFonts w:cs="Times New Roman"/>
          <w:szCs w:val="28"/>
          <w:lang w:val="vi-VN"/>
        </w:rPr>
        <w:t>b</w:t>
      </w:r>
      <w:r w:rsidR="00BC564B" w:rsidRPr="00364C38">
        <w:rPr>
          <w:rFonts w:cs="Times New Roman"/>
          <w:szCs w:val="28"/>
          <w:lang w:val="vi-VN"/>
        </w:rPr>
        <w:t>)</w:t>
      </w:r>
      <w:r w:rsidR="00A43C93" w:rsidRPr="00364C38">
        <w:rPr>
          <w:rFonts w:cs="Times New Roman"/>
          <w:szCs w:val="28"/>
          <w:lang w:val="vi-VN"/>
        </w:rPr>
        <w:t xml:space="preserve"> Tuyên truyền, hướng dẫn, giám sát, kiểm tra và xử lý kịp thời các trường hợp vi phạm của doanh nghiệp có cửa hàng bán lẻ xăng dầu</w:t>
      </w:r>
      <w:r w:rsidR="00A43C93" w:rsidRPr="00364C38">
        <w:rPr>
          <w:rFonts w:cs="Times New Roman"/>
          <w:szCs w:val="28"/>
          <w:shd w:val="solid" w:color="FFFFFF" w:fill="auto"/>
          <w:lang w:val="vi-VN"/>
        </w:rPr>
        <w:t xml:space="preserve"> </w:t>
      </w:r>
      <w:r w:rsidR="00A43C93" w:rsidRPr="00364C38">
        <w:rPr>
          <w:rFonts w:cs="Times New Roman"/>
          <w:szCs w:val="28"/>
          <w:lang w:val="vi-VN"/>
        </w:rPr>
        <w:t>trong việc thực hiện Quy</w:t>
      </w:r>
      <w:r w:rsidR="005D185D" w:rsidRPr="00364C38">
        <w:rPr>
          <w:rFonts w:cs="Times New Roman"/>
          <w:szCs w:val="28"/>
          <w:lang w:val="vi-VN"/>
        </w:rPr>
        <w:t>ết</w:t>
      </w:r>
      <w:r w:rsidR="00A43C93" w:rsidRPr="00364C38">
        <w:rPr>
          <w:rFonts w:cs="Times New Roman"/>
          <w:szCs w:val="28"/>
          <w:lang w:val="vi-VN"/>
        </w:rPr>
        <w:t xml:space="preserve"> định này và các quy định của pháp luật khác có liên quan theo thẩm quyền.</w:t>
      </w:r>
    </w:p>
    <w:p w14:paraId="2F278704" w14:textId="3E1B0DBE" w:rsidR="00A43C93" w:rsidRPr="00364C38" w:rsidRDefault="00943FB4" w:rsidP="003A7C25">
      <w:pPr>
        <w:shd w:val="solid" w:color="FFFFFF" w:fill="auto"/>
        <w:spacing w:after="120" w:line="288" w:lineRule="auto"/>
        <w:ind w:firstLine="709"/>
        <w:jc w:val="both"/>
        <w:rPr>
          <w:rFonts w:cs="Times New Roman"/>
          <w:szCs w:val="28"/>
          <w:lang w:val="vi-VN"/>
        </w:rPr>
      </w:pPr>
      <w:bookmarkStart w:id="3" w:name="dieu_10"/>
      <w:r w:rsidRPr="00364C38">
        <w:rPr>
          <w:rFonts w:cs="Times New Roman"/>
          <w:szCs w:val="28"/>
          <w:lang w:val="vi-VN"/>
        </w:rPr>
        <w:t>2</w:t>
      </w:r>
      <w:r w:rsidR="00A76B7A" w:rsidRPr="00364C38">
        <w:rPr>
          <w:rFonts w:cs="Times New Roman"/>
          <w:szCs w:val="28"/>
          <w:lang w:val="vi-VN"/>
        </w:rPr>
        <w:t xml:space="preserve">. </w:t>
      </w:r>
      <w:r w:rsidR="00A43C93" w:rsidRPr="00364C38">
        <w:rPr>
          <w:rFonts w:cs="Times New Roman"/>
          <w:szCs w:val="28"/>
          <w:lang w:val="vi-VN"/>
        </w:rPr>
        <w:t xml:space="preserve">Ủy ban nhân dân </w:t>
      </w:r>
      <w:bookmarkEnd w:id="3"/>
      <w:r w:rsidR="0070155E">
        <w:rPr>
          <w:rFonts w:cs="Times New Roman"/>
          <w:szCs w:val="28"/>
        </w:rPr>
        <w:t xml:space="preserve">các </w:t>
      </w:r>
      <w:r w:rsidR="00940EC5" w:rsidRPr="00364C38">
        <w:rPr>
          <w:rFonts w:cs="Times New Roman"/>
          <w:szCs w:val="28"/>
          <w:lang w:val="vi-VN"/>
        </w:rPr>
        <w:t>xã, phường</w:t>
      </w:r>
    </w:p>
    <w:p w14:paraId="1A73826A" w14:textId="77777777" w:rsidR="00A43C93" w:rsidRPr="00364C38" w:rsidRDefault="00A76B7A" w:rsidP="003A7C25">
      <w:pPr>
        <w:shd w:val="solid" w:color="FFFFFF" w:fill="auto"/>
        <w:spacing w:after="120" w:line="288" w:lineRule="auto"/>
        <w:ind w:firstLine="709"/>
        <w:jc w:val="both"/>
        <w:rPr>
          <w:rFonts w:cs="Times New Roman"/>
          <w:szCs w:val="28"/>
          <w:lang w:val="vi-VN"/>
        </w:rPr>
      </w:pPr>
      <w:r w:rsidRPr="00364C38">
        <w:rPr>
          <w:rFonts w:cs="Times New Roman"/>
          <w:szCs w:val="28"/>
          <w:lang w:val="vi-VN"/>
        </w:rPr>
        <w:t>a)</w:t>
      </w:r>
      <w:r w:rsidR="00A43C93" w:rsidRPr="00364C38">
        <w:rPr>
          <w:rFonts w:cs="Times New Roman"/>
          <w:szCs w:val="28"/>
          <w:lang w:val="vi-VN"/>
        </w:rPr>
        <w:t xml:space="preserve"> Phối hợp với Sở Công Thương tổ chức triển khai, kiểm tra, giám sát thực hiện </w:t>
      </w:r>
      <w:r w:rsidR="00FC3B4B" w:rsidRPr="00364C38">
        <w:rPr>
          <w:rFonts w:cs="Times New Roman"/>
          <w:szCs w:val="28"/>
          <w:lang w:val="vi-VN"/>
        </w:rPr>
        <w:t>Quyết</w:t>
      </w:r>
      <w:r w:rsidR="00A43C93" w:rsidRPr="00364C38">
        <w:rPr>
          <w:rFonts w:cs="Times New Roman"/>
          <w:szCs w:val="28"/>
          <w:lang w:val="vi-VN"/>
        </w:rPr>
        <w:t xml:space="preserve"> định này.</w:t>
      </w:r>
    </w:p>
    <w:p w14:paraId="5C5EEDCE" w14:textId="77777777" w:rsidR="00A43C93" w:rsidRPr="00364C38" w:rsidRDefault="00A76B7A" w:rsidP="003A7C25">
      <w:pPr>
        <w:shd w:val="solid" w:color="FFFFFF" w:fill="auto"/>
        <w:spacing w:after="120" w:line="288" w:lineRule="auto"/>
        <w:ind w:firstLine="709"/>
        <w:jc w:val="both"/>
        <w:rPr>
          <w:rFonts w:cs="Times New Roman"/>
          <w:szCs w:val="28"/>
          <w:lang w:val="vi-VN"/>
        </w:rPr>
      </w:pPr>
      <w:r w:rsidRPr="00364C38">
        <w:rPr>
          <w:rFonts w:cs="Times New Roman"/>
          <w:szCs w:val="28"/>
          <w:lang w:val="vi-VN"/>
        </w:rPr>
        <w:t>b)</w:t>
      </w:r>
      <w:r w:rsidR="00A43C93" w:rsidRPr="00364C38">
        <w:rPr>
          <w:rFonts w:cs="Times New Roman"/>
          <w:szCs w:val="28"/>
          <w:lang w:val="vi-VN"/>
        </w:rPr>
        <w:t xml:space="preserve"> Tuyên truyền đến các doanh nghiệp có cửa hàng bán lẻ xăng dầu trên địa bàn quản lý biết để thực hiện tốt Q</w:t>
      </w:r>
      <w:r w:rsidR="00FC3B4B" w:rsidRPr="00364C38">
        <w:rPr>
          <w:rFonts w:cs="Times New Roman"/>
          <w:szCs w:val="28"/>
          <w:lang w:val="vi-VN"/>
        </w:rPr>
        <w:t>uyết</w:t>
      </w:r>
      <w:r w:rsidR="00A43C93" w:rsidRPr="00364C38">
        <w:rPr>
          <w:rFonts w:cs="Times New Roman"/>
          <w:szCs w:val="28"/>
          <w:lang w:val="vi-VN"/>
        </w:rPr>
        <w:t xml:space="preserve"> định này.</w:t>
      </w:r>
    </w:p>
    <w:p w14:paraId="40D5D4BF" w14:textId="7C15F9A4" w:rsidR="00A43C93" w:rsidRPr="00364C38" w:rsidRDefault="00A76B7A" w:rsidP="003A7C25">
      <w:pPr>
        <w:shd w:val="solid" w:color="FFFFFF" w:fill="auto"/>
        <w:spacing w:after="120" w:line="288" w:lineRule="auto"/>
        <w:ind w:firstLine="709"/>
        <w:jc w:val="both"/>
        <w:rPr>
          <w:rFonts w:cs="Times New Roman"/>
          <w:szCs w:val="28"/>
          <w:lang w:val="vi-VN"/>
        </w:rPr>
      </w:pPr>
      <w:r w:rsidRPr="00364C38">
        <w:rPr>
          <w:rFonts w:cs="Times New Roman"/>
          <w:szCs w:val="28"/>
          <w:lang w:val="vi-VN"/>
        </w:rPr>
        <w:t>c)</w:t>
      </w:r>
      <w:r w:rsidR="00A43C93" w:rsidRPr="00364C38">
        <w:rPr>
          <w:rFonts w:cs="Times New Roman"/>
          <w:szCs w:val="28"/>
          <w:lang w:val="vi-VN"/>
        </w:rPr>
        <w:t xml:space="preserve"> Chỉ đạo </w:t>
      </w:r>
      <w:r w:rsidR="00B7547E" w:rsidRPr="00364C38">
        <w:rPr>
          <w:rFonts w:cs="Times New Roman"/>
          <w:szCs w:val="28"/>
          <w:lang w:val="vi-VN"/>
        </w:rPr>
        <w:t>đơn vị</w:t>
      </w:r>
      <w:r w:rsidR="00A43C93" w:rsidRPr="00364C38">
        <w:rPr>
          <w:rFonts w:cs="Times New Roman"/>
          <w:szCs w:val="28"/>
          <w:lang w:val="vi-VN"/>
        </w:rPr>
        <w:t xml:space="preserve"> chuyên môn theo dõi, giám sát, báo cáo kịp thời </w:t>
      </w:r>
      <w:r w:rsidR="0070155E">
        <w:rPr>
          <w:rFonts w:cs="Times New Roman"/>
          <w:szCs w:val="28"/>
        </w:rPr>
        <w:t xml:space="preserve">gửi </w:t>
      </w:r>
      <w:r w:rsidR="00A43C93" w:rsidRPr="00364C38">
        <w:rPr>
          <w:rFonts w:cs="Times New Roman"/>
          <w:szCs w:val="28"/>
          <w:lang w:val="vi-VN"/>
        </w:rPr>
        <w:t>Sở Công Thương tình hình thực hiện Quy</w:t>
      </w:r>
      <w:r w:rsidR="00FC3B4B" w:rsidRPr="00364C38">
        <w:rPr>
          <w:rFonts w:cs="Times New Roman"/>
          <w:szCs w:val="28"/>
          <w:lang w:val="vi-VN"/>
        </w:rPr>
        <w:t>ết</w:t>
      </w:r>
      <w:r w:rsidR="00A43C93" w:rsidRPr="00364C38">
        <w:rPr>
          <w:rFonts w:cs="Times New Roman"/>
          <w:szCs w:val="28"/>
          <w:lang w:val="vi-VN"/>
        </w:rPr>
        <w:t xml:space="preserve"> định này khi có yêu cầu.</w:t>
      </w:r>
    </w:p>
    <w:p w14:paraId="664F8637" w14:textId="735ACBB0" w:rsidR="00A43C93" w:rsidRPr="00364C38" w:rsidRDefault="00943FB4" w:rsidP="003A7C25">
      <w:pPr>
        <w:shd w:val="solid" w:color="FFFFFF" w:fill="auto"/>
        <w:spacing w:after="120" w:line="288" w:lineRule="auto"/>
        <w:ind w:firstLine="709"/>
        <w:jc w:val="both"/>
        <w:rPr>
          <w:rFonts w:cs="Times New Roman"/>
          <w:szCs w:val="28"/>
          <w:lang w:val="vi-VN"/>
        </w:rPr>
      </w:pPr>
      <w:bookmarkStart w:id="4" w:name="dieu_11"/>
      <w:r w:rsidRPr="00364C38">
        <w:rPr>
          <w:rFonts w:cs="Times New Roman"/>
          <w:szCs w:val="28"/>
          <w:lang w:val="vi-VN"/>
        </w:rPr>
        <w:t>3</w:t>
      </w:r>
      <w:r w:rsidR="00A76B7A" w:rsidRPr="00364C38">
        <w:rPr>
          <w:rFonts w:cs="Times New Roman"/>
          <w:szCs w:val="28"/>
          <w:lang w:val="vi-VN"/>
        </w:rPr>
        <w:t>. Các</w:t>
      </w:r>
      <w:r w:rsidR="00A43C93" w:rsidRPr="00364C38">
        <w:rPr>
          <w:rFonts w:cs="Times New Roman"/>
          <w:szCs w:val="28"/>
          <w:lang w:val="vi-VN"/>
        </w:rPr>
        <w:t xml:space="preserve"> doanh nghiệp có cửa hàng bán lẻ xăng dầu</w:t>
      </w:r>
      <w:bookmarkEnd w:id="4"/>
      <w:r w:rsidR="00A43C93" w:rsidRPr="00364C38">
        <w:rPr>
          <w:rFonts w:cs="Times New Roman"/>
          <w:szCs w:val="28"/>
          <w:lang w:val="vi-VN"/>
        </w:rPr>
        <w:t xml:space="preserve"> </w:t>
      </w:r>
    </w:p>
    <w:p w14:paraId="13DCDC3A" w14:textId="77777777" w:rsidR="00A43C93" w:rsidRPr="00364C38" w:rsidRDefault="00A43C93" w:rsidP="003A7C25">
      <w:pPr>
        <w:shd w:val="solid" w:color="FFFFFF" w:fill="auto"/>
        <w:spacing w:after="120" w:line="288" w:lineRule="auto"/>
        <w:ind w:firstLine="709"/>
        <w:jc w:val="both"/>
        <w:rPr>
          <w:rFonts w:cs="Times New Roman"/>
          <w:szCs w:val="28"/>
          <w:lang w:val="vi-VN"/>
        </w:rPr>
      </w:pPr>
      <w:r w:rsidRPr="00364C38">
        <w:rPr>
          <w:rFonts w:cs="Times New Roman"/>
          <w:szCs w:val="28"/>
          <w:lang w:val="vi-VN"/>
        </w:rPr>
        <w:t>Thực hiện nghiêm túc các nội dung tại Quy</w:t>
      </w:r>
      <w:r w:rsidR="00FC3B4B" w:rsidRPr="00364C38">
        <w:rPr>
          <w:rFonts w:cs="Times New Roman"/>
          <w:szCs w:val="28"/>
          <w:lang w:val="vi-VN"/>
        </w:rPr>
        <w:t>ết</w:t>
      </w:r>
      <w:r w:rsidRPr="00364C38">
        <w:rPr>
          <w:rFonts w:cs="Times New Roman"/>
          <w:szCs w:val="28"/>
          <w:lang w:val="vi-VN"/>
        </w:rPr>
        <w:t xml:space="preserve"> định này và các quy định pháp luật khác có liên quan đến kinh doanh xăng dầu.</w:t>
      </w:r>
    </w:p>
    <w:p w14:paraId="1AF9544C" w14:textId="60D56196" w:rsidR="00451C7D" w:rsidRPr="00364C38" w:rsidRDefault="00451C7D" w:rsidP="003A7C25">
      <w:pPr>
        <w:spacing w:after="120" w:line="288" w:lineRule="auto"/>
        <w:ind w:firstLine="709"/>
        <w:jc w:val="both"/>
        <w:rPr>
          <w:rFonts w:cs="Times New Roman"/>
          <w:b/>
          <w:lang w:val="vi-VN"/>
        </w:rPr>
      </w:pPr>
      <w:r w:rsidRPr="00364C38">
        <w:rPr>
          <w:rFonts w:cs="Times New Roman"/>
          <w:b/>
          <w:lang w:val="vi-VN"/>
        </w:rPr>
        <w:t xml:space="preserve">Điều </w:t>
      </w:r>
      <w:r w:rsidR="00A27B38" w:rsidRPr="00364C38">
        <w:rPr>
          <w:rFonts w:cs="Times New Roman"/>
          <w:b/>
          <w:lang w:val="vi-VN"/>
        </w:rPr>
        <w:t>7</w:t>
      </w:r>
      <w:r w:rsidRPr="00364C38">
        <w:rPr>
          <w:rFonts w:cs="Times New Roman"/>
          <w:b/>
          <w:lang w:val="vi-VN"/>
        </w:rPr>
        <w:t>. Hiệu lực thi hành</w:t>
      </w:r>
    </w:p>
    <w:p w14:paraId="6A239610" w14:textId="5F5B3EBD" w:rsidR="00451C7D" w:rsidRPr="00364C38" w:rsidRDefault="00451C7D" w:rsidP="003A7C25">
      <w:pPr>
        <w:spacing w:after="120" w:line="288" w:lineRule="auto"/>
        <w:ind w:firstLine="709"/>
        <w:jc w:val="both"/>
        <w:rPr>
          <w:rFonts w:cs="Times New Roman"/>
          <w:b/>
          <w:lang w:val="vi-VN"/>
        </w:rPr>
      </w:pPr>
      <w:r w:rsidRPr="00364C38">
        <w:rPr>
          <w:rFonts w:eastAsia="Times New Roman" w:cs="Times New Roman"/>
          <w:szCs w:val="28"/>
          <w:lang w:val="vi-VN"/>
        </w:rPr>
        <w:t>Quyết định này có hiệu lực thi hành kể từ ngày ..... tháng ..... năm 202</w:t>
      </w:r>
      <w:r w:rsidR="00943FB4" w:rsidRPr="00364C38">
        <w:rPr>
          <w:rFonts w:eastAsia="Times New Roman" w:cs="Times New Roman"/>
          <w:szCs w:val="28"/>
          <w:lang w:val="vi-VN"/>
        </w:rPr>
        <w:t>5</w:t>
      </w:r>
      <w:r w:rsidRPr="00364C38">
        <w:rPr>
          <w:rFonts w:eastAsia="Times New Roman" w:cs="Times New Roman"/>
          <w:szCs w:val="28"/>
          <w:lang w:val="vi-VN"/>
        </w:rPr>
        <w:t>.</w:t>
      </w:r>
    </w:p>
    <w:p w14:paraId="7240D553" w14:textId="24A43A85" w:rsidR="00451C7D" w:rsidRPr="00364C38" w:rsidRDefault="00451C7D" w:rsidP="003A7C25">
      <w:pPr>
        <w:spacing w:after="120" w:line="288" w:lineRule="auto"/>
        <w:ind w:firstLine="709"/>
        <w:jc w:val="both"/>
        <w:rPr>
          <w:rFonts w:cs="Times New Roman"/>
          <w:lang w:val="vi-VN"/>
        </w:rPr>
      </w:pPr>
      <w:r w:rsidRPr="00364C38">
        <w:rPr>
          <w:rFonts w:cs="Times New Roman"/>
          <w:b/>
          <w:bCs/>
          <w:lang w:val="vi-VN"/>
        </w:rPr>
        <w:t>Điề</w:t>
      </w:r>
      <w:r w:rsidR="00316CD0" w:rsidRPr="00364C38">
        <w:rPr>
          <w:rFonts w:cs="Times New Roman"/>
          <w:b/>
          <w:bCs/>
          <w:lang w:val="vi-VN"/>
        </w:rPr>
        <w:t xml:space="preserve">u </w:t>
      </w:r>
      <w:r w:rsidR="00A27B38" w:rsidRPr="00364C38">
        <w:rPr>
          <w:rFonts w:cs="Times New Roman"/>
          <w:b/>
          <w:bCs/>
          <w:lang w:val="vi-VN"/>
        </w:rPr>
        <w:t>8</w:t>
      </w:r>
      <w:r w:rsidRPr="00364C38">
        <w:rPr>
          <w:rFonts w:cs="Times New Roman"/>
          <w:b/>
          <w:bCs/>
          <w:lang w:val="vi-VN"/>
        </w:rPr>
        <w:t>.</w:t>
      </w:r>
      <w:r w:rsidRPr="00364C38">
        <w:rPr>
          <w:rFonts w:cs="Times New Roman"/>
          <w:lang w:val="vi-VN"/>
        </w:rPr>
        <w:t xml:space="preserve"> </w:t>
      </w:r>
      <w:r w:rsidRPr="00364C38">
        <w:rPr>
          <w:rFonts w:cs="Times New Roman"/>
          <w:b/>
          <w:lang w:val="vi-VN"/>
        </w:rPr>
        <w:t>Trách nhiệm thi hành</w:t>
      </w:r>
    </w:p>
    <w:p w14:paraId="3C44D879" w14:textId="1C34D27D" w:rsidR="008504A5" w:rsidRPr="00364C38" w:rsidRDefault="00331D8E" w:rsidP="003A7C25">
      <w:pPr>
        <w:shd w:val="clear" w:color="auto" w:fill="FFFFFF"/>
        <w:spacing w:after="120" w:line="288" w:lineRule="auto"/>
        <w:ind w:firstLine="709"/>
        <w:jc w:val="both"/>
        <w:rPr>
          <w:rFonts w:eastAsia="Times New Roman" w:cs="Times New Roman"/>
          <w:bCs/>
          <w:szCs w:val="28"/>
          <w:lang w:val="vi-VN"/>
        </w:rPr>
      </w:pPr>
      <w:r w:rsidRPr="00364C38">
        <w:rPr>
          <w:rFonts w:eastAsia="Times New Roman" w:cs="Times New Roman"/>
          <w:bCs/>
          <w:szCs w:val="28"/>
          <w:lang w:val="vi-VN"/>
        </w:rPr>
        <w:t xml:space="preserve">Chánh Văn phòng </w:t>
      </w:r>
      <w:r w:rsidR="00BA1179" w:rsidRPr="00364C38">
        <w:rPr>
          <w:rFonts w:eastAsia="Times New Roman" w:cs="Times New Roman"/>
          <w:bCs/>
          <w:szCs w:val="28"/>
          <w:lang w:val="vi-VN"/>
        </w:rPr>
        <w:t>Ủy ban nhân dân</w:t>
      </w:r>
      <w:r w:rsidRPr="00364C38">
        <w:rPr>
          <w:rFonts w:eastAsia="Times New Roman" w:cs="Times New Roman"/>
          <w:bCs/>
          <w:szCs w:val="28"/>
          <w:lang w:val="vi-VN"/>
        </w:rPr>
        <w:t xml:space="preserve"> Tỉnh; Giám đốc Sở Công Thương; Thủ trưởng các Sở, ban, ngành </w:t>
      </w:r>
      <w:r w:rsidR="0070155E">
        <w:rPr>
          <w:rFonts w:eastAsia="Times New Roman" w:cs="Times New Roman"/>
          <w:bCs/>
          <w:szCs w:val="28"/>
        </w:rPr>
        <w:t>t</w:t>
      </w:r>
      <w:r w:rsidRPr="00364C38">
        <w:rPr>
          <w:rFonts w:eastAsia="Times New Roman" w:cs="Times New Roman"/>
          <w:bCs/>
          <w:szCs w:val="28"/>
          <w:lang w:val="vi-VN"/>
        </w:rPr>
        <w:t xml:space="preserve">ỉnh; Chủ tịch </w:t>
      </w:r>
      <w:r w:rsidR="00BA1179" w:rsidRPr="00364C38">
        <w:rPr>
          <w:rFonts w:eastAsia="Times New Roman" w:cs="Times New Roman"/>
          <w:bCs/>
          <w:szCs w:val="28"/>
          <w:lang w:val="vi-VN"/>
        </w:rPr>
        <w:t>Ủy ban nhân dân</w:t>
      </w:r>
      <w:r w:rsidR="00B7547E" w:rsidRPr="00364C38">
        <w:rPr>
          <w:rFonts w:eastAsia="Times New Roman" w:cs="Times New Roman"/>
          <w:bCs/>
          <w:szCs w:val="28"/>
          <w:lang w:val="vi-VN"/>
        </w:rPr>
        <w:t xml:space="preserve"> </w:t>
      </w:r>
      <w:r w:rsidR="00940EC5" w:rsidRPr="00364C38">
        <w:rPr>
          <w:rFonts w:eastAsia="Times New Roman" w:cs="Times New Roman"/>
          <w:bCs/>
          <w:szCs w:val="28"/>
          <w:lang w:val="vi-VN"/>
        </w:rPr>
        <w:t>xã, phường</w:t>
      </w:r>
      <w:r w:rsidRPr="00364C38">
        <w:rPr>
          <w:rFonts w:eastAsia="Times New Roman" w:cs="Times New Roman"/>
          <w:bCs/>
          <w:szCs w:val="28"/>
          <w:lang w:val="vi-VN"/>
        </w:rPr>
        <w:t xml:space="preserve">; các doanh nghiệp kinh doanh xăng dầu trên địa bàn </w:t>
      </w:r>
      <w:r w:rsidR="0070155E">
        <w:rPr>
          <w:rFonts w:eastAsia="Times New Roman" w:cs="Times New Roman"/>
          <w:bCs/>
          <w:szCs w:val="28"/>
        </w:rPr>
        <w:t>t</w:t>
      </w:r>
      <w:r w:rsidRPr="00364C38">
        <w:rPr>
          <w:rFonts w:eastAsia="Times New Roman" w:cs="Times New Roman"/>
          <w:bCs/>
          <w:szCs w:val="28"/>
          <w:lang w:val="vi-VN"/>
        </w:rPr>
        <w:t>ỉnh và các cơ quan, đơn vị, tổ chức, cá nhân có liên quan chịu trách nhiệm thi hành Quyết định này</w:t>
      </w:r>
      <w:r w:rsidR="00BA1179" w:rsidRPr="00364C38">
        <w:rPr>
          <w:rFonts w:eastAsia="Times New Roman" w:cs="Times New Roman"/>
          <w:bCs/>
          <w:szCs w:val="28"/>
          <w:lang w:val="vi-VN"/>
        </w:rPr>
        <w:t>.</w:t>
      </w:r>
      <w:r w:rsidR="00CD74C1" w:rsidRPr="00364C38">
        <w:rPr>
          <w:rFonts w:eastAsia="Times New Roman" w:cs="Times New Roman"/>
          <w:bCs/>
          <w:szCs w:val="28"/>
          <w:lang w:val="vi-VN"/>
        </w:rPr>
        <w:t>/.</w:t>
      </w:r>
    </w:p>
    <w:p w14:paraId="38317598" w14:textId="77777777" w:rsidR="008504A5" w:rsidRPr="00364C38" w:rsidRDefault="008504A5" w:rsidP="00CC0206">
      <w:pPr>
        <w:shd w:val="clear" w:color="auto" w:fill="FFFFFF"/>
        <w:spacing w:before="120" w:after="120"/>
        <w:ind w:firstLine="567"/>
        <w:jc w:val="both"/>
        <w:rPr>
          <w:rFonts w:eastAsia="Times New Roman" w:cs="Times New Roman"/>
          <w:b/>
          <w:bCs/>
          <w:sz w:val="14"/>
          <w:szCs w:val="28"/>
          <w:lang w:val="vi-VN"/>
        </w:rPr>
      </w:pPr>
    </w:p>
    <w:tbl>
      <w:tblPr>
        <w:tblW w:w="9072" w:type="dxa"/>
        <w:tblInd w:w="108" w:type="dxa"/>
        <w:tblLook w:val="04A0" w:firstRow="1" w:lastRow="0" w:firstColumn="1" w:lastColumn="0" w:noHBand="0" w:noVBand="1"/>
      </w:tblPr>
      <w:tblGrid>
        <w:gridCol w:w="4678"/>
        <w:gridCol w:w="4394"/>
      </w:tblGrid>
      <w:tr w:rsidR="00284B31" w:rsidRPr="00364C38" w14:paraId="293AFD37" w14:textId="77777777" w:rsidTr="00FD7A47">
        <w:trPr>
          <w:trHeight w:val="2183"/>
        </w:trPr>
        <w:tc>
          <w:tcPr>
            <w:tcW w:w="4678" w:type="dxa"/>
          </w:tcPr>
          <w:p w14:paraId="1EC51BF8" w14:textId="0C326D50" w:rsidR="00AC67CD" w:rsidRPr="00364C38" w:rsidRDefault="00A24F35" w:rsidP="00CB5FB4">
            <w:pPr>
              <w:spacing w:line="234" w:lineRule="atLeast"/>
              <w:rPr>
                <w:rFonts w:eastAsia="Times New Roman" w:cs="Times New Roman"/>
                <w:sz w:val="22"/>
              </w:rPr>
            </w:pPr>
            <w:bookmarkStart w:id="5" w:name="loai_2"/>
            <w:bookmarkEnd w:id="1"/>
            <w:r w:rsidRPr="00364C38">
              <w:rPr>
                <w:rFonts w:eastAsia="Times New Roman" w:cs="Times New Roman"/>
                <w:b/>
                <w:bCs/>
                <w:i/>
                <w:iCs/>
                <w:sz w:val="24"/>
                <w:szCs w:val="24"/>
                <w:lang w:val="vi-VN"/>
              </w:rPr>
              <w:t>Nơi nhận:</w:t>
            </w:r>
            <w:r w:rsidRPr="00364C38">
              <w:rPr>
                <w:rFonts w:eastAsia="Times New Roman" w:cs="Times New Roman"/>
                <w:b/>
                <w:bCs/>
                <w:i/>
                <w:iCs/>
                <w:szCs w:val="28"/>
                <w:lang w:val="vi-VN"/>
              </w:rPr>
              <w:br/>
            </w:r>
            <w:r w:rsidRPr="00364C38">
              <w:rPr>
                <w:rFonts w:eastAsia="Times New Roman" w:cs="Times New Roman"/>
                <w:sz w:val="22"/>
                <w:lang w:val="vi-VN"/>
              </w:rPr>
              <w:t xml:space="preserve">- Như Điều </w:t>
            </w:r>
            <w:r w:rsidR="00561E09" w:rsidRPr="00364C38">
              <w:rPr>
                <w:rFonts w:eastAsia="Times New Roman" w:cs="Times New Roman"/>
                <w:sz w:val="22"/>
              </w:rPr>
              <w:t>8</w:t>
            </w:r>
            <w:r w:rsidRPr="00364C38">
              <w:rPr>
                <w:rFonts w:eastAsia="Times New Roman" w:cs="Times New Roman"/>
                <w:sz w:val="22"/>
                <w:lang w:val="vi-VN"/>
              </w:rPr>
              <w:t>;</w:t>
            </w:r>
          </w:p>
          <w:p w14:paraId="21AB847F" w14:textId="6F1201B9" w:rsidR="00AC67CD" w:rsidRPr="00364C38" w:rsidRDefault="00AC67CD" w:rsidP="00AC67CD">
            <w:pPr>
              <w:spacing w:line="20" w:lineRule="atLeast"/>
              <w:ind w:right="-21"/>
              <w:jc w:val="both"/>
              <w:rPr>
                <w:rFonts w:cs="Times New Roman"/>
                <w:sz w:val="22"/>
              </w:rPr>
            </w:pPr>
            <w:r w:rsidRPr="00364C38">
              <w:rPr>
                <w:rFonts w:cs="Times New Roman"/>
                <w:sz w:val="22"/>
              </w:rPr>
              <w:t xml:space="preserve">- </w:t>
            </w:r>
            <w:r w:rsidR="00D95708" w:rsidRPr="00364C38">
              <w:rPr>
                <w:rFonts w:cs="Times New Roman"/>
                <w:sz w:val="22"/>
              </w:rPr>
              <w:t>Vụ</w:t>
            </w:r>
            <w:r w:rsidR="00D95708" w:rsidRPr="00364C38">
              <w:rPr>
                <w:rFonts w:cs="Times New Roman"/>
                <w:sz w:val="22"/>
                <w:lang w:val="vi-VN"/>
              </w:rPr>
              <w:t xml:space="preserve"> pháp chế - </w:t>
            </w:r>
            <w:r w:rsidR="00472E8B" w:rsidRPr="00364C38">
              <w:rPr>
                <w:rFonts w:cs="Times New Roman"/>
                <w:sz w:val="22"/>
              </w:rPr>
              <w:t>Bộ Công Thương</w:t>
            </w:r>
            <w:r w:rsidR="00FD7A47" w:rsidRPr="00364C38">
              <w:rPr>
                <w:rFonts w:cs="Times New Roman"/>
                <w:sz w:val="22"/>
              </w:rPr>
              <w:t xml:space="preserve"> (b/c)</w:t>
            </w:r>
            <w:r w:rsidR="00472E8B" w:rsidRPr="00364C38">
              <w:rPr>
                <w:rFonts w:cs="Times New Roman"/>
                <w:sz w:val="22"/>
              </w:rPr>
              <w:t>;</w:t>
            </w:r>
          </w:p>
          <w:p w14:paraId="5C7927AD" w14:textId="0F9049B5" w:rsidR="00CB5FB4" w:rsidRPr="00364C38" w:rsidRDefault="00AC67CD" w:rsidP="00472E8B">
            <w:pPr>
              <w:spacing w:line="234" w:lineRule="atLeast"/>
              <w:rPr>
                <w:rFonts w:eastAsia="Times New Roman" w:cs="Times New Roman"/>
                <w:sz w:val="22"/>
                <w:lang w:val="vi-VN"/>
              </w:rPr>
            </w:pPr>
            <w:r w:rsidRPr="00364C38">
              <w:rPr>
                <w:rFonts w:cs="Times New Roman"/>
                <w:sz w:val="22"/>
                <w:lang w:val="vi-VN"/>
              </w:rPr>
              <w:t xml:space="preserve">- </w:t>
            </w:r>
            <w:r w:rsidR="00472E8B" w:rsidRPr="00364C38">
              <w:rPr>
                <w:rFonts w:cs="Times New Roman"/>
                <w:sz w:val="22"/>
              </w:rPr>
              <w:t>Bộ Tư pháp (Cục KTVB&amp;QLXLVPHC);</w:t>
            </w:r>
            <w:r w:rsidRPr="00364C38">
              <w:rPr>
                <w:rFonts w:cs="Times New Roman"/>
                <w:sz w:val="22"/>
                <w:lang w:val="vi-VN"/>
              </w:rPr>
              <w:t xml:space="preserve">                                                                        </w:t>
            </w:r>
          </w:p>
          <w:p w14:paraId="61E76373" w14:textId="18908992" w:rsidR="00CB5FB4" w:rsidRPr="00364C38" w:rsidRDefault="00CB5FB4" w:rsidP="00CB5FB4">
            <w:pPr>
              <w:jc w:val="both"/>
              <w:rPr>
                <w:rFonts w:cs="Times New Roman"/>
                <w:sz w:val="22"/>
                <w:lang w:val="vi-VN"/>
              </w:rPr>
            </w:pPr>
            <w:r w:rsidRPr="00364C38">
              <w:rPr>
                <w:rFonts w:cs="Times New Roman"/>
                <w:sz w:val="22"/>
                <w:lang w:val="vi-VN"/>
              </w:rPr>
              <w:t>- T</w:t>
            </w:r>
            <w:r w:rsidR="00472E8B" w:rsidRPr="00364C38">
              <w:rPr>
                <w:rFonts w:cs="Times New Roman"/>
                <w:sz w:val="22"/>
                <w:lang w:val="vi-VN"/>
              </w:rPr>
              <w:t>T.</w:t>
            </w:r>
            <w:r w:rsidRPr="00364C38">
              <w:rPr>
                <w:rFonts w:cs="Times New Roman"/>
                <w:sz w:val="22"/>
                <w:lang w:val="vi-VN"/>
              </w:rPr>
              <w:t xml:space="preserve"> Tỉnh uỷ</w:t>
            </w:r>
            <w:r w:rsidR="00472E8B" w:rsidRPr="00364C38">
              <w:rPr>
                <w:rFonts w:cs="Times New Roman"/>
                <w:sz w:val="22"/>
                <w:lang w:val="vi-VN"/>
              </w:rPr>
              <w:t xml:space="preserve">, TT. HĐND </w:t>
            </w:r>
            <w:r w:rsidR="0070155E">
              <w:rPr>
                <w:rFonts w:cs="Times New Roman"/>
                <w:sz w:val="22"/>
              </w:rPr>
              <w:t>t</w:t>
            </w:r>
            <w:r w:rsidR="00472E8B" w:rsidRPr="00364C38">
              <w:rPr>
                <w:rFonts w:cs="Times New Roman"/>
                <w:sz w:val="22"/>
                <w:lang w:val="vi-VN"/>
              </w:rPr>
              <w:t>ỉnh;</w:t>
            </w:r>
          </w:p>
          <w:p w14:paraId="7E6C3E9D" w14:textId="50DE10E1" w:rsidR="00CB5FB4" w:rsidRPr="00364C38" w:rsidRDefault="00CB5FB4" w:rsidP="00CB5FB4">
            <w:pPr>
              <w:jc w:val="both"/>
              <w:rPr>
                <w:rFonts w:cs="Times New Roman"/>
                <w:sz w:val="22"/>
                <w:lang w:val="vi-VN"/>
              </w:rPr>
            </w:pPr>
            <w:r w:rsidRPr="00364C38">
              <w:rPr>
                <w:rFonts w:cs="Times New Roman"/>
                <w:sz w:val="22"/>
                <w:lang w:val="vi-VN"/>
              </w:rPr>
              <w:t xml:space="preserve">- </w:t>
            </w:r>
            <w:r w:rsidR="00472E8B" w:rsidRPr="00364C38">
              <w:rPr>
                <w:rFonts w:cs="Times New Roman"/>
                <w:sz w:val="22"/>
                <w:lang w:val="vi-VN"/>
              </w:rPr>
              <w:t>CT và c</w:t>
            </w:r>
            <w:r w:rsidRPr="00364C38">
              <w:rPr>
                <w:rFonts w:cs="Times New Roman"/>
                <w:sz w:val="22"/>
                <w:lang w:val="vi-VN"/>
              </w:rPr>
              <w:t>ác PCT</w:t>
            </w:r>
            <w:r w:rsidR="00472E8B" w:rsidRPr="00364C38">
              <w:rPr>
                <w:rFonts w:cs="Times New Roman"/>
                <w:sz w:val="22"/>
                <w:lang w:val="vi-VN"/>
              </w:rPr>
              <w:t xml:space="preserve"> </w:t>
            </w:r>
            <w:r w:rsidRPr="00364C38">
              <w:rPr>
                <w:rFonts w:cs="Times New Roman"/>
                <w:sz w:val="22"/>
                <w:lang w:val="vi-VN"/>
              </w:rPr>
              <w:t xml:space="preserve">UBND </w:t>
            </w:r>
            <w:r w:rsidR="0070155E">
              <w:rPr>
                <w:rFonts w:cs="Times New Roman"/>
                <w:sz w:val="22"/>
              </w:rPr>
              <w:t>t</w:t>
            </w:r>
            <w:r w:rsidRPr="00364C38">
              <w:rPr>
                <w:rFonts w:cs="Times New Roman"/>
                <w:sz w:val="22"/>
                <w:lang w:val="vi-VN"/>
              </w:rPr>
              <w:t xml:space="preserve">ỉnh;                                                      </w:t>
            </w:r>
          </w:p>
          <w:p w14:paraId="19AB1AE1" w14:textId="465C29D1" w:rsidR="00CB5FB4" w:rsidRPr="00364C38" w:rsidRDefault="00CB5FB4" w:rsidP="00CB5FB4">
            <w:pPr>
              <w:jc w:val="both"/>
              <w:rPr>
                <w:rFonts w:cs="Times New Roman"/>
                <w:sz w:val="22"/>
                <w:lang w:val="vi-VN"/>
              </w:rPr>
            </w:pPr>
            <w:r w:rsidRPr="00364C38">
              <w:rPr>
                <w:rFonts w:cs="Times New Roman"/>
                <w:sz w:val="22"/>
                <w:lang w:val="vi-VN"/>
              </w:rPr>
              <w:t xml:space="preserve">- </w:t>
            </w:r>
            <w:r w:rsidR="00FD7A47" w:rsidRPr="00364C38">
              <w:rPr>
                <w:rFonts w:cs="Times New Roman"/>
                <w:sz w:val="22"/>
                <w:lang w:val="vi-VN"/>
              </w:rPr>
              <w:t xml:space="preserve">Các Ban của HĐND </w:t>
            </w:r>
            <w:r w:rsidR="0070155E">
              <w:rPr>
                <w:rFonts w:cs="Times New Roman"/>
                <w:sz w:val="22"/>
              </w:rPr>
              <w:t>t</w:t>
            </w:r>
            <w:r w:rsidR="00FD7A47" w:rsidRPr="00364C38">
              <w:rPr>
                <w:rFonts w:cs="Times New Roman"/>
                <w:sz w:val="22"/>
                <w:lang w:val="vi-VN"/>
              </w:rPr>
              <w:t>ỉnh</w:t>
            </w:r>
            <w:r w:rsidRPr="00364C38">
              <w:rPr>
                <w:rFonts w:cs="Times New Roman"/>
                <w:sz w:val="22"/>
                <w:lang w:val="vi-VN"/>
              </w:rPr>
              <w:t>;</w:t>
            </w:r>
          </w:p>
          <w:p w14:paraId="5432D75E" w14:textId="0513B2CE" w:rsidR="00CB5FB4" w:rsidRPr="00364C38" w:rsidRDefault="00CB5FB4" w:rsidP="00CB5FB4">
            <w:pPr>
              <w:jc w:val="both"/>
              <w:rPr>
                <w:rFonts w:cs="Times New Roman"/>
                <w:sz w:val="22"/>
                <w:lang w:val="vi-VN"/>
              </w:rPr>
            </w:pPr>
            <w:r w:rsidRPr="00364C38">
              <w:rPr>
                <w:rFonts w:cs="Times New Roman"/>
                <w:sz w:val="22"/>
                <w:lang w:val="vi-VN"/>
              </w:rPr>
              <w:t xml:space="preserve">- </w:t>
            </w:r>
            <w:r w:rsidR="00FD7A47" w:rsidRPr="00364C38">
              <w:rPr>
                <w:rFonts w:cs="Times New Roman"/>
                <w:sz w:val="22"/>
                <w:lang w:val="vi-VN"/>
              </w:rPr>
              <w:t xml:space="preserve">Các Sở, </w:t>
            </w:r>
            <w:r w:rsidR="0070155E">
              <w:rPr>
                <w:rFonts w:cs="Times New Roman"/>
                <w:sz w:val="22"/>
              </w:rPr>
              <w:t>b</w:t>
            </w:r>
            <w:r w:rsidR="00FD7A47" w:rsidRPr="00364C38">
              <w:rPr>
                <w:rFonts w:cs="Times New Roman"/>
                <w:sz w:val="22"/>
                <w:lang w:val="vi-VN"/>
              </w:rPr>
              <w:t xml:space="preserve">an, </w:t>
            </w:r>
            <w:r w:rsidR="0070155E">
              <w:rPr>
                <w:rFonts w:cs="Times New Roman"/>
                <w:sz w:val="22"/>
              </w:rPr>
              <w:t>n</w:t>
            </w:r>
            <w:r w:rsidR="00FD7A47" w:rsidRPr="00364C38">
              <w:rPr>
                <w:rFonts w:cs="Times New Roman"/>
                <w:sz w:val="22"/>
                <w:lang w:val="vi-VN"/>
              </w:rPr>
              <w:t>gành Tỉnh;</w:t>
            </w:r>
          </w:p>
          <w:p w14:paraId="008A50BB" w14:textId="467F5A7A" w:rsidR="00FD7A47" w:rsidRPr="00364C38" w:rsidRDefault="00FD7A47" w:rsidP="00CB5FB4">
            <w:pPr>
              <w:jc w:val="both"/>
              <w:rPr>
                <w:rFonts w:cs="Times New Roman"/>
                <w:sz w:val="22"/>
                <w:lang w:val="vi-VN"/>
              </w:rPr>
            </w:pPr>
            <w:r w:rsidRPr="00364C38">
              <w:rPr>
                <w:rFonts w:cs="Times New Roman"/>
                <w:sz w:val="22"/>
                <w:lang w:val="vi-VN"/>
              </w:rPr>
              <w:t>- VPUB</w:t>
            </w:r>
            <w:r w:rsidR="0070155E">
              <w:rPr>
                <w:rFonts w:cs="Times New Roman"/>
                <w:sz w:val="22"/>
              </w:rPr>
              <w:t>:</w:t>
            </w:r>
            <w:r w:rsidRPr="00364C38">
              <w:rPr>
                <w:rFonts w:cs="Times New Roman"/>
                <w:sz w:val="22"/>
                <w:lang w:val="vi-VN"/>
              </w:rPr>
              <w:t xml:space="preserve"> CVP, các PCVP;</w:t>
            </w:r>
          </w:p>
          <w:p w14:paraId="3D7D22BD" w14:textId="0474A54A" w:rsidR="00CB5FB4" w:rsidRPr="00364C38" w:rsidRDefault="00CB5FB4" w:rsidP="00CB5FB4">
            <w:pPr>
              <w:jc w:val="both"/>
              <w:rPr>
                <w:rFonts w:cs="Times New Roman"/>
                <w:sz w:val="22"/>
                <w:lang w:val="vi-VN"/>
              </w:rPr>
            </w:pPr>
            <w:r w:rsidRPr="00364C38">
              <w:rPr>
                <w:rFonts w:cs="Times New Roman"/>
                <w:sz w:val="22"/>
                <w:lang w:val="vi-VN"/>
              </w:rPr>
              <w:t xml:space="preserve">- </w:t>
            </w:r>
            <w:r w:rsidR="00FD7A47" w:rsidRPr="00364C38">
              <w:rPr>
                <w:rFonts w:cs="Times New Roman"/>
                <w:sz w:val="22"/>
                <w:lang w:val="vi-VN"/>
              </w:rPr>
              <w:t>UBND</w:t>
            </w:r>
            <w:r w:rsidRPr="00364C38">
              <w:rPr>
                <w:rFonts w:cs="Times New Roman"/>
                <w:sz w:val="22"/>
                <w:lang w:val="vi-VN"/>
              </w:rPr>
              <w:t xml:space="preserve"> </w:t>
            </w:r>
            <w:r w:rsidR="0070155E">
              <w:rPr>
                <w:rFonts w:cs="Times New Roman"/>
                <w:sz w:val="22"/>
              </w:rPr>
              <w:t xml:space="preserve">các </w:t>
            </w:r>
            <w:r w:rsidR="00940EC5" w:rsidRPr="00364C38">
              <w:rPr>
                <w:rFonts w:cs="Times New Roman"/>
                <w:sz w:val="22"/>
                <w:lang w:val="vi-VN"/>
              </w:rPr>
              <w:t>xã, phường</w:t>
            </w:r>
            <w:r w:rsidRPr="00364C38">
              <w:rPr>
                <w:rFonts w:cs="Times New Roman"/>
                <w:sz w:val="22"/>
                <w:lang w:val="vi-VN"/>
              </w:rPr>
              <w:t>;</w:t>
            </w:r>
          </w:p>
          <w:p w14:paraId="1F1315DC" w14:textId="26F234E3" w:rsidR="00CB5FB4" w:rsidRDefault="00CB5FB4" w:rsidP="00CB5FB4">
            <w:pPr>
              <w:jc w:val="both"/>
              <w:rPr>
                <w:rFonts w:cs="Times New Roman"/>
                <w:sz w:val="22"/>
              </w:rPr>
            </w:pPr>
            <w:r w:rsidRPr="00364C38">
              <w:rPr>
                <w:rFonts w:cs="Times New Roman"/>
                <w:sz w:val="22"/>
                <w:lang w:val="vi-VN"/>
              </w:rPr>
              <w:t xml:space="preserve">- </w:t>
            </w:r>
            <w:r w:rsidR="0070155E">
              <w:rPr>
                <w:rFonts w:cs="Times New Roman"/>
                <w:sz w:val="22"/>
              </w:rPr>
              <w:t xml:space="preserve">TTTH &amp; </w:t>
            </w:r>
            <w:r w:rsidR="00FD7A47" w:rsidRPr="00364C38">
              <w:rPr>
                <w:rFonts w:cs="Times New Roman"/>
                <w:sz w:val="22"/>
                <w:lang w:val="vi-VN"/>
              </w:rPr>
              <w:t>Công báo</w:t>
            </w:r>
            <w:r w:rsidRPr="00364C38">
              <w:rPr>
                <w:rFonts w:cs="Times New Roman"/>
                <w:sz w:val="22"/>
                <w:lang w:val="vi-VN"/>
              </w:rPr>
              <w:t>;</w:t>
            </w:r>
          </w:p>
          <w:p w14:paraId="6B525318" w14:textId="77777777" w:rsidR="0070155E" w:rsidRPr="00364C38" w:rsidRDefault="0070155E" w:rsidP="0070155E">
            <w:pPr>
              <w:jc w:val="both"/>
              <w:rPr>
                <w:rFonts w:cs="Times New Roman"/>
                <w:sz w:val="22"/>
                <w:lang w:val="vi-VN"/>
              </w:rPr>
            </w:pPr>
            <w:r w:rsidRPr="00364C38">
              <w:rPr>
                <w:rFonts w:cs="Times New Roman"/>
                <w:sz w:val="22"/>
                <w:lang w:val="vi-VN"/>
              </w:rPr>
              <w:t xml:space="preserve">- Cổng TTĐT </w:t>
            </w:r>
            <w:r>
              <w:rPr>
                <w:rFonts w:cs="Times New Roman"/>
                <w:sz w:val="22"/>
              </w:rPr>
              <w:t>t</w:t>
            </w:r>
            <w:r w:rsidRPr="00364C38">
              <w:rPr>
                <w:rFonts w:cs="Times New Roman"/>
                <w:sz w:val="22"/>
                <w:lang w:val="vi-VN"/>
              </w:rPr>
              <w:t>ỉnh;</w:t>
            </w:r>
          </w:p>
          <w:p w14:paraId="6E20C238" w14:textId="5C9BCEA4" w:rsidR="00472E8B" w:rsidRPr="00364C38" w:rsidRDefault="00CB5FB4" w:rsidP="00FD7A47">
            <w:pPr>
              <w:spacing w:line="234" w:lineRule="atLeast"/>
              <w:rPr>
                <w:rFonts w:eastAsia="Times New Roman" w:cs="Times New Roman"/>
                <w:sz w:val="22"/>
                <w:lang w:val="vi-VN"/>
              </w:rPr>
            </w:pPr>
            <w:r w:rsidRPr="00364C38">
              <w:rPr>
                <w:rFonts w:cs="Times New Roman"/>
                <w:sz w:val="22"/>
                <w:lang w:val="vi-VN"/>
              </w:rPr>
              <w:t xml:space="preserve">- Lưu: VT, </w:t>
            </w:r>
            <w:r w:rsidR="00FD7A47" w:rsidRPr="00364C38">
              <w:rPr>
                <w:rFonts w:cs="Times New Roman"/>
                <w:sz w:val="22"/>
                <w:lang w:val="vi-VN"/>
              </w:rPr>
              <w:t>P.KT</w:t>
            </w:r>
            <w:r w:rsidR="0070155E">
              <w:rPr>
                <w:rFonts w:cs="Times New Roman"/>
                <w:sz w:val="22"/>
              </w:rPr>
              <w:t xml:space="preserve"> (Ngân)</w:t>
            </w:r>
            <w:r w:rsidR="00FD7A47" w:rsidRPr="00364C38">
              <w:rPr>
                <w:rFonts w:cs="Times New Roman"/>
                <w:sz w:val="22"/>
                <w:lang w:val="vi-VN"/>
              </w:rPr>
              <w:t>.</w:t>
            </w:r>
          </w:p>
        </w:tc>
        <w:tc>
          <w:tcPr>
            <w:tcW w:w="4394" w:type="dxa"/>
          </w:tcPr>
          <w:p w14:paraId="5E10E99C" w14:textId="77777777" w:rsidR="0070155E" w:rsidRPr="0070155E" w:rsidRDefault="00A24F35" w:rsidP="00A24F35">
            <w:pPr>
              <w:spacing w:line="234" w:lineRule="atLeast"/>
              <w:jc w:val="center"/>
              <w:rPr>
                <w:rFonts w:eastAsia="Times New Roman" w:cs="Times New Roman"/>
                <w:b/>
                <w:bCs/>
                <w:sz w:val="26"/>
                <w:szCs w:val="26"/>
              </w:rPr>
            </w:pPr>
            <w:r w:rsidRPr="0070155E">
              <w:rPr>
                <w:rFonts w:eastAsia="Times New Roman" w:cs="Times New Roman"/>
                <w:b/>
                <w:bCs/>
                <w:sz w:val="26"/>
                <w:szCs w:val="26"/>
                <w:lang w:val="vi-VN"/>
              </w:rPr>
              <w:t xml:space="preserve">TM. </w:t>
            </w:r>
            <w:r w:rsidR="00FC6F61" w:rsidRPr="0070155E">
              <w:rPr>
                <w:rFonts w:eastAsia="Times New Roman" w:cs="Times New Roman"/>
                <w:b/>
                <w:bCs/>
                <w:sz w:val="26"/>
                <w:szCs w:val="26"/>
                <w:lang w:val="vi-VN"/>
              </w:rPr>
              <w:t>ỦY</w:t>
            </w:r>
            <w:r w:rsidR="006E3A7E" w:rsidRPr="0070155E">
              <w:rPr>
                <w:rFonts w:eastAsia="Times New Roman" w:cs="Times New Roman"/>
                <w:b/>
                <w:bCs/>
                <w:sz w:val="26"/>
                <w:szCs w:val="26"/>
                <w:lang w:val="vi-VN"/>
              </w:rPr>
              <w:t xml:space="preserve"> BAN NHÂN DÂN</w:t>
            </w:r>
            <w:r w:rsidR="006E3A7E" w:rsidRPr="0070155E">
              <w:rPr>
                <w:rFonts w:eastAsia="Times New Roman" w:cs="Times New Roman"/>
                <w:b/>
                <w:bCs/>
                <w:sz w:val="26"/>
                <w:szCs w:val="26"/>
                <w:lang w:val="vi-VN"/>
              </w:rPr>
              <w:br/>
            </w:r>
            <w:r w:rsidR="0070155E" w:rsidRPr="0070155E">
              <w:rPr>
                <w:rFonts w:eastAsia="Times New Roman" w:cs="Times New Roman"/>
                <w:b/>
                <w:bCs/>
                <w:sz w:val="26"/>
                <w:szCs w:val="26"/>
              </w:rPr>
              <w:t xml:space="preserve">KT. </w:t>
            </w:r>
            <w:r w:rsidRPr="0070155E">
              <w:rPr>
                <w:rFonts w:eastAsia="Times New Roman" w:cs="Times New Roman"/>
                <w:b/>
                <w:bCs/>
                <w:sz w:val="26"/>
                <w:szCs w:val="26"/>
                <w:lang w:val="vi-VN"/>
              </w:rPr>
              <w:t>CHỦ TỊCH</w:t>
            </w:r>
          </w:p>
          <w:p w14:paraId="7B1585A0" w14:textId="77777777" w:rsidR="0070155E" w:rsidRPr="0070155E" w:rsidRDefault="0070155E" w:rsidP="00A24F35">
            <w:pPr>
              <w:spacing w:line="234" w:lineRule="atLeast"/>
              <w:jc w:val="center"/>
              <w:rPr>
                <w:rFonts w:eastAsia="Times New Roman" w:cs="Times New Roman"/>
                <w:b/>
                <w:bCs/>
                <w:sz w:val="26"/>
                <w:szCs w:val="26"/>
              </w:rPr>
            </w:pPr>
            <w:r w:rsidRPr="0070155E">
              <w:rPr>
                <w:rFonts w:eastAsia="Times New Roman" w:cs="Times New Roman"/>
                <w:b/>
                <w:bCs/>
                <w:sz w:val="26"/>
                <w:szCs w:val="26"/>
              </w:rPr>
              <w:t>PHÓ CHỦ TỊCH</w:t>
            </w:r>
          </w:p>
          <w:p w14:paraId="37615FC3" w14:textId="77777777" w:rsidR="0070155E" w:rsidRPr="0070155E" w:rsidRDefault="0070155E" w:rsidP="00A24F35">
            <w:pPr>
              <w:spacing w:line="234" w:lineRule="atLeast"/>
              <w:jc w:val="center"/>
              <w:rPr>
                <w:rFonts w:eastAsia="Times New Roman" w:cs="Times New Roman"/>
                <w:b/>
                <w:bCs/>
                <w:sz w:val="26"/>
                <w:szCs w:val="26"/>
              </w:rPr>
            </w:pPr>
          </w:p>
          <w:p w14:paraId="7758E9E4" w14:textId="77777777" w:rsidR="0070155E" w:rsidRPr="0070155E" w:rsidRDefault="0070155E" w:rsidP="00A24F35">
            <w:pPr>
              <w:spacing w:line="234" w:lineRule="atLeast"/>
              <w:jc w:val="center"/>
              <w:rPr>
                <w:rFonts w:eastAsia="Times New Roman" w:cs="Times New Roman"/>
                <w:b/>
                <w:bCs/>
                <w:sz w:val="26"/>
                <w:szCs w:val="26"/>
              </w:rPr>
            </w:pPr>
          </w:p>
          <w:p w14:paraId="277B61DD" w14:textId="77777777" w:rsidR="0070155E" w:rsidRPr="0070155E" w:rsidRDefault="0070155E" w:rsidP="00A24F35">
            <w:pPr>
              <w:spacing w:line="234" w:lineRule="atLeast"/>
              <w:jc w:val="center"/>
              <w:rPr>
                <w:rFonts w:eastAsia="Times New Roman" w:cs="Times New Roman"/>
                <w:b/>
                <w:bCs/>
                <w:sz w:val="26"/>
                <w:szCs w:val="26"/>
              </w:rPr>
            </w:pPr>
          </w:p>
          <w:p w14:paraId="422808C6" w14:textId="77777777" w:rsidR="0070155E" w:rsidRPr="0070155E" w:rsidRDefault="0070155E" w:rsidP="00A24F35">
            <w:pPr>
              <w:spacing w:line="234" w:lineRule="atLeast"/>
              <w:jc w:val="center"/>
              <w:rPr>
                <w:rFonts w:eastAsia="Times New Roman" w:cs="Times New Roman"/>
                <w:b/>
                <w:bCs/>
                <w:sz w:val="26"/>
                <w:szCs w:val="26"/>
              </w:rPr>
            </w:pPr>
          </w:p>
          <w:p w14:paraId="3EE7E4CD" w14:textId="77777777" w:rsidR="0070155E" w:rsidRPr="0070155E" w:rsidRDefault="0070155E" w:rsidP="00A24F35">
            <w:pPr>
              <w:spacing w:line="234" w:lineRule="atLeast"/>
              <w:jc w:val="center"/>
              <w:rPr>
                <w:rFonts w:eastAsia="Times New Roman" w:cs="Times New Roman"/>
                <w:b/>
                <w:bCs/>
                <w:sz w:val="26"/>
                <w:szCs w:val="26"/>
              </w:rPr>
            </w:pPr>
          </w:p>
          <w:p w14:paraId="25637836" w14:textId="77777777" w:rsidR="0070155E" w:rsidRPr="0070155E" w:rsidRDefault="0070155E" w:rsidP="00A24F35">
            <w:pPr>
              <w:spacing w:line="234" w:lineRule="atLeast"/>
              <w:jc w:val="center"/>
              <w:rPr>
                <w:rFonts w:eastAsia="Times New Roman" w:cs="Times New Roman"/>
                <w:b/>
                <w:bCs/>
                <w:sz w:val="26"/>
                <w:szCs w:val="26"/>
              </w:rPr>
            </w:pPr>
          </w:p>
          <w:p w14:paraId="79C7C691" w14:textId="1772CEBA" w:rsidR="00A24F35" w:rsidRPr="00364C38" w:rsidRDefault="0070155E" w:rsidP="00A24F35">
            <w:pPr>
              <w:spacing w:line="234" w:lineRule="atLeast"/>
              <w:jc w:val="center"/>
              <w:rPr>
                <w:rFonts w:eastAsia="Times New Roman" w:cs="Times New Roman"/>
                <w:b/>
                <w:bCs/>
                <w:szCs w:val="28"/>
                <w:lang w:val="vi-VN"/>
              </w:rPr>
            </w:pPr>
            <w:r w:rsidRPr="0070155E">
              <w:rPr>
                <w:rFonts w:eastAsia="Times New Roman" w:cs="Times New Roman"/>
                <w:b/>
                <w:bCs/>
                <w:sz w:val="26"/>
                <w:szCs w:val="26"/>
              </w:rPr>
              <w:t>Nguyễn Thành Diệu</w:t>
            </w:r>
            <w:r w:rsidR="00A24F35" w:rsidRPr="00364C38">
              <w:rPr>
                <w:rFonts w:eastAsia="Times New Roman" w:cs="Times New Roman"/>
                <w:b/>
                <w:bCs/>
                <w:szCs w:val="28"/>
                <w:lang w:val="vi-VN"/>
              </w:rPr>
              <w:br/>
            </w:r>
            <w:r w:rsidR="00A24F35" w:rsidRPr="00364C38">
              <w:rPr>
                <w:rFonts w:eastAsia="Times New Roman" w:cs="Times New Roman"/>
                <w:b/>
                <w:bCs/>
                <w:szCs w:val="28"/>
                <w:lang w:val="vi-VN"/>
              </w:rPr>
              <w:br/>
            </w:r>
          </w:p>
          <w:p w14:paraId="00199BFF" w14:textId="77777777" w:rsidR="0017786E" w:rsidRPr="00364C38" w:rsidRDefault="0017786E" w:rsidP="00A24F35">
            <w:pPr>
              <w:spacing w:line="234" w:lineRule="atLeast"/>
              <w:jc w:val="center"/>
              <w:rPr>
                <w:rFonts w:eastAsia="Times New Roman" w:cs="Times New Roman"/>
                <w:b/>
                <w:bCs/>
                <w:szCs w:val="28"/>
                <w:lang w:val="vi-VN"/>
              </w:rPr>
            </w:pPr>
          </w:p>
          <w:p w14:paraId="718227BA" w14:textId="77777777" w:rsidR="00A24F35" w:rsidRPr="00364C38" w:rsidRDefault="00A24F35" w:rsidP="006E3A7E">
            <w:pPr>
              <w:spacing w:line="234" w:lineRule="atLeast"/>
              <w:jc w:val="center"/>
              <w:rPr>
                <w:rFonts w:eastAsia="Times New Roman" w:cs="Times New Roman"/>
                <w:b/>
                <w:bCs/>
                <w:szCs w:val="28"/>
                <w:lang w:val="vi-VN"/>
              </w:rPr>
            </w:pPr>
          </w:p>
        </w:tc>
      </w:tr>
      <w:bookmarkEnd w:id="5"/>
    </w:tbl>
    <w:p w14:paraId="3E263A54" w14:textId="77777777" w:rsidR="00B34ADE" w:rsidRPr="00364C38" w:rsidRDefault="00B34ADE" w:rsidP="00FD7A47">
      <w:pPr>
        <w:spacing w:before="120" w:after="120" w:line="240" w:lineRule="atLeast"/>
        <w:rPr>
          <w:rFonts w:cs="Times New Roman"/>
          <w:lang w:val="vi-VN"/>
        </w:rPr>
      </w:pPr>
    </w:p>
    <w:sectPr w:rsidR="00B34ADE" w:rsidRPr="00364C38" w:rsidSect="00807A07">
      <w:headerReference w:type="default" r:id="rId7"/>
      <w:pgSz w:w="11907" w:h="16840" w:code="9"/>
      <w:pgMar w:top="1134" w:right="1134" w:bottom="1134" w:left="1871" w:header="340" w:footer="34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C5618" w14:textId="77777777" w:rsidR="00A546F0" w:rsidRDefault="00A546F0">
      <w:r>
        <w:separator/>
      </w:r>
    </w:p>
  </w:endnote>
  <w:endnote w:type="continuationSeparator" w:id="0">
    <w:p w14:paraId="1CDCFBD6" w14:textId="77777777" w:rsidR="00A546F0" w:rsidRDefault="00A546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C6F0C" w14:textId="77777777" w:rsidR="00A546F0" w:rsidRDefault="00A546F0">
      <w:r>
        <w:separator/>
      </w:r>
    </w:p>
  </w:footnote>
  <w:footnote w:type="continuationSeparator" w:id="0">
    <w:p w14:paraId="7619FCC9" w14:textId="77777777" w:rsidR="00A546F0" w:rsidRDefault="00A546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092FE" w14:textId="77777777" w:rsidR="00EE2158" w:rsidRDefault="00EE2158" w:rsidP="000022BB">
    <w:pPr>
      <w:pStyle w:val="Header"/>
      <w:jc w:val="center"/>
      <w:rPr>
        <w:sz w:val="24"/>
        <w:szCs w:val="24"/>
      </w:rPr>
    </w:pPr>
  </w:p>
  <w:p w14:paraId="34C65DE4" w14:textId="0096CF6F" w:rsidR="00567C23" w:rsidRPr="00D84525" w:rsidRDefault="00A24F35" w:rsidP="000022BB">
    <w:pPr>
      <w:pStyle w:val="Header"/>
      <w:jc w:val="center"/>
      <w:rPr>
        <w:sz w:val="24"/>
        <w:szCs w:val="24"/>
      </w:rPr>
    </w:pPr>
    <w:r w:rsidRPr="00D84525">
      <w:rPr>
        <w:sz w:val="24"/>
        <w:szCs w:val="24"/>
      </w:rPr>
      <w:fldChar w:fldCharType="begin"/>
    </w:r>
    <w:r w:rsidRPr="00D84525">
      <w:rPr>
        <w:sz w:val="24"/>
        <w:szCs w:val="24"/>
      </w:rPr>
      <w:instrText xml:space="preserve"> PAGE   \* MERGEFORMAT </w:instrText>
    </w:r>
    <w:r w:rsidRPr="00D84525">
      <w:rPr>
        <w:sz w:val="24"/>
        <w:szCs w:val="24"/>
      </w:rPr>
      <w:fldChar w:fldCharType="separate"/>
    </w:r>
    <w:r w:rsidR="00FE4F29">
      <w:rPr>
        <w:noProof/>
        <w:sz w:val="24"/>
        <w:szCs w:val="24"/>
      </w:rPr>
      <w:t>3</w:t>
    </w:r>
    <w:r w:rsidRPr="00D84525">
      <w:rPr>
        <w:noProof/>
        <w:sz w:val="24"/>
        <w:szCs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drawingGridHorizontalSpacing w:val="140"/>
  <w:drawingGridVerticalSpacing w:val="381"/>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F35"/>
    <w:rsid w:val="0000051D"/>
    <w:rsid w:val="00001D52"/>
    <w:rsid w:val="0000345D"/>
    <w:rsid w:val="00013575"/>
    <w:rsid w:val="00016CF0"/>
    <w:rsid w:val="00021CA2"/>
    <w:rsid w:val="0003361C"/>
    <w:rsid w:val="00035157"/>
    <w:rsid w:val="00036F6A"/>
    <w:rsid w:val="000378B5"/>
    <w:rsid w:val="000650FF"/>
    <w:rsid w:val="0007668E"/>
    <w:rsid w:val="000821F2"/>
    <w:rsid w:val="00083295"/>
    <w:rsid w:val="00087213"/>
    <w:rsid w:val="0009436E"/>
    <w:rsid w:val="000968E2"/>
    <w:rsid w:val="000A00D6"/>
    <w:rsid w:val="000A637A"/>
    <w:rsid w:val="000B4DC7"/>
    <w:rsid w:val="000B662C"/>
    <w:rsid w:val="000C72E3"/>
    <w:rsid w:val="000D1680"/>
    <w:rsid w:val="000D35E9"/>
    <w:rsid w:val="000E2C11"/>
    <w:rsid w:val="000E6126"/>
    <w:rsid w:val="000F2312"/>
    <w:rsid w:val="001017F3"/>
    <w:rsid w:val="00111424"/>
    <w:rsid w:val="00113E5F"/>
    <w:rsid w:val="00117F8F"/>
    <w:rsid w:val="00122472"/>
    <w:rsid w:val="00124712"/>
    <w:rsid w:val="00124B49"/>
    <w:rsid w:val="00124EF0"/>
    <w:rsid w:val="00143CFF"/>
    <w:rsid w:val="00146C0A"/>
    <w:rsid w:val="00151FF4"/>
    <w:rsid w:val="00152710"/>
    <w:rsid w:val="00153749"/>
    <w:rsid w:val="00154228"/>
    <w:rsid w:val="00162031"/>
    <w:rsid w:val="00167874"/>
    <w:rsid w:val="001722DC"/>
    <w:rsid w:val="0017786E"/>
    <w:rsid w:val="001814BF"/>
    <w:rsid w:val="0018387B"/>
    <w:rsid w:val="00185F9E"/>
    <w:rsid w:val="0018656B"/>
    <w:rsid w:val="001925A1"/>
    <w:rsid w:val="001C2CA3"/>
    <w:rsid w:val="001E3C12"/>
    <w:rsid w:val="001E6A26"/>
    <w:rsid w:val="001F5051"/>
    <w:rsid w:val="001F567B"/>
    <w:rsid w:val="001F7BBA"/>
    <w:rsid w:val="0020615B"/>
    <w:rsid w:val="00210B7E"/>
    <w:rsid w:val="00211369"/>
    <w:rsid w:val="002116FC"/>
    <w:rsid w:val="00216DCF"/>
    <w:rsid w:val="0023179D"/>
    <w:rsid w:val="002341D4"/>
    <w:rsid w:val="00234918"/>
    <w:rsid w:val="00234A1B"/>
    <w:rsid w:val="00247A32"/>
    <w:rsid w:val="00254F1A"/>
    <w:rsid w:val="00256F48"/>
    <w:rsid w:val="00275AC8"/>
    <w:rsid w:val="00275BD2"/>
    <w:rsid w:val="00277895"/>
    <w:rsid w:val="00280831"/>
    <w:rsid w:val="00281928"/>
    <w:rsid w:val="00284B31"/>
    <w:rsid w:val="00285DE6"/>
    <w:rsid w:val="00286C73"/>
    <w:rsid w:val="00287817"/>
    <w:rsid w:val="00291C2E"/>
    <w:rsid w:val="002A437F"/>
    <w:rsid w:val="002A6788"/>
    <w:rsid w:val="002B41E9"/>
    <w:rsid w:val="002B4334"/>
    <w:rsid w:val="002B5B03"/>
    <w:rsid w:val="002D24B2"/>
    <w:rsid w:val="002E0C3E"/>
    <w:rsid w:val="002F6D68"/>
    <w:rsid w:val="0030407F"/>
    <w:rsid w:val="003112CA"/>
    <w:rsid w:val="00316CD0"/>
    <w:rsid w:val="00330B8A"/>
    <w:rsid w:val="00331D8E"/>
    <w:rsid w:val="003414B1"/>
    <w:rsid w:val="00343FD7"/>
    <w:rsid w:val="003478C8"/>
    <w:rsid w:val="00357B37"/>
    <w:rsid w:val="00360133"/>
    <w:rsid w:val="00362B54"/>
    <w:rsid w:val="00364C38"/>
    <w:rsid w:val="00364E23"/>
    <w:rsid w:val="00371178"/>
    <w:rsid w:val="00374694"/>
    <w:rsid w:val="00387852"/>
    <w:rsid w:val="003948AF"/>
    <w:rsid w:val="00394D13"/>
    <w:rsid w:val="003A68F0"/>
    <w:rsid w:val="003A7C25"/>
    <w:rsid w:val="003C2042"/>
    <w:rsid w:val="003C6279"/>
    <w:rsid w:val="003D1144"/>
    <w:rsid w:val="003E7016"/>
    <w:rsid w:val="003F480C"/>
    <w:rsid w:val="003F57D9"/>
    <w:rsid w:val="00411BA6"/>
    <w:rsid w:val="004224B3"/>
    <w:rsid w:val="00423E96"/>
    <w:rsid w:val="0043369E"/>
    <w:rsid w:val="004432D4"/>
    <w:rsid w:val="00451C7D"/>
    <w:rsid w:val="00451CE6"/>
    <w:rsid w:val="00463AD1"/>
    <w:rsid w:val="00466A25"/>
    <w:rsid w:val="00467FDC"/>
    <w:rsid w:val="00470727"/>
    <w:rsid w:val="00470C0E"/>
    <w:rsid w:val="00472E8B"/>
    <w:rsid w:val="004733BF"/>
    <w:rsid w:val="004807F8"/>
    <w:rsid w:val="004937CE"/>
    <w:rsid w:val="00496772"/>
    <w:rsid w:val="004A3D34"/>
    <w:rsid w:val="004A7E20"/>
    <w:rsid w:val="004B0855"/>
    <w:rsid w:val="004B24E6"/>
    <w:rsid w:val="004B5160"/>
    <w:rsid w:val="004B60A8"/>
    <w:rsid w:val="004C1DF2"/>
    <w:rsid w:val="004C2ED9"/>
    <w:rsid w:val="004E3BE3"/>
    <w:rsid w:val="004F2BB1"/>
    <w:rsid w:val="004F758E"/>
    <w:rsid w:val="0050160D"/>
    <w:rsid w:val="0050256A"/>
    <w:rsid w:val="00505CCA"/>
    <w:rsid w:val="005064AB"/>
    <w:rsid w:val="00506DFB"/>
    <w:rsid w:val="00511411"/>
    <w:rsid w:val="0053350E"/>
    <w:rsid w:val="00533BEA"/>
    <w:rsid w:val="0053550F"/>
    <w:rsid w:val="0053720C"/>
    <w:rsid w:val="005460C1"/>
    <w:rsid w:val="00553CDD"/>
    <w:rsid w:val="00561E09"/>
    <w:rsid w:val="005641B3"/>
    <w:rsid w:val="00567C23"/>
    <w:rsid w:val="00575150"/>
    <w:rsid w:val="005A133F"/>
    <w:rsid w:val="005A1425"/>
    <w:rsid w:val="005A3C59"/>
    <w:rsid w:val="005A5362"/>
    <w:rsid w:val="005A75F5"/>
    <w:rsid w:val="005B3ABE"/>
    <w:rsid w:val="005C038E"/>
    <w:rsid w:val="005C3157"/>
    <w:rsid w:val="005C6838"/>
    <w:rsid w:val="005D185D"/>
    <w:rsid w:val="005D6326"/>
    <w:rsid w:val="005E1801"/>
    <w:rsid w:val="005F1A76"/>
    <w:rsid w:val="005F62A8"/>
    <w:rsid w:val="005F760B"/>
    <w:rsid w:val="00605FE9"/>
    <w:rsid w:val="00620B1A"/>
    <w:rsid w:val="00633BC9"/>
    <w:rsid w:val="00635204"/>
    <w:rsid w:val="0063704E"/>
    <w:rsid w:val="0064030D"/>
    <w:rsid w:val="00643226"/>
    <w:rsid w:val="006466D8"/>
    <w:rsid w:val="00647C3F"/>
    <w:rsid w:val="00653892"/>
    <w:rsid w:val="0067059A"/>
    <w:rsid w:val="006707F8"/>
    <w:rsid w:val="006776A4"/>
    <w:rsid w:val="006779F7"/>
    <w:rsid w:val="00684E53"/>
    <w:rsid w:val="00690F90"/>
    <w:rsid w:val="00691C59"/>
    <w:rsid w:val="006943B7"/>
    <w:rsid w:val="00695454"/>
    <w:rsid w:val="006957D2"/>
    <w:rsid w:val="006B073A"/>
    <w:rsid w:val="006B16B6"/>
    <w:rsid w:val="006B27D9"/>
    <w:rsid w:val="006B740A"/>
    <w:rsid w:val="006D0F73"/>
    <w:rsid w:val="006E3A7E"/>
    <w:rsid w:val="006F41B4"/>
    <w:rsid w:val="0070155E"/>
    <w:rsid w:val="00701FD9"/>
    <w:rsid w:val="0070454B"/>
    <w:rsid w:val="0072271B"/>
    <w:rsid w:val="00726E1A"/>
    <w:rsid w:val="0073278A"/>
    <w:rsid w:val="00732812"/>
    <w:rsid w:val="00752B4E"/>
    <w:rsid w:val="00755485"/>
    <w:rsid w:val="0076381E"/>
    <w:rsid w:val="0078286E"/>
    <w:rsid w:val="00794B5E"/>
    <w:rsid w:val="00796609"/>
    <w:rsid w:val="007A6CF1"/>
    <w:rsid w:val="007C2C91"/>
    <w:rsid w:val="007E0095"/>
    <w:rsid w:val="007E1C25"/>
    <w:rsid w:val="007E492F"/>
    <w:rsid w:val="007E58DE"/>
    <w:rsid w:val="007F0255"/>
    <w:rsid w:val="00807751"/>
    <w:rsid w:val="00807A07"/>
    <w:rsid w:val="00811F23"/>
    <w:rsid w:val="00812BC1"/>
    <w:rsid w:val="00816888"/>
    <w:rsid w:val="008218AB"/>
    <w:rsid w:val="00826950"/>
    <w:rsid w:val="00836C5D"/>
    <w:rsid w:val="008448AF"/>
    <w:rsid w:val="008504A5"/>
    <w:rsid w:val="00856A5E"/>
    <w:rsid w:val="00896C71"/>
    <w:rsid w:val="008A1D0B"/>
    <w:rsid w:val="008B1BA0"/>
    <w:rsid w:val="008D268B"/>
    <w:rsid w:val="008E3BAD"/>
    <w:rsid w:val="008E6562"/>
    <w:rsid w:val="008F751B"/>
    <w:rsid w:val="00902893"/>
    <w:rsid w:val="00905865"/>
    <w:rsid w:val="009063D1"/>
    <w:rsid w:val="00907759"/>
    <w:rsid w:val="00911452"/>
    <w:rsid w:val="00916D0B"/>
    <w:rsid w:val="00917DB3"/>
    <w:rsid w:val="00923E2F"/>
    <w:rsid w:val="00940EC5"/>
    <w:rsid w:val="00941448"/>
    <w:rsid w:val="009416F7"/>
    <w:rsid w:val="00943FB4"/>
    <w:rsid w:val="00950794"/>
    <w:rsid w:val="0096054F"/>
    <w:rsid w:val="00974C04"/>
    <w:rsid w:val="00986DBB"/>
    <w:rsid w:val="0098737A"/>
    <w:rsid w:val="009A0527"/>
    <w:rsid w:val="009A0801"/>
    <w:rsid w:val="009A1023"/>
    <w:rsid w:val="009A4563"/>
    <w:rsid w:val="009A4728"/>
    <w:rsid w:val="009A702A"/>
    <w:rsid w:val="009B2CB6"/>
    <w:rsid w:val="009B3BF4"/>
    <w:rsid w:val="009C49A0"/>
    <w:rsid w:val="009C5CDA"/>
    <w:rsid w:val="009E1EAF"/>
    <w:rsid w:val="009F1E77"/>
    <w:rsid w:val="009F577C"/>
    <w:rsid w:val="00A01246"/>
    <w:rsid w:val="00A02D54"/>
    <w:rsid w:val="00A24F35"/>
    <w:rsid w:val="00A25044"/>
    <w:rsid w:val="00A26BB5"/>
    <w:rsid w:val="00A27B38"/>
    <w:rsid w:val="00A333FA"/>
    <w:rsid w:val="00A41846"/>
    <w:rsid w:val="00A4244A"/>
    <w:rsid w:val="00A43C70"/>
    <w:rsid w:val="00A43C93"/>
    <w:rsid w:val="00A4579F"/>
    <w:rsid w:val="00A45D14"/>
    <w:rsid w:val="00A51DA1"/>
    <w:rsid w:val="00A53494"/>
    <w:rsid w:val="00A53A07"/>
    <w:rsid w:val="00A546F0"/>
    <w:rsid w:val="00A60019"/>
    <w:rsid w:val="00A60C30"/>
    <w:rsid w:val="00A63D19"/>
    <w:rsid w:val="00A76B7A"/>
    <w:rsid w:val="00A846BD"/>
    <w:rsid w:val="00A85122"/>
    <w:rsid w:val="00A95182"/>
    <w:rsid w:val="00AB38D0"/>
    <w:rsid w:val="00AB3E4F"/>
    <w:rsid w:val="00AC06D7"/>
    <w:rsid w:val="00AC21C3"/>
    <w:rsid w:val="00AC67CD"/>
    <w:rsid w:val="00AC68CD"/>
    <w:rsid w:val="00AD4956"/>
    <w:rsid w:val="00AD6C07"/>
    <w:rsid w:val="00AD7F47"/>
    <w:rsid w:val="00AE2A2B"/>
    <w:rsid w:val="00AF2687"/>
    <w:rsid w:val="00B04919"/>
    <w:rsid w:val="00B140D1"/>
    <w:rsid w:val="00B34ADE"/>
    <w:rsid w:val="00B3592F"/>
    <w:rsid w:val="00B36940"/>
    <w:rsid w:val="00B445D3"/>
    <w:rsid w:val="00B53548"/>
    <w:rsid w:val="00B55E0B"/>
    <w:rsid w:val="00B6115D"/>
    <w:rsid w:val="00B62E51"/>
    <w:rsid w:val="00B71807"/>
    <w:rsid w:val="00B725B6"/>
    <w:rsid w:val="00B7298E"/>
    <w:rsid w:val="00B7547E"/>
    <w:rsid w:val="00B86338"/>
    <w:rsid w:val="00B91498"/>
    <w:rsid w:val="00B94D05"/>
    <w:rsid w:val="00BA1179"/>
    <w:rsid w:val="00BA71A1"/>
    <w:rsid w:val="00BB05F4"/>
    <w:rsid w:val="00BC4429"/>
    <w:rsid w:val="00BC564B"/>
    <w:rsid w:val="00BD0198"/>
    <w:rsid w:val="00BE3106"/>
    <w:rsid w:val="00BE3E7D"/>
    <w:rsid w:val="00BE4C61"/>
    <w:rsid w:val="00C31E23"/>
    <w:rsid w:val="00C37170"/>
    <w:rsid w:val="00C43651"/>
    <w:rsid w:val="00C44C1A"/>
    <w:rsid w:val="00C4727F"/>
    <w:rsid w:val="00C57CE6"/>
    <w:rsid w:val="00C61AC7"/>
    <w:rsid w:val="00C73BA3"/>
    <w:rsid w:val="00C75309"/>
    <w:rsid w:val="00C809A7"/>
    <w:rsid w:val="00C838EC"/>
    <w:rsid w:val="00C83AD2"/>
    <w:rsid w:val="00C9099F"/>
    <w:rsid w:val="00CA165A"/>
    <w:rsid w:val="00CA42E0"/>
    <w:rsid w:val="00CB2223"/>
    <w:rsid w:val="00CB548B"/>
    <w:rsid w:val="00CB5FB4"/>
    <w:rsid w:val="00CB7658"/>
    <w:rsid w:val="00CC0206"/>
    <w:rsid w:val="00CC0BF2"/>
    <w:rsid w:val="00CC1732"/>
    <w:rsid w:val="00CC29C6"/>
    <w:rsid w:val="00CC6752"/>
    <w:rsid w:val="00CC7BC7"/>
    <w:rsid w:val="00CD2C11"/>
    <w:rsid w:val="00CD4326"/>
    <w:rsid w:val="00CD7453"/>
    <w:rsid w:val="00CD74C1"/>
    <w:rsid w:val="00CE2234"/>
    <w:rsid w:val="00CF0777"/>
    <w:rsid w:val="00CF3C13"/>
    <w:rsid w:val="00D02104"/>
    <w:rsid w:val="00D03250"/>
    <w:rsid w:val="00D1562A"/>
    <w:rsid w:val="00D16165"/>
    <w:rsid w:val="00D210E0"/>
    <w:rsid w:val="00D24268"/>
    <w:rsid w:val="00D24433"/>
    <w:rsid w:val="00D4119B"/>
    <w:rsid w:val="00D41A5C"/>
    <w:rsid w:val="00D434C5"/>
    <w:rsid w:val="00D438A2"/>
    <w:rsid w:val="00D43C2F"/>
    <w:rsid w:val="00D66E87"/>
    <w:rsid w:val="00D678B3"/>
    <w:rsid w:val="00D7155E"/>
    <w:rsid w:val="00D73F99"/>
    <w:rsid w:val="00D84525"/>
    <w:rsid w:val="00D87720"/>
    <w:rsid w:val="00D95708"/>
    <w:rsid w:val="00DA4783"/>
    <w:rsid w:val="00DA6845"/>
    <w:rsid w:val="00DA6DCC"/>
    <w:rsid w:val="00DB4444"/>
    <w:rsid w:val="00DC00B0"/>
    <w:rsid w:val="00DC4ABC"/>
    <w:rsid w:val="00DD0238"/>
    <w:rsid w:val="00DE2B07"/>
    <w:rsid w:val="00DE6E5E"/>
    <w:rsid w:val="00DF1148"/>
    <w:rsid w:val="00DF2C90"/>
    <w:rsid w:val="00DF37D0"/>
    <w:rsid w:val="00DF65F5"/>
    <w:rsid w:val="00E04638"/>
    <w:rsid w:val="00E47258"/>
    <w:rsid w:val="00E47724"/>
    <w:rsid w:val="00E5022B"/>
    <w:rsid w:val="00E71824"/>
    <w:rsid w:val="00E84AAB"/>
    <w:rsid w:val="00E865D7"/>
    <w:rsid w:val="00E87D91"/>
    <w:rsid w:val="00E90D6C"/>
    <w:rsid w:val="00E97D4D"/>
    <w:rsid w:val="00EA1EA4"/>
    <w:rsid w:val="00EB470E"/>
    <w:rsid w:val="00EB7527"/>
    <w:rsid w:val="00EB7F87"/>
    <w:rsid w:val="00EC02F9"/>
    <w:rsid w:val="00EC6BE7"/>
    <w:rsid w:val="00ED43CB"/>
    <w:rsid w:val="00ED5C17"/>
    <w:rsid w:val="00EE01AD"/>
    <w:rsid w:val="00EE2158"/>
    <w:rsid w:val="00F010E5"/>
    <w:rsid w:val="00F01648"/>
    <w:rsid w:val="00F0519C"/>
    <w:rsid w:val="00F1722B"/>
    <w:rsid w:val="00F21640"/>
    <w:rsid w:val="00F26C80"/>
    <w:rsid w:val="00F36322"/>
    <w:rsid w:val="00F4446F"/>
    <w:rsid w:val="00F51576"/>
    <w:rsid w:val="00F516A7"/>
    <w:rsid w:val="00F5211C"/>
    <w:rsid w:val="00F54D8E"/>
    <w:rsid w:val="00F60661"/>
    <w:rsid w:val="00F711E9"/>
    <w:rsid w:val="00F77113"/>
    <w:rsid w:val="00F81915"/>
    <w:rsid w:val="00F85771"/>
    <w:rsid w:val="00F90103"/>
    <w:rsid w:val="00F904CD"/>
    <w:rsid w:val="00F91081"/>
    <w:rsid w:val="00F92414"/>
    <w:rsid w:val="00F952B4"/>
    <w:rsid w:val="00F9641A"/>
    <w:rsid w:val="00FB250E"/>
    <w:rsid w:val="00FB3BE6"/>
    <w:rsid w:val="00FB3C7A"/>
    <w:rsid w:val="00FB5592"/>
    <w:rsid w:val="00FB797F"/>
    <w:rsid w:val="00FC2398"/>
    <w:rsid w:val="00FC3B4B"/>
    <w:rsid w:val="00FC4C53"/>
    <w:rsid w:val="00FC6F61"/>
    <w:rsid w:val="00FD7A47"/>
    <w:rsid w:val="00FE0ACD"/>
    <w:rsid w:val="00FE4F29"/>
    <w:rsid w:val="00FE5370"/>
    <w:rsid w:val="00FF295B"/>
    <w:rsid w:val="00FF4800"/>
    <w:rsid w:val="00FF78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E2C611"/>
  <w15:docId w15:val="{D7668E2C-3BA3-45C5-A4EA-529329BEE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24F35"/>
    <w:pPr>
      <w:tabs>
        <w:tab w:val="center" w:pos="4680"/>
        <w:tab w:val="right" w:pos="9360"/>
      </w:tabs>
    </w:pPr>
  </w:style>
  <w:style w:type="character" w:customStyle="1" w:styleId="HeaderChar">
    <w:name w:val="Header Char"/>
    <w:basedOn w:val="DefaultParagraphFont"/>
    <w:link w:val="Header"/>
    <w:uiPriority w:val="99"/>
    <w:rsid w:val="00A24F35"/>
  </w:style>
  <w:style w:type="paragraph" w:styleId="BalloonText">
    <w:name w:val="Balloon Text"/>
    <w:basedOn w:val="Normal"/>
    <w:link w:val="BalloonTextChar"/>
    <w:uiPriority w:val="99"/>
    <w:semiHidden/>
    <w:unhideWhenUsed/>
    <w:rsid w:val="003D1144"/>
    <w:rPr>
      <w:rFonts w:ascii="Tahoma" w:hAnsi="Tahoma" w:cs="Tahoma"/>
      <w:sz w:val="16"/>
      <w:szCs w:val="16"/>
    </w:rPr>
  </w:style>
  <w:style w:type="character" w:customStyle="1" w:styleId="BalloonTextChar">
    <w:name w:val="Balloon Text Char"/>
    <w:basedOn w:val="DefaultParagraphFont"/>
    <w:link w:val="BalloonText"/>
    <w:uiPriority w:val="99"/>
    <w:semiHidden/>
    <w:rsid w:val="003D1144"/>
    <w:rPr>
      <w:rFonts w:ascii="Tahoma" w:hAnsi="Tahoma" w:cs="Tahoma"/>
      <w:sz w:val="16"/>
      <w:szCs w:val="16"/>
    </w:rPr>
  </w:style>
  <w:style w:type="paragraph" w:styleId="Footer">
    <w:name w:val="footer"/>
    <w:basedOn w:val="Normal"/>
    <w:link w:val="FooterChar"/>
    <w:uiPriority w:val="99"/>
    <w:unhideWhenUsed/>
    <w:rsid w:val="0017786E"/>
    <w:pPr>
      <w:tabs>
        <w:tab w:val="center" w:pos="4680"/>
        <w:tab w:val="right" w:pos="9360"/>
      </w:tabs>
    </w:pPr>
  </w:style>
  <w:style w:type="character" w:customStyle="1" w:styleId="FooterChar">
    <w:name w:val="Footer Char"/>
    <w:basedOn w:val="DefaultParagraphFont"/>
    <w:link w:val="Footer"/>
    <w:uiPriority w:val="99"/>
    <w:rsid w:val="0017786E"/>
  </w:style>
  <w:style w:type="paragraph" w:styleId="FootnoteText">
    <w:name w:val="footnote text"/>
    <w:basedOn w:val="Normal"/>
    <w:link w:val="FootnoteTextChar"/>
    <w:rsid w:val="00B36940"/>
    <w:rPr>
      <w:rFonts w:eastAsia="Times New Roman" w:cs="Times New Roman"/>
      <w:sz w:val="20"/>
      <w:szCs w:val="20"/>
    </w:rPr>
  </w:style>
  <w:style w:type="character" w:customStyle="1" w:styleId="FootnoteTextChar">
    <w:name w:val="Footnote Text Char"/>
    <w:basedOn w:val="DefaultParagraphFont"/>
    <w:link w:val="FootnoteText"/>
    <w:rsid w:val="00B36940"/>
    <w:rPr>
      <w:rFonts w:eastAsia="Times New Roman" w:cs="Times New Roman"/>
      <w:sz w:val="20"/>
      <w:szCs w:val="20"/>
    </w:rPr>
  </w:style>
  <w:style w:type="character" w:styleId="FootnoteReference">
    <w:name w:val="footnote reference"/>
    <w:rsid w:val="00B36940"/>
    <w:rPr>
      <w:vertAlign w:val="superscript"/>
    </w:rPr>
  </w:style>
  <w:style w:type="paragraph" w:styleId="ListParagraph">
    <w:name w:val="List Paragraph"/>
    <w:basedOn w:val="Normal"/>
    <w:uiPriority w:val="34"/>
    <w:qFormat/>
    <w:rsid w:val="00E477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Thuong-mai/Nghi-dinh-95-2021-ND-CP-sua-doi-Nghi-dinh-83-2014-ND-CP-465893.aspx?anchor=khoan_21_1" TargetMode="Externa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CA8C824-19B1-4D7A-9DC2-59D054DBBC5A}"/>
</file>

<file path=customXml/itemProps2.xml><?xml version="1.0" encoding="utf-8"?>
<ds:datastoreItem xmlns:ds="http://schemas.openxmlformats.org/officeDocument/2006/customXml" ds:itemID="{7194C945-6A79-49AE-ABE7-4E807707770B}"/>
</file>

<file path=customXml/itemProps3.xml><?xml version="1.0" encoding="utf-8"?>
<ds:datastoreItem xmlns:ds="http://schemas.openxmlformats.org/officeDocument/2006/customXml" ds:itemID="{C065896E-2AC2-47BB-BC9E-F30223D7CF01}"/>
</file>

<file path=docProps/app.xml><?xml version="1.0" encoding="utf-8"?>
<Properties xmlns="http://schemas.openxmlformats.org/officeDocument/2006/extended-properties" xmlns:vt="http://schemas.openxmlformats.org/officeDocument/2006/docPropsVTypes">
  <Template>Normal.dotm</Template>
  <TotalTime>23</TotalTime>
  <Pages>4</Pages>
  <Words>1132</Words>
  <Characters>6459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User</cp:lastModifiedBy>
  <cp:revision>5</cp:revision>
  <cp:lastPrinted>2025-11-18T09:25:00Z</cp:lastPrinted>
  <dcterms:created xsi:type="dcterms:W3CDTF">2025-11-18T01:35:00Z</dcterms:created>
  <dcterms:modified xsi:type="dcterms:W3CDTF">2025-11-18T09:26:00Z</dcterms:modified>
</cp:coreProperties>
</file>