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2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095"/>
      </w:tblGrid>
      <w:tr w:rsidR="006B7D17" w:rsidRPr="006B7D17" w:rsidTr="00D4576F">
        <w:tc>
          <w:tcPr>
            <w:tcW w:w="3828" w:type="dxa"/>
          </w:tcPr>
          <w:p w:rsidR="00772084" w:rsidRPr="006B7D17" w:rsidRDefault="006708C2" w:rsidP="00D4576F">
            <w:pPr>
              <w:pStyle w:val="Bodytext20"/>
              <w:spacing w:after="240" w:line="259" w:lineRule="auto"/>
              <w:ind w:firstLine="0"/>
              <w:jc w:val="center"/>
              <w:rPr>
                <w:color w:val="auto"/>
              </w:rPr>
            </w:pPr>
            <w:r w:rsidRPr="006B7D17">
              <w:rPr>
                <w:b/>
                <w:bCs/>
                <w:i w:val="0"/>
                <w:iCs w:val="0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0D14B45" wp14:editId="4841553B">
                      <wp:simplePos x="0" y="0"/>
                      <wp:positionH relativeFrom="column">
                        <wp:posOffset>760730</wp:posOffset>
                      </wp:positionH>
                      <wp:positionV relativeFrom="paragraph">
                        <wp:posOffset>430307</wp:posOffset>
                      </wp:positionV>
                      <wp:extent cx="635330" cy="0"/>
                      <wp:effectExtent l="0" t="0" r="1270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3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96B7451"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9.9pt,33.9pt" to="109.95pt,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tEtAEAALYDAAAOAAAAZHJzL2Uyb0RvYy54bWysU02P0zAQvSPxHyzfadKtWKGo6R66gguC&#10;ioUf4HXGjbW2xxqbpv33jN02iwAhhPbi+OO9mXlvJuu7o3fiAJQshl4uF60UEDQONux7+e3r+zfv&#10;pEhZhUE5DNDLEyR5t3n9aj3FDm5wRDcACQ4SUjfFXo45x65pkh7Bq7TACIEfDZJXmY+0bwZSE0f3&#10;rrlp29tmQhoioYaU+Pb+/Cg3Nb4xoPNnYxJk4XrJteW6Ul0fy9ps1qrbk4qj1Zcy1H9U4ZUNnHQO&#10;da+yEt/J/hbKW02Y0OSFRt+gMVZD1cBqlu0vah5GFaFqYXNSnG1KLxdWfzrsSNiBeydFUJ5b9JBJ&#10;2f2YxRZDYAORxLL4NMXUMXwbdnQ5pbijIvpoyJcvyxHH6u1p9haOWWi+vF29Xa24A/r61DzzIqX8&#10;AdCLsumls6GoVp06fEyZczH0CuFDqeOcue7yyUEBu/AFDCvhXMvKrjMEW0fioLj7w1NVwbEqslCM&#10;dW4mtX8nXbCFBnWu/pU4o2tGDHkmehuQ/pQ1H6+lmjP+qvqstch+xOFU+1Dt4OGoLl0GuUzfz+dK&#10;f/7dNj8AAAD//wMAUEsDBBQABgAIAAAAIQBTrYcN3QAAAAkBAAAPAAAAZHJzL2Rvd25yZXYueG1s&#10;TI/BTsMwEETvSPyDtZW4USc5BBLiVFUlhLggmsLdjV0nNF5HtpOGv2cRB3paze5o9k21WezAZu1D&#10;71BAuk6AaWyd6tEI+Dg83z8CC1GikoNDLeBbB9jUtzeVLJW74F7PTTSMQjCUUkAX41hyHtpOWxnW&#10;btRIt5PzVkaS3nDl5YXC7cCzJMm5lT3Sh06Oetfp9txMVsDw6udPszPbML3s8+br/ZS9HWYh7lbL&#10;9glY1Ev8N8MvPqFDTUxHN6EKbCCdFoQeBeQPNMmQpUUB7Pi34HXFrxvUPwAAAP//AwBQSwECLQAU&#10;AAYACAAAACEAtoM4kv4AAADhAQAAEwAAAAAAAAAAAAAAAAAAAAAAW0NvbnRlbnRfVHlwZXNdLnht&#10;bFBLAQItABQABgAIAAAAIQA4/SH/1gAAAJQBAAALAAAAAAAAAAAAAAAAAC8BAABfcmVscy8ucmVs&#10;c1BLAQItABQABgAIAAAAIQAgiftEtAEAALYDAAAOAAAAAAAAAAAAAAAAAC4CAABkcnMvZTJvRG9j&#10;LnhtbFBLAQItABQABgAIAAAAIQBTrYcN3QAAAAkBAAAPAAAAAAAAAAAAAAAAAA4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72084" w:rsidRPr="006B7D17">
              <w:rPr>
                <w:b/>
                <w:bCs/>
                <w:i w:val="0"/>
                <w:iCs w:val="0"/>
                <w:color w:val="auto"/>
              </w:rPr>
              <w:t>ỦY BAN NHÂN DÂN</w:t>
            </w:r>
            <w:r w:rsidR="00772084" w:rsidRPr="006B7D17">
              <w:rPr>
                <w:b/>
                <w:bCs/>
                <w:i w:val="0"/>
                <w:iCs w:val="0"/>
                <w:color w:val="auto"/>
              </w:rPr>
              <w:br/>
              <w:t xml:space="preserve">TỈNH </w:t>
            </w:r>
            <w:r w:rsidR="00D4576F" w:rsidRPr="006B7D17">
              <w:rPr>
                <w:b/>
                <w:bCs/>
                <w:i w:val="0"/>
                <w:iCs w:val="0"/>
                <w:color w:val="auto"/>
              </w:rPr>
              <w:t>BÌNH PHƯỚC</w:t>
            </w:r>
          </w:p>
        </w:tc>
        <w:tc>
          <w:tcPr>
            <w:tcW w:w="6095" w:type="dxa"/>
          </w:tcPr>
          <w:p w:rsidR="00772084" w:rsidRPr="006B7D17" w:rsidRDefault="006708C2" w:rsidP="00D4576F">
            <w:pPr>
              <w:pStyle w:val="Bodytext20"/>
              <w:spacing w:after="240"/>
              <w:ind w:right="-108" w:firstLine="0"/>
              <w:jc w:val="center"/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6B7D17">
              <w:rPr>
                <w:b/>
                <w:bCs/>
                <w:i w:val="0"/>
                <w:iCs w:val="0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D6F96FF" wp14:editId="0D0070F5">
                      <wp:simplePos x="0" y="0"/>
                      <wp:positionH relativeFrom="column">
                        <wp:posOffset>780225</wp:posOffset>
                      </wp:positionH>
                      <wp:positionV relativeFrom="paragraph">
                        <wp:posOffset>419100</wp:posOffset>
                      </wp:positionV>
                      <wp:extent cx="2220686" cy="0"/>
                      <wp:effectExtent l="0" t="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2068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AAC56D7" id="Straight Connector 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45pt,33pt" to="236.3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P4tQEAALcDAAAOAAAAZHJzL2Uyb0RvYy54bWysU02P0zAQvSPxHyzfadIcqlXUdA9d7V4Q&#10;VCz8AK8zbixsjzU2/fj3jN02iwAhhLg4Hvu9N/PGk/X9yTtxAEoWwyCXi1YKCBpHG/aD/PL58d2d&#10;FCmrMCqHAQZ5hiTvN2/frI+xhw4ndCOQYJGQ+mMc5JRz7Jsm6Qm8SguMEPjSIHmVOaR9M5I6srp3&#10;Tde2q+aINEZCDSnx6cPlUm6qvjGg80djEmThBsm15bpSXV/K2mzWqt+TipPV1zLUP1ThlQ2cdJZ6&#10;UFmJb2R/kfJWEyY0eaHRN2iM1VA9sJtl+5Ob50lFqF64OSnObUr/T1Z/OOxI2HGQnRRBeX6i50zK&#10;7qcsthgCNxBJdKVPx5h6hm/Djq5Rijsqpk+GfPmyHXGqvT3PvYVTFpoPu65rV3crKfTtrnklRkr5&#10;CdCLshmks6HYVr06vE+ZkzH0BuGgFHJJXXf57KCAXfgEhq1wsmVl1yGCrSNxUPz849dlscFaFVko&#10;xjo3k9o/k67YQoM6WH9LnNE1I4Y8E70NSL/Lmk+3Us0Ff3N98Vpsv+B4rg9R28HTUZ1dJ7mM349x&#10;pb/+b5vvAAAA//8DAFBLAwQUAAYACAAAACEALnNLH9wAAAAJAQAADwAAAGRycy9kb3ducmV2Lnht&#10;bEyPwU7DMBBE70j8g7VI3KiDhQyEOFVVCSEuiKZwd2PXCcTryHbS8Pcs4gDHmX2ananWix/YbGPq&#10;Ayq4XhXALLbB9OgUvO0fr+6ApazR6CGgVfBlE6zr87NKlyaccGfnJjtGIZhKraDLeSw5T21nvU6r&#10;MFqk2zFErzPJ6LiJ+kThfuCiKCT3ukf60OnRbjvbfjaTVzA8x/ndbd0mTU872Xy8HsXLflbq8mLZ&#10;PADLdsl/MPzUp+pQU6dDmNAkNpAW4p5QBVLSJgJuboUEdvg1eF3x/wvqbwAAAP//AwBQSwECLQAU&#10;AAYACAAAACEAtoM4kv4AAADhAQAAEwAAAAAAAAAAAAAAAAAAAAAAW0NvbnRlbnRfVHlwZXNdLnht&#10;bFBLAQItABQABgAIAAAAIQA4/SH/1gAAAJQBAAALAAAAAAAAAAAAAAAAAC8BAABfcmVscy8ucmVs&#10;c1BLAQItABQABgAIAAAAIQAOzxP4tQEAALcDAAAOAAAAAAAAAAAAAAAAAC4CAABkcnMvZTJvRG9j&#10;LnhtbFBLAQItABQABgAIAAAAIQAuc0sf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72084" w:rsidRPr="006B7D17">
              <w:rPr>
                <w:b/>
                <w:bCs/>
                <w:i w:val="0"/>
                <w:iCs w:val="0"/>
                <w:color w:val="auto"/>
                <w:sz w:val="26"/>
                <w:szCs w:val="26"/>
              </w:rPr>
              <w:t>CỘNG HÒA XÃ HỘI CHỦ NGHĨA VIỆT NAM</w:t>
            </w:r>
            <w:r w:rsidR="00772084" w:rsidRPr="006B7D17"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  <w:br/>
            </w:r>
            <w:r w:rsidR="00772084" w:rsidRPr="006B7D17">
              <w:rPr>
                <w:b/>
                <w:bCs/>
                <w:i w:val="0"/>
                <w:iCs w:val="0"/>
                <w:color w:val="auto"/>
              </w:rPr>
              <w:t>Độc lập - Tự do - Hạnh phúc</w:t>
            </w:r>
          </w:p>
        </w:tc>
      </w:tr>
      <w:tr w:rsidR="006B7D17" w:rsidRPr="006B7D17" w:rsidTr="00D4576F">
        <w:tc>
          <w:tcPr>
            <w:tcW w:w="3828" w:type="dxa"/>
          </w:tcPr>
          <w:p w:rsidR="00373D38" w:rsidRDefault="00A8693D" w:rsidP="00A8693D">
            <w:pPr>
              <w:pStyle w:val="Bodytext20"/>
              <w:spacing w:after="0"/>
              <w:ind w:firstLine="0"/>
              <w:jc w:val="center"/>
              <w:rPr>
                <w:color w:val="auto"/>
              </w:rPr>
            </w:pPr>
            <w:r>
              <w:rPr>
                <w:i w:val="0"/>
                <w:iCs w:val="0"/>
                <w:color w:val="auto"/>
              </w:rPr>
              <w:t xml:space="preserve"> </w:t>
            </w:r>
            <w:r w:rsidR="006708C2">
              <w:rPr>
                <w:i w:val="0"/>
                <w:iCs w:val="0"/>
                <w:color w:val="auto"/>
              </w:rPr>
              <w:t xml:space="preserve">Số: </w:t>
            </w:r>
            <w:r w:rsidR="004B22CE">
              <w:rPr>
                <w:i w:val="0"/>
                <w:iCs w:val="0"/>
                <w:color w:val="auto"/>
              </w:rPr>
              <w:t>42</w:t>
            </w:r>
            <w:r w:rsidR="006708C2">
              <w:rPr>
                <w:i w:val="0"/>
                <w:iCs w:val="0"/>
                <w:color w:val="auto"/>
              </w:rPr>
              <w:t>/202</w:t>
            </w:r>
            <w:r w:rsidR="00224798">
              <w:rPr>
                <w:i w:val="0"/>
                <w:iCs w:val="0"/>
                <w:color w:val="auto"/>
              </w:rPr>
              <w:t>3</w:t>
            </w:r>
            <w:r w:rsidR="00772084" w:rsidRPr="006B7D17">
              <w:rPr>
                <w:i w:val="0"/>
                <w:iCs w:val="0"/>
                <w:color w:val="auto"/>
              </w:rPr>
              <w:t>/QĐ-UBND</w:t>
            </w:r>
          </w:p>
          <w:p w:rsidR="00373D38" w:rsidRDefault="00373D38" w:rsidP="00373D38"/>
          <w:p w:rsidR="00772084" w:rsidRPr="00373D38" w:rsidRDefault="00772084" w:rsidP="00373D38">
            <w:pPr>
              <w:jc w:val="center"/>
            </w:pPr>
          </w:p>
        </w:tc>
        <w:tc>
          <w:tcPr>
            <w:tcW w:w="6095" w:type="dxa"/>
          </w:tcPr>
          <w:p w:rsidR="00772084" w:rsidRPr="004B22CE" w:rsidRDefault="00900F87" w:rsidP="004B22CE">
            <w:pPr>
              <w:pStyle w:val="Bodytext20"/>
              <w:spacing w:after="520" w:line="233" w:lineRule="auto"/>
              <w:ind w:right="-108" w:firstLine="0"/>
              <w:rPr>
                <w:color w:val="auto"/>
              </w:rPr>
            </w:pPr>
            <w:r w:rsidRPr="004B22CE">
              <w:rPr>
                <w:color w:val="auto"/>
              </w:rPr>
              <w:t xml:space="preserve">  </w:t>
            </w:r>
            <w:r w:rsidR="00772084" w:rsidRPr="004B22CE">
              <w:rPr>
                <w:color w:val="auto"/>
              </w:rPr>
              <w:t xml:space="preserve">    </w:t>
            </w:r>
            <w:r w:rsidR="00D4576F" w:rsidRPr="004B22CE">
              <w:rPr>
                <w:color w:val="auto"/>
              </w:rPr>
              <w:t>Bình Phước</w:t>
            </w:r>
            <w:r w:rsidR="00772084" w:rsidRPr="004B22CE">
              <w:rPr>
                <w:color w:val="auto"/>
              </w:rPr>
              <w:t>, ngày</w:t>
            </w:r>
            <w:r w:rsidR="004B22CE" w:rsidRPr="004B22CE">
              <w:rPr>
                <w:iCs w:val="0"/>
                <w:color w:val="auto"/>
              </w:rPr>
              <w:t xml:space="preserve"> 25</w:t>
            </w:r>
            <w:r w:rsidR="00772084" w:rsidRPr="004B22CE">
              <w:rPr>
                <w:iCs w:val="0"/>
                <w:color w:val="auto"/>
              </w:rPr>
              <w:t xml:space="preserve"> </w:t>
            </w:r>
            <w:r w:rsidR="00772084" w:rsidRPr="004B22CE">
              <w:rPr>
                <w:color w:val="auto"/>
              </w:rPr>
              <w:t>tháng</w:t>
            </w:r>
            <w:r w:rsidR="004B22CE" w:rsidRPr="004B22CE">
              <w:rPr>
                <w:color w:val="auto"/>
              </w:rPr>
              <w:t xml:space="preserve"> 12 </w:t>
            </w:r>
            <w:r w:rsidR="00772084" w:rsidRPr="004B22CE">
              <w:rPr>
                <w:color w:val="auto"/>
              </w:rPr>
              <w:t>năm 202</w:t>
            </w:r>
            <w:r w:rsidR="00224798" w:rsidRPr="004B22CE">
              <w:rPr>
                <w:color w:val="auto"/>
              </w:rPr>
              <w:t>3</w:t>
            </w:r>
          </w:p>
        </w:tc>
      </w:tr>
    </w:tbl>
    <w:p w:rsidR="00772084" w:rsidRDefault="00772084" w:rsidP="007A7B07">
      <w:pPr>
        <w:pStyle w:val="Bodytext20"/>
        <w:spacing w:after="0"/>
        <w:ind w:firstLine="0"/>
        <w:jc w:val="center"/>
        <w:rPr>
          <w:b/>
          <w:bCs/>
          <w:i w:val="0"/>
          <w:iCs w:val="0"/>
          <w:color w:val="auto"/>
          <w:lang w:val="en-US"/>
        </w:rPr>
      </w:pPr>
      <w:bookmarkStart w:id="0" w:name="_GoBack"/>
      <w:bookmarkEnd w:id="0"/>
      <w:r w:rsidRPr="006B7D17">
        <w:rPr>
          <w:b/>
          <w:bCs/>
          <w:i w:val="0"/>
          <w:iCs w:val="0"/>
          <w:color w:val="auto"/>
        </w:rPr>
        <w:t>QUYẾT ĐỊNH</w:t>
      </w:r>
    </w:p>
    <w:p w:rsidR="007A7B07" w:rsidRPr="007A7B07" w:rsidRDefault="007A7B07" w:rsidP="007A7B07">
      <w:pPr>
        <w:pStyle w:val="Bodytext20"/>
        <w:spacing w:after="0"/>
        <w:ind w:firstLine="0"/>
        <w:jc w:val="center"/>
        <w:rPr>
          <w:b/>
          <w:bCs/>
          <w:i w:val="0"/>
          <w:iCs w:val="0"/>
          <w:color w:val="auto"/>
          <w:sz w:val="10"/>
          <w:lang w:val="en-US"/>
        </w:rPr>
      </w:pPr>
    </w:p>
    <w:p w:rsidR="00D6787E" w:rsidRDefault="00D6787E" w:rsidP="00D678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787E">
        <w:rPr>
          <w:rFonts w:ascii="Times New Roman" w:hAnsi="Times New Roman" w:cs="Times New Roman"/>
          <w:b/>
          <w:bCs/>
          <w:sz w:val="28"/>
          <w:szCs w:val="28"/>
        </w:rPr>
        <w:t xml:space="preserve">Bãi bỏ Quyết định số 13/2018/QĐ-UBND </w:t>
      </w:r>
      <w:r w:rsidR="0003029E" w:rsidRPr="0003029E">
        <w:rPr>
          <w:rFonts w:ascii="Times New Roman" w:hAnsi="Times New Roman" w:cs="Times New Roman"/>
          <w:b/>
          <w:sz w:val="28"/>
          <w:szCs w:val="28"/>
        </w:rPr>
        <w:t>ngày 06 tháng 3 năm 2018</w:t>
      </w:r>
    </w:p>
    <w:p w:rsidR="00D6787E" w:rsidRDefault="00D6787E" w:rsidP="00D678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787E">
        <w:rPr>
          <w:rFonts w:ascii="Times New Roman" w:hAnsi="Times New Roman" w:cs="Times New Roman"/>
          <w:b/>
          <w:bCs/>
          <w:sz w:val="28"/>
          <w:szCs w:val="28"/>
        </w:rPr>
        <w:t xml:space="preserve">của UBND tỉnh Bình Phước ban hành Quy định thực hiện nếp sống </w:t>
      </w:r>
    </w:p>
    <w:p w:rsidR="004B22CE" w:rsidRPr="004B22CE" w:rsidRDefault="00D6787E" w:rsidP="004B22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787E">
        <w:rPr>
          <w:rFonts w:ascii="Times New Roman" w:hAnsi="Times New Roman" w:cs="Times New Roman"/>
          <w:b/>
          <w:bCs/>
          <w:sz w:val="28"/>
          <w:szCs w:val="28"/>
        </w:rPr>
        <w:t>văn minh</w:t>
      </w:r>
      <w:r w:rsidRPr="00D678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6787E">
        <w:rPr>
          <w:rFonts w:ascii="Times New Roman" w:hAnsi="Times New Roman" w:cs="Times New Roman"/>
          <w:b/>
          <w:bCs/>
          <w:sz w:val="28"/>
          <w:szCs w:val="28"/>
        </w:rPr>
        <w:t xml:space="preserve">trong việc cưới, việc tang trên địa bàn tỉnh Bình Phước </w:t>
      </w:r>
    </w:p>
    <w:p w:rsidR="00A2777B" w:rsidRPr="006B7D17" w:rsidRDefault="00DD6D26" w:rsidP="004B22CE">
      <w:pPr>
        <w:pStyle w:val="Bodytext20"/>
        <w:tabs>
          <w:tab w:val="left" w:pos="3630"/>
        </w:tabs>
        <w:spacing w:before="120" w:after="120"/>
        <w:ind w:firstLine="0"/>
        <w:jc w:val="center"/>
        <w:rPr>
          <w:color w:val="auto"/>
          <w:lang w:val="en-US"/>
        </w:rPr>
      </w:pPr>
      <w:r w:rsidRPr="006B7D17">
        <w:rPr>
          <w:b/>
          <w:bCs/>
          <w:i w:val="0"/>
          <w:iCs w:val="0"/>
          <w:color w:val="auto"/>
        </w:rPr>
        <w:t xml:space="preserve">ỦY BAN NHÂN DÂN TỈNH </w:t>
      </w:r>
      <w:r w:rsidR="00D4576F" w:rsidRPr="006B7D17">
        <w:rPr>
          <w:b/>
          <w:bCs/>
          <w:i w:val="0"/>
          <w:iCs w:val="0"/>
          <w:color w:val="auto"/>
          <w:lang w:val="en-US"/>
        </w:rPr>
        <w:t>BÌNH PHƯỚC</w:t>
      </w:r>
    </w:p>
    <w:p w:rsidR="00D6787E" w:rsidRPr="00D6787E" w:rsidRDefault="00D6787E" w:rsidP="004B22CE">
      <w:pPr>
        <w:spacing w:before="120" w:after="120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6787E">
        <w:rPr>
          <w:rFonts w:ascii="Times New Roman" w:hAnsi="Times New Roman" w:cs="Times New Roman"/>
          <w:i/>
          <w:sz w:val="28"/>
          <w:szCs w:val="28"/>
        </w:rPr>
        <w:t>Căn cứ Luật Tổ chức chính quyền địa phương ngày 19 tháng 6 năm 2015;</w:t>
      </w:r>
    </w:p>
    <w:p w:rsidR="00D6787E" w:rsidRPr="00D6787E" w:rsidRDefault="00D6787E" w:rsidP="004B22CE">
      <w:pPr>
        <w:spacing w:before="120" w:after="120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6787E">
        <w:rPr>
          <w:rFonts w:ascii="Times New Roman" w:hAnsi="Times New Roman" w:cs="Times New Roman"/>
          <w:i/>
          <w:sz w:val="28"/>
          <w:szCs w:val="28"/>
        </w:rPr>
        <w:t>Căn cứ Luật sửa đổi, bổ sung một số điều của Luật Tổ chức Chính phủ và Luật Tổ chức chính quyền địa phương ngày 22 tháng 11 năm 2019;</w:t>
      </w:r>
    </w:p>
    <w:p w:rsidR="00D6787E" w:rsidRPr="00D6787E" w:rsidRDefault="00D6787E" w:rsidP="004B22CE">
      <w:pPr>
        <w:spacing w:before="120" w:after="120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6787E">
        <w:rPr>
          <w:rFonts w:ascii="Times New Roman" w:hAnsi="Times New Roman" w:cs="Times New Roman"/>
          <w:i/>
          <w:sz w:val="28"/>
          <w:szCs w:val="28"/>
        </w:rPr>
        <w:t>Căn cứ Luật Ban hành văn bản quy phạm pháp luật ngày 22 tháng 6 năm 2015;</w:t>
      </w:r>
    </w:p>
    <w:p w:rsidR="00D6787E" w:rsidRPr="00D6787E" w:rsidRDefault="00D6787E" w:rsidP="004B22CE">
      <w:pPr>
        <w:spacing w:before="120" w:after="120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6787E">
        <w:rPr>
          <w:rFonts w:ascii="Times New Roman" w:hAnsi="Times New Roman" w:cs="Times New Roman"/>
          <w:sz w:val="28"/>
          <w:szCs w:val="28"/>
        </w:rPr>
        <w:t>Căn cứ</w:t>
      </w:r>
      <w:r w:rsidRPr="00D6787E">
        <w:rPr>
          <w:rFonts w:ascii="Times New Roman" w:hAnsi="Times New Roman" w:cs="Times New Roman"/>
        </w:rPr>
        <w:t xml:space="preserve"> </w:t>
      </w:r>
      <w:r w:rsidRPr="00D6787E">
        <w:rPr>
          <w:rFonts w:ascii="Times New Roman" w:hAnsi="Times New Roman" w:cs="Times New Roman"/>
          <w:i/>
          <w:sz w:val="28"/>
          <w:szCs w:val="28"/>
        </w:rPr>
        <w:t>Luật sửa đổi, bổ sung một số điều của Luật ban hành văn bản quy phạm pháp luật ngày 18 tháng 6 năm 2020;</w:t>
      </w:r>
    </w:p>
    <w:p w:rsidR="00D6787E" w:rsidRPr="00D6787E" w:rsidRDefault="00D6787E" w:rsidP="004B22CE">
      <w:pPr>
        <w:spacing w:before="120" w:after="120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6787E">
        <w:rPr>
          <w:rFonts w:ascii="Times New Roman" w:hAnsi="Times New Roman" w:cs="Times New Roman"/>
          <w:i/>
          <w:sz w:val="28"/>
          <w:szCs w:val="28"/>
        </w:rPr>
        <w:t>Căn cứ Quyết định số 308/2005/QĐ-TTg ngày 25 tháng 11 năm 2005 của Thủ tướng Chính phủ ban hành Quy chế thực hiện nếp sống văn minh trong việc cưới, việc tang và lễ hội;</w:t>
      </w:r>
    </w:p>
    <w:p w:rsidR="00D6787E" w:rsidRPr="00D6787E" w:rsidRDefault="00D6787E" w:rsidP="004B22CE">
      <w:pPr>
        <w:spacing w:before="120" w:after="120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6787E">
        <w:rPr>
          <w:rFonts w:ascii="Times New Roman" w:hAnsi="Times New Roman" w:cs="Times New Roman"/>
          <w:i/>
          <w:sz w:val="28"/>
          <w:szCs w:val="28"/>
        </w:rPr>
        <w:t xml:space="preserve">Căn cứ Thông tư số 04/2011/TT-BVHTTDL ngày 21 tháng 01 năm 2011 của Bộ trưởng Bộ Văn hóa, Thể thao và Du lịch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D6787E">
        <w:rPr>
          <w:rFonts w:ascii="Times New Roman" w:hAnsi="Times New Roman" w:cs="Times New Roman"/>
          <w:i/>
          <w:sz w:val="28"/>
          <w:szCs w:val="28"/>
        </w:rPr>
        <w:t>uy định về việc thực hiện nếp sống văn minh trong việc cưới, việc tang và lễ hội;</w:t>
      </w:r>
    </w:p>
    <w:p w:rsidR="00D6787E" w:rsidRPr="00D6787E" w:rsidRDefault="00D6787E" w:rsidP="004B22CE">
      <w:pPr>
        <w:spacing w:before="120" w:after="120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6787E">
        <w:rPr>
          <w:rFonts w:ascii="Times New Roman" w:hAnsi="Times New Roman" w:cs="Times New Roman"/>
          <w:i/>
          <w:sz w:val="28"/>
          <w:szCs w:val="28"/>
        </w:rPr>
        <w:t>Theo đề nghị của Giám đốc Sở Văn hóa, Thể thao và Du lịch tại Tờ trình số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3473</w:t>
      </w:r>
      <w:r w:rsidRPr="00D6787E">
        <w:rPr>
          <w:rFonts w:ascii="Times New Roman" w:hAnsi="Times New Roman" w:cs="Times New Roman"/>
          <w:i/>
          <w:sz w:val="28"/>
          <w:szCs w:val="28"/>
        </w:rPr>
        <w:t xml:space="preserve">/TTr-SVHTTDL ngày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21 </w:t>
      </w:r>
      <w:r w:rsidRPr="00D6787E">
        <w:rPr>
          <w:rFonts w:ascii="Times New Roman" w:hAnsi="Times New Roman" w:cs="Times New Roman"/>
          <w:i/>
          <w:sz w:val="28"/>
          <w:szCs w:val="28"/>
        </w:rPr>
        <w:t>tháng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11 </w:t>
      </w:r>
      <w:r w:rsidRPr="00D6787E">
        <w:rPr>
          <w:rFonts w:ascii="Times New Roman" w:hAnsi="Times New Roman" w:cs="Times New Roman"/>
          <w:i/>
          <w:sz w:val="28"/>
          <w:szCs w:val="28"/>
        </w:rPr>
        <w:t>năm 2023.</w:t>
      </w:r>
    </w:p>
    <w:p w:rsidR="00A8693D" w:rsidRPr="0045206A" w:rsidRDefault="002D6711" w:rsidP="004B22CE">
      <w:pPr>
        <w:pStyle w:val="Bodytext20"/>
        <w:spacing w:before="120" w:after="120"/>
        <w:ind w:firstLine="0"/>
        <w:jc w:val="center"/>
        <w:rPr>
          <w:b/>
          <w:bCs/>
          <w:i w:val="0"/>
          <w:iCs w:val="0"/>
          <w:color w:val="auto"/>
          <w:lang w:val="en-US"/>
        </w:rPr>
      </w:pPr>
      <w:r w:rsidRPr="00D6787E">
        <w:rPr>
          <w:b/>
          <w:bCs/>
          <w:i w:val="0"/>
          <w:iCs w:val="0"/>
          <w:color w:val="auto"/>
        </w:rPr>
        <w:t>QUYẾT ĐỊNH</w:t>
      </w:r>
      <w:r w:rsidR="0045206A">
        <w:rPr>
          <w:b/>
          <w:bCs/>
          <w:i w:val="0"/>
          <w:iCs w:val="0"/>
          <w:color w:val="auto"/>
          <w:lang w:val="en-US"/>
        </w:rPr>
        <w:t>:</w:t>
      </w:r>
    </w:p>
    <w:p w:rsidR="00D6787E" w:rsidRPr="00D6787E" w:rsidRDefault="00D6787E" w:rsidP="004B22CE">
      <w:pPr>
        <w:spacing w:before="120"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787E">
        <w:rPr>
          <w:rFonts w:ascii="Times New Roman" w:hAnsi="Times New Roman" w:cs="Times New Roman"/>
          <w:b/>
          <w:bCs/>
          <w:sz w:val="28"/>
          <w:szCs w:val="28"/>
        </w:rPr>
        <w:t>Điều 1.</w:t>
      </w:r>
      <w:r w:rsidRPr="00D6787E">
        <w:rPr>
          <w:rFonts w:ascii="Times New Roman" w:hAnsi="Times New Roman" w:cs="Times New Roman"/>
        </w:rPr>
        <w:t xml:space="preserve"> </w:t>
      </w:r>
      <w:r w:rsidRPr="00D6787E">
        <w:rPr>
          <w:rFonts w:ascii="Times New Roman" w:hAnsi="Times New Roman" w:cs="Times New Roman"/>
          <w:sz w:val="28"/>
          <w:szCs w:val="28"/>
        </w:rPr>
        <w:t xml:space="preserve">Bãi bỏ toàn bộ Quyết định số 13/2018/QĐ-UBND ngày 06 tháng 3 năm 2018 của </w:t>
      </w:r>
      <w:r w:rsidR="00F74CB9">
        <w:rPr>
          <w:rFonts w:ascii="Times New Roman" w:hAnsi="Times New Roman" w:cs="Times New Roman"/>
          <w:sz w:val="28"/>
          <w:szCs w:val="28"/>
          <w:lang w:val="en-US"/>
        </w:rPr>
        <w:t>UBND</w:t>
      </w:r>
      <w:r w:rsidRPr="00D6787E">
        <w:rPr>
          <w:rFonts w:ascii="Times New Roman" w:hAnsi="Times New Roman" w:cs="Times New Roman"/>
          <w:sz w:val="28"/>
          <w:szCs w:val="28"/>
        </w:rPr>
        <w:t xml:space="preserve"> tỉnh ban hành Quy định thực hiện nếp sống văn minh trong việc cưới, việc tang trên địa bàn tỉnh Bình Phước.</w:t>
      </w:r>
    </w:p>
    <w:p w:rsidR="00D6787E" w:rsidRPr="00D6787E" w:rsidRDefault="00D6787E" w:rsidP="004B22CE">
      <w:pPr>
        <w:spacing w:before="120"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5206A">
        <w:rPr>
          <w:rFonts w:ascii="Times New Roman" w:hAnsi="Times New Roman" w:cs="Times New Roman"/>
          <w:sz w:val="28"/>
          <w:szCs w:val="28"/>
        </w:rPr>
        <w:t>Lý do:</w:t>
      </w:r>
      <w:r w:rsidR="004520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787E">
        <w:rPr>
          <w:rFonts w:ascii="Times New Roman" w:hAnsi="Times New Roman" w:cs="Times New Roman"/>
          <w:sz w:val="28"/>
          <w:szCs w:val="28"/>
        </w:rPr>
        <w:t>Hiện nay một số căn cứ pháp lý ban hành</w:t>
      </w:r>
      <w:r w:rsidRPr="00D6787E">
        <w:rPr>
          <w:rFonts w:ascii="Times New Roman" w:hAnsi="Times New Roman" w:cs="Times New Roman"/>
        </w:rPr>
        <w:t xml:space="preserve"> </w:t>
      </w:r>
      <w:r w:rsidRPr="00D6787E">
        <w:rPr>
          <w:rFonts w:ascii="Times New Roman" w:hAnsi="Times New Roman" w:cs="Times New Roman"/>
          <w:sz w:val="28"/>
          <w:szCs w:val="28"/>
        </w:rPr>
        <w:t xml:space="preserve">Quyết định số 13/2018/QĐ-UBND ngày 06 tháng 3 năm 2018 của </w:t>
      </w:r>
      <w:r w:rsidR="0045206A">
        <w:rPr>
          <w:rFonts w:ascii="Times New Roman" w:hAnsi="Times New Roman" w:cs="Times New Roman"/>
          <w:sz w:val="28"/>
          <w:szCs w:val="28"/>
          <w:lang w:val="en-US"/>
        </w:rPr>
        <w:t>UBND</w:t>
      </w:r>
      <w:r w:rsidRPr="00D6787E">
        <w:rPr>
          <w:rFonts w:ascii="Times New Roman" w:hAnsi="Times New Roman" w:cs="Times New Roman"/>
          <w:sz w:val="28"/>
          <w:szCs w:val="28"/>
        </w:rPr>
        <w:t xml:space="preserve"> tỉnh </w:t>
      </w:r>
      <w:r w:rsidR="0045206A">
        <w:rPr>
          <w:rFonts w:ascii="Times New Roman" w:hAnsi="Times New Roman" w:cs="Times New Roman"/>
          <w:sz w:val="28"/>
          <w:szCs w:val="28"/>
          <w:lang w:val="en-US"/>
        </w:rPr>
        <w:t xml:space="preserve">Bình Phước </w:t>
      </w:r>
      <w:r w:rsidRPr="00D6787E">
        <w:rPr>
          <w:rFonts w:ascii="Times New Roman" w:hAnsi="Times New Roman" w:cs="Times New Roman"/>
          <w:sz w:val="28"/>
          <w:szCs w:val="28"/>
        </w:rPr>
        <w:t>đã được thay thế, bãi bỏ.</w:t>
      </w:r>
    </w:p>
    <w:p w:rsidR="0045206A" w:rsidRPr="00317BFB" w:rsidRDefault="00D6787E" w:rsidP="004B22CE">
      <w:pPr>
        <w:pStyle w:val="Bodytext20"/>
        <w:spacing w:before="120" w:after="120"/>
        <w:ind w:firstLine="720"/>
        <w:jc w:val="both"/>
        <w:rPr>
          <w:i w:val="0"/>
          <w:color w:val="auto"/>
          <w:lang w:val="en-US"/>
        </w:rPr>
      </w:pPr>
      <w:r w:rsidRPr="0045206A">
        <w:rPr>
          <w:b/>
          <w:bCs/>
          <w:i w:val="0"/>
        </w:rPr>
        <w:t>Điều 2.</w:t>
      </w:r>
      <w:r w:rsidRPr="00D6787E">
        <w:t xml:space="preserve"> </w:t>
      </w:r>
      <w:r w:rsidR="00E9228F">
        <w:rPr>
          <w:i w:val="0"/>
          <w:lang w:val="en-US"/>
        </w:rPr>
        <w:t xml:space="preserve">Các ông (bà): Chánh Văn phòng UBND tỉnh; Giám đốc Sở Văn hóa, Thể thao và Du lịch; </w:t>
      </w:r>
      <w:r w:rsidR="0045206A">
        <w:rPr>
          <w:i w:val="0"/>
          <w:iCs w:val="0"/>
          <w:color w:val="auto"/>
          <w:lang w:val="en-US"/>
        </w:rPr>
        <w:t>Thủ trưởng</w:t>
      </w:r>
      <w:r w:rsidR="0045206A">
        <w:rPr>
          <w:i w:val="0"/>
          <w:color w:val="auto"/>
          <w:lang w:val="en-US"/>
        </w:rPr>
        <w:t xml:space="preserve"> </w:t>
      </w:r>
      <w:r w:rsidR="0045206A" w:rsidRPr="00317BFB">
        <w:rPr>
          <w:i w:val="0"/>
          <w:color w:val="auto"/>
          <w:lang w:val="en-US"/>
        </w:rPr>
        <w:t xml:space="preserve">các sở, ban, ngành; Chủ tịch </w:t>
      </w:r>
      <w:r w:rsidR="0045206A">
        <w:rPr>
          <w:i w:val="0"/>
          <w:color w:val="auto"/>
          <w:lang w:val="en-US"/>
        </w:rPr>
        <w:t xml:space="preserve">UBND các huyện, thị xã, thành phố; </w:t>
      </w:r>
      <w:r w:rsidR="0045206A" w:rsidRPr="0045206A">
        <w:rPr>
          <w:i w:val="0"/>
        </w:rPr>
        <w:t xml:space="preserve">Chủ tịch </w:t>
      </w:r>
      <w:r w:rsidR="00F74CB9">
        <w:rPr>
          <w:i w:val="0"/>
          <w:lang w:val="en-US"/>
        </w:rPr>
        <w:t>UBND</w:t>
      </w:r>
      <w:r w:rsidR="0045206A" w:rsidRPr="0045206A">
        <w:rPr>
          <w:i w:val="0"/>
        </w:rPr>
        <w:t xml:space="preserve"> các xã, phường, thị trấn</w:t>
      </w:r>
      <w:r w:rsidR="0045206A">
        <w:rPr>
          <w:i w:val="0"/>
          <w:color w:val="auto"/>
          <w:lang w:val="en-US"/>
        </w:rPr>
        <w:t xml:space="preserve"> và</w:t>
      </w:r>
      <w:r w:rsidR="0045206A" w:rsidRPr="00317BFB">
        <w:rPr>
          <w:i w:val="0"/>
          <w:color w:val="auto"/>
          <w:lang w:val="en-US"/>
        </w:rPr>
        <w:t xml:space="preserve"> </w:t>
      </w:r>
      <w:r w:rsidR="0045206A">
        <w:rPr>
          <w:i w:val="0"/>
          <w:color w:val="auto"/>
          <w:lang w:val="en-US"/>
        </w:rPr>
        <w:t xml:space="preserve">các </w:t>
      </w:r>
      <w:r w:rsidR="00E9228F">
        <w:rPr>
          <w:i w:val="0"/>
          <w:color w:val="auto"/>
          <w:lang w:val="en-US"/>
        </w:rPr>
        <w:t xml:space="preserve">đơn vị, </w:t>
      </w:r>
      <w:r w:rsidR="0045206A">
        <w:rPr>
          <w:i w:val="0"/>
          <w:color w:val="auto"/>
          <w:lang w:val="en-US"/>
        </w:rPr>
        <w:t>tổ chức, cá nhân</w:t>
      </w:r>
      <w:r w:rsidR="0045206A" w:rsidRPr="00317BFB">
        <w:rPr>
          <w:i w:val="0"/>
          <w:color w:val="auto"/>
          <w:lang w:val="en-US"/>
        </w:rPr>
        <w:t xml:space="preserve"> có liên quan chịu trách </w:t>
      </w:r>
      <w:r w:rsidR="0045206A">
        <w:rPr>
          <w:i w:val="0"/>
          <w:color w:val="auto"/>
          <w:lang w:val="en-US"/>
        </w:rPr>
        <w:t>nhiệm thi hành Quyết định này.</w:t>
      </w:r>
    </w:p>
    <w:p w:rsidR="00317BFB" w:rsidRDefault="0045206A" w:rsidP="004B22CE">
      <w:pPr>
        <w:pStyle w:val="Bodytext20"/>
        <w:tabs>
          <w:tab w:val="left" w:pos="709"/>
        </w:tabs>
        <w:spacing w:before="120" w:after="120"/>
        <w:ind w:firstLine="720"/>
        <w:jc w:val="both"/>
        <w:rPr>
          <w:i w:val="0"/>
          <w:iCs w:val="0"/>
          <w:color w:val="auto"/>
          <w:lang w:val="en-US"/>
        </w:rPr>
      </w:pPr>
      <w:r w:rsidRPr="00317BFB">
        <w:rPr>
          <w:i w:val="0"/>
          <w:iCs w:val="0"/>
          <w:color w:val="auto"/>
          <w:lang w:val="en-US"/>
        </w:rPr>
        <w:t>Quyết định này có</w:t>
      </w:r>
      <w:r>
        <w:rPr>
          <w:i w:val="0"/>
          <w:iCs w:val="0"/>
          <w:color w:val="auto"/>
          <w:lang w:val="en-US"/>
        </w:rPr>
        <w:t xml:space="preserve"> hiệu lực thi hành kể từ ngày</w:t>
      </w:r>
      <w:r w:rsidR="004B22CE">
        <w:rPr>
          <w:i w:val="0"/>
          <w:iCs w:val="0"/>
          <w:color w:val="auto"/>
          <w:lang w:val="en-US"/>
        </w:rPr>
        <w:t xml:space="preserve"> 05 </w:t>
      </w:r>
      <w:r>
        <w:rPr>
          <w:i w:val="0"/>
          <w:iCs w:val="0"/>
          <w:color w:val="auto"/>
          <w:lang w:val="en-US"/>
        </w:rPr>
        <w:t>tháng</w:t>
      </w:r>
      <w:r w:rsidR="004B22CE">
        <w:rPr>
          <w:i w:val="0"/>
          <w:iCs w:val="0"/>
          <w:color w:val="auto"/>
          <w:lang w:val="en-US"/>
        </w:rPr>
        <w:t xml:space="preserve"> 01 </w:t>
      </w:r>
      <w:r w:rsidRPr="00317BFB">
        <w:rPr>
          <w:i w:val="0"/>
          <w:iCs w:val="0"/>
          <w:color w:val="auto"/>
          <w:lang w:val="en-US"/>
        </w:rPr>
        <w:t>năm 202</w:t>
      </w:r>
      <w:r w:rsidR="0005504F">
        <w:rPr>
          <w:i w:val="0"/>
          <w:iCs w:val="0"/>
          <w:color w:val="auto"/>
          <w:lang w:val="en-US"/>
        </w:rPr>
        <w:t>4</w:t>
      </w:r>
      <w:r w:rsidRPr="00317BFB">
        <w:rPr>
          <w:i w:val="0"/>
          <w:iCs w:val="0"/>
          <w:color w:val="auto"/>
          <w:lang w:val="en-US"/>
        </w:rPr>
        <w:t>.</w:t>
      </w:r>
      <w:r>
        <w:rPr>
          <w:i w:val="0"/>
          <w:iCs w:val="0"/>
          <w:color w:val="auto"/>
          <w:lang w:val="en-US"/>
        </w:rPr>
        <w:t>/.</w:t>
      </w:r>
    </w:p>
    <w:p w:rsidR="00900F87" w:rsidRPr="00900F87" w:rsidRDefault="00900F87" w:rsidP="0045206A">
      <w:pPr>
        <w:pStyle w:val="Bodytext20"/>
        <w:tabs>
          <w:tab w:val="left" w:pos="709"/>
        </w:tabs>
        <w:spacing w:after="120"/>
        <w:ind w:firstLine="720"/>
        <w:jc w:val="both"/>
        <w:rPr>
          <w:i w:val="0"/>
          <w:iCs w:val="0"/>
          <w:color w:val="auto"/>
          <w:sz w:val="2"/>
          <w:lang w:val="en-US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3"/>
        <w:gridCol w:w="4539"/>
      </w:tblGrid>
      <w:tr w:rsidR="00416DD7" w:rsidRPr="006B7D17" w:rsidTr="00F5555B">
        <w:trPr>
          <w:trHeight w:val="2682"/>
        </w:trPr>
        <w:tc>
          <w:tcPr>
            <w:tcW w:w="4533" w:type="dxa"/>
          </w:tcPr>
          <w:p w:rsidR="00416DD7" w:rsidRPr="004020F3" w:rsidRDefault="00416DD7" w:rsidP="00416DD7">
            <w:pPr>
              <w:pStyle w:val="BodyText"/>
              <w:spacing w:line="240" w:lineRule="auto"/>
              <w:ind w:firstLine="0"/>
              <w:rPr>
                <w:color w:val="auto"/>
                <w:sz w:val="24"/>
              </w:rPr>
            </w:pPr>
            <w:r w:rsidRPr="004020F3">
              <w:rPr>
                <w:b/>
                <w:bCs/>
                <w:i/>
                <w:iCs/>
                <w:color w:val="auto"/>
                <w:sz w:val="24"/>
              </w:rPr>
              <w:lastRenderedPageBreak/>
              <w:t>Nơi nhận:</w:t>
            </w:r>
          </w:p>
          <w:p w:rsidR="0045206A" w:rsidRDefault="00416DD7" w:rsidP="00416DD7">
            <w:pPr>
              <w:pStyle w:val="BodyText"/>
              <w:tabs>
                <w:tab w:val="left" w:pos="262"/>
              </w:tabs>
              <w:spacing w:line="240" w:lineRule="auto"/>
              <w:ind w:firstLine="0"/>
              <w:rPr>
                <w:color w:val="auto"/>
              </w:rPr>
            </w:pPr>
            <w:bookmarkStart w:id="1" w:name="bookmark8"/>
            <w:bookmarkEnd w:id="1"/>
            <w:r w:rsidRPr="006B7D17">
              <w:rPr>
                <w:color w:val="auto"/>
              </w:rPr>
              <w:t xml:space="preserve">- </w:t>
            </w:r>
            <w:r w:rsidR="0045206A">
              <w:rPr>
                <w:color w:val="auto"/>
              </w:rPr>
              <w:t>Như Điều 2;</w:t>
            </w:r>
          </w:p>
          <w:p w:rsidR="00416DD7" w:rsidRPr="006B7D17" w:rsidRDefault="0045206A" w:rsidP="00416DD7">
            <w:pPr>
              <w:pStyle w:val="BodyText"/>
              <w:tabs>
                <w:tab w:val="left" w:pos="262"/>
              </w:tabs>
              <w:spacing w:line="240" w:lineRule="auto"/>
              <w:ind w:firstLine="0"/>
              <w:rPr>
                <w:color w:val="auto"/>
              </w:rPr>
            </w:pPr>
            <w:r>
              <w:rPr>
                <w:color w:val="auto"/>
              </w:rPr>
              <w:t xml:space="preserve">- </w:t>
            </w:r>
            <w:r w:rsidR="00416DD7" w:rsidRPr="006B7D17">
              <w:rPr>
                <w:color w:val="auto"/>
              </w:rPr>
              <w:t>Văn phòng Chính phủ;</w:t>
            </w:r>
          </w:p>
          <w:p w:rsidR="00416DD7" w:rsidRPr="006B7D17" w:rsidRDefault="00416DD7" w:rsidP="00416DD7">
            <w:pPr>
              <w:pStyle w:val="BodyText"/>
              <w:tabs>
                <w:tab w:val="left" w:pos="262"/>
              </w:tabs>
              <w:spacing w:line="240" w:lineRule="auto"/>
              <w:ind w:firstLine="0"/>
              <w:rPr>
                <w:color w:val="auto"/>
                <w:lang w:val="vi-VN"/>
              </w:rPr>
            </w:pPr>
            <w:r w:rsidRPr="006B7D17">
              <w:rPr>
                <w:color w:val="auto"/>
              </w:rPr>
              <w:t xml:space="preserve">- </w:t>
            </w:r>
            <w:r w:rsidR="0045206A">
              <w:rPr>
                <w:color w:val="auto"/>
              </w:rPr>
              <w:t>Bộ VH,TT&amp;DL</w:t>
            </w:r>
            <w:r w:rsidRPr="006B7D17">
              <w:rPr>
                <w:color w:val="auto"/>
              </w:rPr>
              <w:t>;</w:t>
            </w:r>
          </w:p>
          <w:p w:rsidR="00416DD7" w:rsidRPr="006B7D17" w:rsidRDefault="0045206A" w:rsidP="00416DD7">
            <w:pPr>
              <w:pStyle w:val="BodyText"/>
              <w:tabs>
                <w:tab w:val="left" w:pos="262"/>
              </w:tabs>
              <w:spacing w:line="240" w:lineRule="auto"/>
              <w:ind w:firstLine="0"/>
              <w:rPr>
                <w:color w:val="auto"/>
              </w:rPr>
            </w:pPr>
            <w:r>
              <w:rPr>
                <w:color w:val="auto"/>
              </w:rPr>
              <w:t xml:space="preserve">- </w:t>
            </w:r>
            <w:r w:rsidR="00416DD7" w:rsidRPr="006B7D17">
              <w:rPr>
                <w:color w:val="auto"/>
              </w:rPr>
              <w:t>Bộ Tư pháp</w:t>
            </w:r>
            <w:r w:rsidR="00411DA9">
              <w:rPr>
                <w:color w:val="auto"/>
              </w:rPr>
              <w:t xml:space="preserve"> (Cục kiểm tra VBQPPL)</w:t>
            </w:r>
            <w:r w:rsidR="00416DD7" w:rsidRPr="006B7D17">
              <w:rPr>
                <w:color w:val="auto"/>
              </w:rPr>
              <w:t>;</w:t>
            </w:r>
          </w:p>
          <w:p w:rsidR="00416DD7" w:rsidRPr="006B7D17" w:rsidRDefault="00416DD7" w:rsidP="00416DD7">
            <w:pPr>
              <w:pStyle w:val="BodyText"/>
              <w:tabs>
                <w:tab w:val="left" w:pos="262"/>
              </w:tabs>
              <w:spacing w:line="240" w:lineRule="auto"/>
              <w:ind w:firstLine="0"/>
              <w:rPr>
                <w:color w:val="auto"/>
              </w:rPr>
            </w:pPr>
            <w:bookmarkStart w:id="2" w:name="bookmark10"/>
            <w:bookmarkEnd w:id="2"/>
            <w:r w:rsidRPr="006B7D17">
              <w:rPr>
                <w:color w:val="auto"/>
              </w:rPr>
              <w:t xml:space="preserve">- </w:t>
            </w:r>
            <w:r w:rsidR="007D0CC7">
              <w:rPr>
                <w:color w:val="auto"/>
              </w:rPr>
              <w:t>TTTU</w:t>
            </w:r>
            <w:r w:rsidRPr="006B7D17">
              <w:rPr>
                <w:color w:val="auto"/>
              </w:rPr>
              <w:t xml:space="preserve">, </w:t>
            </w:r>
            <w:r w:rsidR="007D0CC7">
              <w:rPr>
                <w:color w:val="auto"/>
              </w:rPr>
              <w:t xml:space="preserve">TT </w:t>
            </w:r>
            <w:r w:rsidR="0097066B">
              <w:rPr>
                <w:color w:val="auto"/>
              </w:rPr>
              <w:t>HĐND, BTT UBMTTQVN tỉnh</w:t>
            </w:r>
            <w:r w:rsidRPr="006B7D17">
              <w:rPr>
                <w:color w:val="auto"/>
              </w:rPr>
              <w:t>;</w:t>
            </w:r>
          </w:p>
          <w:p w:rsidR="00416DD7" w:rsidRDefault="007D0CC7" w:rsidP="00416DD7">
            <w:pPr>
              <w:pStyle w:val="BodyText"/>
              <w:tabs>
                <w:tab w:val="left" w:pos="262"/>
              </w:tabs>
              <w:spacing w:line="240" w:lineRule="auto"/>
              <w:ind w:firstLine="0"/>
              <w:rPr>
                <w:color w:val="auto"/>
              </w:rPr>
            </w:pPr>
            <w:bookmarkStart w:id="3" w:name="bookmark11"/>
            <w:bookmarkEnd w:id="3"/>
            <w:r>
              <w:rPr>
                <w:color w:val="auto"/>
              </w:rPr>
              <w:t>- CT</w:t>
            </w:r>
            <w:r w:rsidR="00416DD7" w:rsidRPr="006B7D17">
              <w:rPr>
                <w:color w:val="auto"/>
              </w:rPr>
              <w:t>, các Phó C</w:t>
            </w:r>
            <w:r>
              <w:rPr>
                <w:color w:val="auto"/>
              </w:rPr>
              <w:t>T</w:t>
            </w:r>
            <w:r w:rsidR="00416DD7" w:rsidRPr="006B7D17">
              <w:rPr>
                <w:color w:val="auto"/>
              </w:rPr>
              <w:t xml:space="preserve"> UBND tỉnh;</w:t>
            </w:r>
          </w:p>
          <w:p w:rsidR="00D24D9E" w:rsidRPr="006B7D17" w:rsidRDefault="00D24D9E" w:rsidP="00416DD7">
            <w:pPr>
              <w:pStyle w:val="BodyText"/>
              <w:tabs>
                <w:tab w:val="left" w:pos="262"/>
              </w:tabs>
              <w:spacing w:line="240" w:lineRule="auto"/>
              <w:ind w:firstLine="0"/>
              <w:rPr>
                <w:color w:val="auto"/>
              </w:rPr>
            </w:pPr>
            <w:bookmarkStart w:id="4" w:name="bookmark12"/>
            <w:bookmarkEnd w:id="4"/>
            <w:r>
              <w:rPr>
                <w:color w:val="auto"/>
              </w:rPr>
              <w:t>- LĐVP, các Phòng</w:t>
            </w:r>
            <w:r w:rsidR="0045206A">
              <w:rPr>
                <w:color w:val="auto"/>
              </w:rPr>
              <w:t>, TT PVHCC tỉnh</w:t>
            </w:r>
            <w:r>
              <w:rPr>
                <w:color w:val="auto"/>
              </w:rPr>
              <w:t>;</w:t>
            </w:r>
          </w:p>
          <w:p w:rsidR="00F5555B" w:rsidRDefault="00693036" w:rsidP="00876566">
            <w:pPr>
              <w:pStyle w:val="Heading11"/>
              <w:keepNext/>
              <w:keepLines/>
              <w:spacing w:after="120"/>
              <w:ind w:left="0" w:firstLine="0"/>
              <w:rPr>
                <w:color w:val="auto"/>
                <w:sz w:val="22"/>
                <w:szCs w:val="22"/>
              </w:rPr>
            </w:pPr>
            <w:bookmarkStart w:id="5" w:name="bookmark15"/>
            <w:bookmarkStart w:id="6" w:name="bookmark16"/>
            <w:bookmarkEnd w:id="5"/>
            <w:bookmarkEnd w:id="6"/>
            <w:r>
              <w:rPr>
                <w:color w:val="auto"/>
                <w:sz w:val="22"/>
                <w:szCs w:val="22"/>
              </w:rPr>
              <w:t>- Lưu: VT, K</w:t>
            </w:r>
            <w:r w:rsidR="0045206A">
              <w:rPr>
                <w:color w:val="auto"/>
                <w:sz w:val="22"/>
                <w:szCs w:val="22"/>
              </w:rPr>
              <w:t>GVX</w:t>
            </w:r>
            <w:r w:rsidR="0005504F">
              <w:rPr>
                <w:color w:val="auto"/>
                <w:sz w:val="22"/>
                <w:szCs w:val="22"/>
              </w:rPr>
              <w:t>, TD</w:t>
            </w:r>
            <w:r w:rsidR="00B60470">
              <w:rPr>
                <w:color w:val="auto"/>
                <w:sz w:val="22"/>
                <w:szCs w:val="22"/>
              </w:rPr>
              <w:t>2</w:t>
            </w:r>
            <w:r w:rsidR="00D24D9E">
              <w:rPr>
                <w:color w:val="auto"/>
                <w:sz w:val="22"/>
                <w:szCs w:val="22"/>
              </w:rPr>
              <w:t>.</w:t>
            </w:r>
            <w:r w:rsidR="00F5555B">
              <w:rPr>
                <w:color w:val="auto"/>
                <w:sz w:val="22"/>
                <w:szCs w:val="22"/>
              </w:rPr>
              <w:t xml:space="preserve">                                                           </w:t>
            </w:r>
          </w:p>
          <w:p w:rsidR="00416DD7" w:rsidRPr="006B7D17" w:rsidRDefault="00F5555B" w:rsidP="00F5555B">
            <w:pPr>
              <w:pStyle w:val="Heading11"/>
              <w:keepNext/>
              <w:keepLines/>
              <w:spacing w:after="120"/>
              <w:ind w:left="0" w:firstLine="0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 xml:space="preserve">                                                                   </w:t>
            </w:r>
          </w:p>
        </w:tc>
        <w:tc>
          <w:tcPr>
            <w:tcW w:w="4539" w:type="dxa"/>
          </w:tcPr>
          <w:p w:rsidR="00F5555B" w:rsidRDefault="00416DD7" w:rsidP="00F5555B">
            <w:pPr>
              <w:pStyle w:val="Heading11"/>
              <w:keepNext/>
              <w:keepLines/>
              <w:spacing w:after="0"/>
              <w:ind w:left="0" w:firstLine="0"/>
              <w:jc w:val="center"/>
              <w:rPr>
                <w:b/>
                <w:color w:val="auto"/>
              </w:rPr>
            </w:pPr>
            <w:r w:rsidRPr="006B7D17">
              <w:rPr>
                <w:b/>
                <w:color w:val="auto"/>
              </w:rPr>
              <w:t xml:space="preserve">TM. </w:t>
            </w:r>
            <w:r w:rsidR="00317BFB">
              <w:rPr>
                <w:b/>
                <w:color w:val="auto"/>
              </w:rPr>
              <w:t>ỦY BAN NHÂN DÂN</w:t>
            </w:r>
          </w:p>
          <w:p w:rsidR="00416DD7" w:rsidRDefault="00411DA9" w:rsidP="00F5555B">
            <w:pPr>
              <w:pStyle w:val="Heading11"/>
              <w:keepNext/>
              <w:keepLines/>
              <w:spacing w:after="0"/>
              <w:ind w:left="0" w:firstLine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KT. </w:t>
            </w:r>
            <w:r w:rsidR="00416DD7" w:rsidRPr="006B7D17">
              <w:rPr>
                <w:b/>
                <w:color w:val="auto"/>
              </w:rPr>
              <w:t>CHỦ TỊCH</w:t>
            </w:r>
          </w:p>
          <w:p w:rsidR="00F5555B" w:rsidRDefault="00411DA9" w:rsidP="00F5555B">
            <w:pPr>
              <w:pStyle w:val="Heading11"/>
              <w:keepNext/>
              <w:keepLines/>
              <w:spacing w:after="0"/>
              <w:ind w:left="0" w:firstLine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PHÓ CHỦ TỊCH</w:t>
            </w:r>
          </w:p>
          <w:p w:rsidR="00411DA9" w:rsidRDefault="00411DA9" w:rsidP="00F5555B">
            <w:pPr>
              <w:pStyle w:val="Heading11"/>
              <w:keepNext/>
              <w:keepLines/>
              <w:spacing w:after="0"/>
              <w:ind w:left="0" w:firstLine="0"/>
              <w:jc w:val="center"/>
              <w:rPr>
                <w:b/>
                <w:color w:val="auto"/>
              </w:rPr>
            </w:pPr>
          </w:p>
          <w:p w:rsidR="00411DA9" w:rsidRDefault="00411DA9" w:rsidP="00F5555B">
            <w:pPr>
              <w:pStyle w:val="Heading11"/>
              <w:keepNext/>
              <w:keepLines/>
              <w:spacing w:after="0"/>
              <w:ind w:left="0" w:firstLine="0"/>
              <w:jc w:val="center"/>
              <w:rPr>
                <w:b/>
                <w:color w:val="auto"/>
              </w:rPr>
            </w:pPr>
          </w:p>
          <w:p w:rsidR="00411DA9" w:rsidRDefault="00411DA9" w:rsidP="00F5555B">
            <w:pPr>
              <w:pStyle w:val="Heading11"/>
              <w:keepNext/>
              <w:keepLines/>
              <w:spacing w:after="0"/>
              <w:ind w:left="0" w:firstLine="0"/>
              <w:jc w:val="center"/>
              <w:rPr>
                <w:b/>
                <w:color w:val="auto"/>
              </w:rPr>
            </w:pPr>
          </w:p>
          <w:p w:rsidR="00411DA9" w:rsidRDefault="00411DA9" w:rsidP="00F5555B">
            <w:pPr>
              <w:pStyle w:val="Heading11"/>
              <w:keepNext/>
              <w:keepLines/>
              <w:spacing w:after="0"/>
              <w:ind w:left="0" w:firstLine="0"/>
              <w:jc w:val="center"/>
              <w:rPr>
                <w:b/>
                <w:color w:val="auto"/>
              </w:rPr>
            </w:pPr>
          </w:p>
          <w:p w:rsidR="00411DA9" w:rsidRDefault="00411DA9" w:rsidP="00F5555B">
            <w:pPr>
              <w:pStyle w:val="Heading11"/>
              <w:keepNext/>
              <w:keepLines/>
              <w:spacing w:after="0"/>
              <w:ind w:left="0" w:firstLine="0"/>
              <w:jc w:val="center"/>
              <w:rPr>
                <w:b/>
                <w:color w:val="auto"/>
              </w:rPr>
            </w:pPr>
          </w:p>
          <w:p w:rsidR="00411DA9" w:rsidRDefault="00411DA9" w:rsidP="00F5555B">
            <w:pPr>
              <w:pStyle w:val="Heading11"/>
              <w:keepNext/>
              <w:keepLines/>
              <w:spacing w:after="0"/>
              <w:ind w:left="0" w:firstLine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Trần Tuyết Minh</w:t>
            </w:r>
          </w:p>
          <w:p w:rsidR="00F5555B" w:rsidRDefault="00F5555B" w:rsidP="00F5555B">
            <w:pPr>
              <w:pStyle w:val="Heading11"/>
              <w:keepNext/>
              <w:keepLines/>
              <w:spacing w:after="0"/>
              <w:ind w:left="0" w:firstLine="0"/>
              <w:jc w:val="center"/>
              <w:rPr>
                <w:b/>
                <w:color w:val="auto"/>
              </w:rPr>
            </w:pPr>
          </w:p>
          <w:p w:rsidR="00F5555B" w:rsidRDefault="00F5555B" w:rsidP="00F5555B">
            <w:pPr>
              <w:pStyle w:val="Heading11"/>
              <w:keepNext/>
              <w:keepLines/>
              <w:spacing w:after="0"/>
              <w:ind w:left="0" w:firstLine="0"/>
              <w:jc w:val="center"/>
              <w:rPr>
                <w:b/>
                <w:color w:val="auto"/>
              </w:rPr>
            </w:pPr>
          </w:p>
          <w:p w:rsidR="00F5555B" w:rsidRDefault="00F5555B" w:rsidP="00F5555B">
            <w:pPr>
              <w:pStyle w:val="Heading11"/>
              <w:keepNext/>
              <w:keepLines/>
              <w:spacing w:after="0"/>
              <w:ind w:left="0" w:firstLine="0"/>
              <w:jc w:val="center"/>
              <w:rPr>
                <w:b/>
                <w:color w:val="auto"/>
              </w:rPr>
            </w:pPr>
          </w:p>
          <w:p w:rsidR="00F5555B" w:rsidRDefault="00F5555B" w:rsidP="00F5555B">
            <w:pPr>
              <w:pStyle w:val="Heading11"/>
              <w:keepNext/>
              <w:keepLines/>
              <w:spacing w:after="0"/>
              <w:ind w:left="0" w:firstLine="0"/>
              <w:jc w:val="center"/>
              <w:rPr>
                <w:b/>
                <w:color w:val="auto"/>
              </w:rPr>
            </w:pPr>
          </w:p>
          <w:p w:rsidR="00F5555B" w:rsidRDefault="00F5555B" w:rsidP="00F5555B">
            <w:pPr>
              <w:pStyle w:val="Heading11"/>
              <w:keepNext/>
              <w:keepLines/>
              <w:spacing w:after="0"/>
              <w:ind w:left="0" w:firstLine="0"/>
              <w:jc w:val="center"/>
              <w:rPr>
                <w:b/>
                <w:color w:val="auto"/>
              </w:rPr>
            </w:pPr>
          </w:p>
          <w:p w:rsidR="00F5555B" w:rsidRPr="00F5555B" w:rsidRDefault="00F5555B" w:rsidP="00F5555B">
            <w:pPr>
              <w:pStyle w:val="Heading11"/>
              <w:keepNext/>
              <w:keepLines/>
              <w:spacing w:after="0"/>
              <w:ind w:left="0" w:firstLine="0"/>
              <w:jc w:val="center"/>
              <w:rPr>
                <w:b/>
                <w:color w:val="auto"/>
              </w:rPr>
            </w:pPr>
          </w:p>
        </w:tc>
      </w:tr>
    </w:tbl>
    <w:p w:rsidR="00416DD7" w:rsidRPr="006B7D17" w:rsidRDefault="00416DD7" w:rsidP="000E27E1">
      <w:pPr>
        <w:pStyle w:val="Heading11"/>
        <w:keepNext/>
        <w:keepLines/>
        <w:spacing w:after="120"/>
        <w:ind w:left="0" w:firstLine="800"/>
        <w:rPr>
          <w:color w:val="auto"/>
          <w:lang w:val="en-US"/>
        </w:rPr>
      </w:pPr>
    </w:p>
    <w:p w:rsidR="0091068A" w:rsidRPr="006B7D17" w:rsidRDefault="0091068A" w:rsidP="000E27E1">
      <w:pPr>
        <w:pStyle w:val="Heading11"/>
        <w:keepNext/>
        <w:keepLines/>
        <w:spacing w:after="120"/>
        <w:ind w:left="0" w:firstLine="800"/>
        <w:rPr>
          <w:color w:val="auto"/>
          <w:lang w:val="en-US"/>
        </w:rPr>
      </w:pPr>
    </w:p>
    <w:p w:rsidR="0091068A" w:rsidRPr="006B7D17" w:rsidRDefault="0091068A" w:rsidP="000E27E1">
      <w:pPr>
        <w:pStyle w:val="Heading11"/>
        <w:keepNext/>
        <w:keepLines/>
        <w:spacing w:after="120"/>
        <w:ind w:left="0" w:firstLine="800"/>
        <w:rPr>
          <w:color w:val="auto"/>
          <w:lang w:val="en-US"/>
        </w:rPr>
      </w:pPr>
    </w:p>
    <w:p w:rsidR="0091068A" w:rsidRPr="006B7D17" w:rsidRDefault="0091068A" w:rsidP="000E27E1">
      <w:pPr>
        <w:pStyle w:val="Heading11"/>
        <w:keepNext/>
        <w:keepLines/>
        <w:spacing w:after="120"/>
        <w:ind w:left="0" w:firstLine="800"/>
        <w:rPr>
          <w:color w:val="auto"/>
          <w:lang w:val="en-US"/>
        </w:rPr>
      </w:pPr>
    </w:p>
    <w:p w:rsidR="004A28E3" w:rsidRPr="006B7D17" w:rsidRDefault="004A28E3" w:rsidP="000E27E1">
      <w:pPr>
        <w:pStyle w:val="Heading11"/>
        <w:keepNext/>
        <w:keepLines/>
        <w:spacing w:after="120"/>
        <w:ind w:left="0" w:firstLine="800"/>
        <w:rPr>
          <w:color w:val="auto"/>
          <w:lang w:val="en-US"/>
        </w:rPr>
      </w:pPr>
    </w:p>
    <w:p w:rsidR="004A28E3" w:rsidRPr="006B7D17" w:rsidRDefault="004A28E3" w:rsidP="000E27E1">
      <w:pPr>
        <w:pStyle w:val="Heading11"/>
        <w:keepNext/>
        <w:keepLines/>
        <w:spacing w:after="120"/>
        <w:ind w:left="0" w:firstLine="800"/>
        <w:rPr>
          <w:color w:val="auto"/>
          <w:lang w:val="en-US"/>
        </w:rPr>
      </w:pPr>
    </w:p>
    <w:sectPr w:rsidR="004A28E3" w:rsidRPr="006B7D17" w:rsidSect="007045DC">
      <w:headerReference w:type="default" r:id="rId8"/>
      <w:headerReference w:type="first" r:id="rId9"/>
      <w:pgSz w:w="11900" w:h="16840" w:code="9"/>
      <w:pgMar w:top="1134" w:right="1134" w:bottom="1134" w:left="1701" w:header="851" w:footer="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0449" w:rsidRDefault="00990449">
      <w:r>
        <w:separator/>
      </w:r>
    </w:p>
  </w:endnote>
  <w:endnote w:type="continuationSeparator" w:id="0">
    <w:p w:rsidR="00990449" w:rsidRDefault="00990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0449" w:rsidRDefault="00990449"/>
  </w:footnote>
  <w:footnote w:type="continuationSeparator" w:id="0">
    <w:p w:rsidR="00990449" w:rsidRDefault="00990449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20"/>
      </w:rPr>
      <w:id w:val="1960452170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:rsidR="009A404F" w:rsidRPr="00A44970" w:rsidRDefault="009A404F">
        <w:pPr>
          <w:pStyle w:val="Header"/>
          <w:jc w:val="center"/>
          <w:rPr>
            <w:rFonts w:ascii="Times New Roman" w:hAnsi="Times New Roman"/>
            <w:sz w:val="20"/>
            <w:szCs w:val="20"/>
          </w:rPr>
        </w:pPr>
        <w:r w:rsidRPr="00A44970">
          <w:rPr>
            <w:rFonts w:ascii="Times New Roman" w:hAnsi="Times New Roman"/>
            <w:sz w:val="20"/>
            <w:szCs w:val="20"/>
          </w:rPr>
          <w:fldChar w:fldCharType="begin"/>
        </w:r>
        <w:r w:rsidRPr="00A44970">
          <w:rPr>
            <w:rFonts w:ascii="Times New Roman" w:hAnsi="Times New Roman"/>
            <w:sz w:val="20"/>
            <w:szCs w:val="20"/>
          </w:rPr>
          <w:instrText xml:space="preserve"> PAGE   \* MERGEFORMAT </w:instrText>
        </w:r>
        <w:r w:rsidRPr="00A44970">
          <w:rPr>
            <w:rFonts w:ascii="Times New Roman" w:hAnsi="Times New Roman"/>
            <w:sz w:val="20"/>
            <w:szCs w:val="20"/>
          </w:rPr>
          <w:fldChar w:fldCharType="separate"/>
        </w:r>
        <w:r w:rsidR="00A82705">
          <w:rPr>
            <w:rFonts w:ascii="Times New Roman" w:hAnsi="Times New Roman"/>
            <w:noProof/>
            <w:sz w:val="20"/>
            <w:szCs w:val="20"/>
          </w:rPr>
          <w:t>2</w:t>
        </w:r>
        <w:r w:rsidRPr="00A44970">
          <w:rPr>
            <w:rFonts w:ascii="Times New Roman" w:hAnsi="Times New Roman"/>
            <w:noProof/>
            <w:sz w:val="20"/>
            <w:szCs w:val="20"/>
          </w:rPr>
          <w:fldChar w:fldCharType="end"/>
        </w:r>
      </w:p>
    </w:sdtContent>
  </w:sdt>
  <w:p w:rsidR="009A404F" w:rsidRDefault="009A404F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404F" w:rsidRPr="0089783B" w:rsidRDefault="009A404F">
    <w:pPr>
      <w:spacing w:line="1" w:lineRule="exact"/>
      <w:rPr>
        <w:lang w:val="en-US"/>
      </w:rPr>
    </w:pPr>
    <w:r>
      <w:rPr>
        <w:noProof/>
        <w:lang w:val="en-US" w:eastAsia="en-US" w:bidi="ar-SA"/>
      </w:rPr>
      <mc:AlternateContent>
        <mc:Choice Requires="wps">
          <w:drawing>
            <wp:anchor distT="0" distB="0" distL="0" distR="0" simplePos="0" relativeHeight="62914694" behindDoc="1" locked="0" layoutInCell="1" allowOverlap="1" wp14:anchorId="67E2A9CA" wp14:editId="7D98A4AA">
              <wp:simplePos x="0" y="0"/>
              <wp:positionH relativeFrom="page">
                <wp:posOffset>3861435</wp:posOffset>
              </wp:positionH>
              <wp:positionV relativeFrom="page">
                <wp:posOffset>274955</wp:posOffset>
              </wp:positionV>
              <wp:extent cx="204470" cy="100330"/>
              <wp:effectExtent l="0" t="0" r="0" b="0"/>
              <wp:wrapNone/>
              <wp:docPr id="21" name="Shap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003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9A404F" w:rsidRDefault="009A404F">
                          <w:pPr>
                            <w:pStyle w:val="Headerorfooter0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E2A9CA" id="_x0000_t202" coordsize="21600,21600" o:spt="202" path="m,l,21600r21600,l21600,xe">
              <v:stroke joinstyle="miter"/>
              <v:path gradientshapeok="t" o:connecttype="rect"/>
            </v:shapetype>
            <v:shape id="Shape 21" o:spid="_x0000_s1026" type="#_x0000_t202" style="position:absolute;margin-left:304.05pt;margin-top:21.65pt;width:16.1pt;height:7.9pt;z-index:-44040178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IeNlQEAACMDAAAOAAAAZHJzL2Uyb0RvYy54bWysUm1LwzAQ/i74H0K+u3ZTVMo6UcZEEBXU&#10;H5ClyRpociEX1+7fe8m6KfpN/JLeW5977rmb3wy2Y1sV0ICr+XRScqachMa4Tc3f31Zn15xhFK4R&#10;HThV851CfrM4PZn3vlIzaKFrVGAE4rDqfc3bGH1VFChbZQVOwCtHSQ3Bikhu2BRNED2h266YleVl&#10;0UNofACpECm63Cf5IuNrrWR81hpVZF3NiVvMb8jvOr3FYi6qTRC+NXKkIf7AwgrjqOkRaimiYB/B&#10;/IKyRgZA0HEiwRagtZEqz0DTTMsf07y2wqs8C4mD/igT/h+sfNq+BGaams+mnDlhaUe5LSOfxOk9&#10;VlTz6qkqDncw0JIPcaRgmnnQwaYvTcMoTzLvjtKqITJJwVl5cXFFGUmpaVmen2fpi6+ffcB4r8Cy&#10;ZNQ80OayoGL7iJGIUOmhJPVysDJdl+KJ4Z5JsuKwHkbaa2h2xLqn5dbc0fVx1j040i7dwcEIB2M9&#10;Ggkc/e1HpAa5b0LdQ43NaBOZzng1adXf/Vz1dduLTwAAAP//AwBQSwMEFAAGAAgAAAAhAAKfsVjd&#10;AAAACQEAAA8AAABkcnMvZG93bnJldi54bWxMj8tOwzAQRfdI/IM1SOyoHVpCCHEqVIkNO1qExM6N&#10;p3GEH5HtpsnfM6xgN6M5unNus52dZRPGNAQvoVgJYOi7oAffS/g4vN5VwFJWXisbPEpYMMG2vb5q&#10;VK3Dxb/jtM89oxCfaiXB5DzWnKfOoFNpFUb0dDuF6FSmNfZcR3WhcGf5vRAld2rw9MGoEXcGu+/9&#10;2Ul4nD8Djgl3+HWaumiGpbJvi5S3N/PLM7CMc/6D4Vef1KElp2M4e52YlVCKqiBUwma9BkZAuRE0&#10;HCU8PBXA24b/b9D+AAAA//8DAFBLAQItABQABgAIAAAAIQC2gziS/gAAAOEBAAATAAAAAAAAAAAA&#10;AAAAAAAAAABbQ29udGVudF9UeXBlc10ueG1sUEsBAi0AFAAGAAgAAAAhADj9If/WAAAAlAEAAAsA&#10;AAAAAAAAAAAAAAAALwEAAF9yZWxzLy5yZWxzUEsBAi0AFAAGAAgAAAAhAOfYh42VAQAAIwMAAA4A&#10;AAAAAAAAAAAAAAAALgIAAGRycy9lMm9Eb2MueG1sUEsBAi0AFAAGAAgAAAAhAAKfsVjdAAAACQEA&#10;AA8AAAAAAAAAAAAAAAAA7wMAAGRycy9kb3ducmV2LnhtbFBLBQYAAAAABAAEAPMAAAD5BAAAAAA=&#10;" filled="f" stroked="f">
              <v:textbox style="mso-fit-shape-to-text:t" inset="0,0,0,0">
                <w:txbxContent>
                  <w:p w:rsidR="009A404F" w:rsidRDefault="009A404F">
                    <w:pPr>
                      <w:pStyle w:val="Headerorfooter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09B3"/>
    <w:multiLevelType w:val="multilevel"/>
    <w:tmpl w:val="90349A6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262946"/>
    <w:multiLevelType w:val="multilevel"/>
    <w:tmpl w:val="2B8C17B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1916D7"/>
    <w:multiLevelType w:val="hybridMultilevel"/>
    <w:tmpl w:val="D104174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D052404"/>
    <w:multiLevelType w:val="multilevel"/>
    <w:tmpl w:val="C5247CC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A46F2E"/>
    <w:multiLevelType w:val="multilevel"/>
    <w:tmpl w:val="FB42AF8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FB827DA"/>
    <w:multiLevelType w:val="multilevel"/>
    <w:tmpl w:val="FE4A220C"/>
    <w:lvl w:ilvl="0">
      <w:start w:val="4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00F3CD3"/>
    <w:multiLevelType w:val="multilevel"/>
    <w:tmpl w:val="6B7AC1B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2F45335"/>
    <w:multiLevelType w:val="multilevel"/>
    <w:tmpl w:val="CA8ACC0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4D13FC8"/>
    <w:multiLevelType w:val="multilevel"/>
    <w:tmpl w:val="1542D39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5E77ABA"/>
    <w:multiLevelType w:val="multilevel"/>
    <w:tmpl w:val="27427C6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C5A5560"/>
    <w:multiLevelType w:val="multilevel"/>
    <w:tmpl w:val="24BA6D5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DA07C2"/>
    <w:multiLevelType w:val="multilevel"/>
    <w:tmpl w:val="7FBE435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1C119D8"/>
    <w:multiLevelType w:val="multilevel"/>
    <w:tmpl w:val="6B8AE59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51F54EE"/>
    <w:multiLevelType w:val="hybridMultilevel"/>
    <w:tmpl w:val="B790B174"/>
    <w:lvl w:ilvl="0" w:tplc="2A6E4148">
      <w:start w:val="1"/>
      <w:numFmt w:val="decimal"/>
      <w:lvlText w:val="%1."/>
      <w:lvlJc w:val="left"/>
      <w:pPr>
        <w:ind w:left="1065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266C44BE"/>
    <w:multiLevelType w:val="multilevel"/>
    <w:tmpl w:val="FF7CBF20"/>
    <w:lvl w:ilvl="0">
      <w:start w:val="2"/>
      <w:numFmt w:val="decimal"/>
      <w:lvlText w:val="%1."/>
      <w:lvlJc w:val="left"/>
      <w:rPr>
        <w:rFonts w:ascii="Arial" w:eastAsia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92113FD"/>
    <w:multiLevelType w:val="hybridMultilevel"/>
    <w:tmpl w:val="5C2212EE"/>
    <w:lvl w:ilvl="0" w:tplc="6FC0A48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807F47"/>
    <w:multiLevelType w:val="multilevel"/>
    <w:tmpl w:val="2D00D45E"/>
    <w:lvl w:ilvl="0">
      <w:start w:val="5"/>
      <w:numFmt w:val="lowerRoman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D5C6D00"/>
    <w:multiLevelType w:val="multilevel"/>
    <w:tmpl w:val="D4A2D63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9DC7969"/>
    <w:multiLevelType w:val="multilevel"/>
    <w:tmpl w:val="132CF0D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CF25E2C"/>
    <w:multiLevelType w:val="multilevel"/>
    <w:tmpl w:val="22F433FC"/>
    <w:lvl w:ilvl="0">
      <w:start w:val="2"/>
      <w:numFmt w:val="decimal"/>
      <w:lvlText w:val="4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E67323B"/>
    <w:multiLevelType w:val="multilevel"/>
    <w:tmpl w:val="999C980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F0304FD"/>
    <w:multiLevelType w:val="multilevel"/>
    <w:tmpl w:val="345AC3C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33633ED"/>
    <w:multiLevelType w:val="multilevel"/>
    <w:tmpl w:val="88FEFF50"/>
    <w:lvl w:ilvl="0">
      <w:start w:val="7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48F5BA4"/>
    <w:multiLevelType w:val="multilevel"/>
    <w:tmpl w:val="EFA2A92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61D0A22"/>
    <w:multiLevelType w:val="multilevel"/>
    <w:tmpl w:val="D40C817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AEE5A32"/>
    <w:multiLevelType w:val="multilevel"/>
    <w:tmpl w:val="FCB0B3A8"/>
    <w:lvl w:ilvl="0">
      <w:start w:val="7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B361FE7"/>
    <w:multiLevelType w:val="multilevel"/>
    <w:tmpl w:val="3446C77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B594D6A"/>
    <w:multiLevelType w:val="hybridMultilevel"/>
    <w:tmpl w:val="6BF2C4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652EB5"/>
    <w:multiLevelType w:val="multilevel"/>
    <w:tmpl w:val="2C9E1FB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3D260F9"/>
    <w:multiLevelType w:val="multilevel"/>
    <w:tmpl w:val="12BCFE8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76808DF"/>
    <w:multiLevelType w:val="hybridMultilevel"/>
    <w:tmpl w:val="20E69CD6"/>
    <w:lvl w:ilvl="0" w:tplc="26444C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990B6B"/>
    <w:multiLevelType w:val="multilevel"/>
    <w:tmpl w:val="8130A55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A387213"/>
    <w:multiLevelType w:val="multilevel"/>
    <w:tmpl w:val="288C10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28F5552"/>
    <w:multiLevelType w:val="multilevel"/>
    <w:tmpl w:val="ED568A2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2C15D5F"/>
    <w:multiLevelType w:val="multilevel"/>
    <w:tmpl w:val="BD5C06F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2DD0CE8"/>
    <w:multiLevelType w:val="multilevel"/>
    <w:tmpl w:val="9C167EC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4C63C5F"/>
    <w:multiLevelType w:val="multilevel"/>
    <w:tmpl w:val="98A8E59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6540099"/>
    <w:multiLevelType w:val="multilevel"/>
    <w:tmpl w:val="1D8CE756"/>
    <w:lvl w:ilvl="0">
      <w:start w:val="50"/>
      <w:numFmt w:val="lowerRoman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6C60799"/>
    <w:multiLevelType w:val="multilevel"/>
    <w:tmpl w:val="369C4D5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9791A94"/>
    <w:multiLevelType w:val="multilevel"/>
    <w:tmpl w:val="A1108DA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9CF75F5"/>
    <w:multiLevelType w:val="multilevel"/>
    <w:tmpl w:val="F6F6000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BC3553B"/>
    <w:multiLevelType w:val="multilevel"/>
    <w:tmpl w:val="FA1EE840"/>
    <w:lvl w:ilvl="0">
      <w:start w:val="10"/>
      <w:numFmt w:val="lowerRoman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C6119FD"/>
    <w:multiLevelType w:val="multilevel"/>
    <w:tmpl w:val="7668053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E947EF3"/>
    <w:multiLevelType w:val="multilevel"/>
    <w:tmpl w:val="2E1A234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8326DA2"/>
    <w:multiLevelType w:val="hybridMultilevel"/>
    <w:tmpl w:val="D4F088FA"/>
    <w:lvl w:ilvl="0" w:tplc="6A5EF72C">
      <w:start w:val="1"/>
      <w:numFmt w:val="decimal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9B55F2C"/>
    <w:multiLevelType w:val="multilevel"/>
    <w:tmpl w:val="AFB8C90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AA26C1F"/>
    <w:multiLevelType w:val="multilevel"/>
    <w:tmpl w:val="556C7FF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B4A0FD7"/>
    <w:multiLevelType w:val="multilevel"/>
    <w:tmpl w:val="D24C29B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C55296B"/>
    <w:multiLevelType w:val="multilevel"/>
    <w:tmpl w:val="6EB23C0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0"/>
  </w:num>
  <w:num w:numId="2">
    <w:abstractNumId w:val="11"/>
  </w:num>
  <w:num w:numId="3">
    <w:abstractNumId w:val="46"/>
  </w:num>
  <w:num w:numId="4">
    <w:abstractNumId w:val="48"/>
  </w:num>
  <w:num w:numId="5">
    <w:abstractNumId w:val="25"/>
  </w:num>
  <w:num w:numId="6">
    <w:abstractNumId w:val="37"/>
  </w:num>
  <w:num w:numId="7">
    <w:abstractNumId w:val="16"/>
  </w:num>
  <w:num w:numId="8">
    <w:abstractNumId w:val="41"/>
  </w:num>
  <w:num w:numId="9">
    <w:abstractNumId w:val="29"/>
  </w:num>
  <w:num w:numId="10">
    <w:abstractNumId w:val="4"/>
  </w:num>
  <w:num w:numId="11">
    <w:abstractNumId w:val="22"/>
  </w:num>
  <w:num w:numId="12">
    <w:abstractNumId w:val="10"/>
  </w:num>
  <w:num w:numId="13">
    <w:abstractNumId w:val="1"/>
  </w:num>
  <w:num w:numId="14">
    <w:abstractNumId w:val="36"/>
  </w:num>
  <w:num w:numId="15">
    <w:abstractNumId w:val="38"/>
  </w:num>
  <w:num w:numId="16">
    <w:abstractNumId w:val="33"/>
  </w:num>
  <w:num w:numId="17">
    <w:abstractNumId w:val="23"/>
  </w:num>
  <w:num w:numId="18">
    <w:abstractNumId w:val="17"/>
  </w:num>
  <w:num w:numId="19">
    <w:abstractNumId w:val="9"/>
  </w:num>
  <w:num w:numId="20">
    <w:abstractNumId w:val="24"/>
  </w:num>
  <w:num w:numId="21">
    <w:abstractNumId w:val="43"/>
  </w:num>
  <w:num w:numId="22">
    <w:abstractNumId w:val="7"/>
  </w:num>
  <w:num w:numId="23">
    <w:abstractNumId w:val="6"/>
  </w:num>
  <w:num w:numId="24">
    <w:abstractNumId w:val="35"/>
  </w:num>
  <w:num w:numId="25">
    <w:abstractNumId w:val="40"/>
  </w:num>
  <w:num w:numId="26">
    <w:abstractNumId w:val="34"/>
  </w:num>
  <w:num w:numId="27">
    <w:abstractNumId w:val="32"/>
  </w:num>
  <w:num w:numId="28">
    <w:abstractNumId w:val="26"/>
  </w:num>
  <w:num w:numId="29">
    <w:abstractNumId w:val="45"/>
  </w:num>
  <w:num w:numId="30">
    <w:abstractNumId w:val="0"/>
  </w:num>
  <w:num w:numId="31">
    <w:abstractNumId w:val="8"/>
  </w:num>
  <w:num w:numId="32">
    <w:abstractNumId w:val="47"/>
  </w:num>
  <w:num w:numId="33">
    <w:abstractNumId w:val="3"/>
  </w:num>
  <w:num w:numId="34">
    <w:abstractNumId w:val="31"/>
  </w:num>
  <w:num w:numId="35">
    <w:abstractNumId w:val="5"/>
  </w:num>
  <w:num w:numId="36">
    <w:abstractNumId w:val="18"/>
  </w:num>
  <w:num w:numId="37">
    <w:abstractNumId w:val="14"/>
  </w:num>
  <w:num w:numId="38">
    <w:abstractNumId w:val="28"/>
  </w:num>
  <w:num w:numId="39">
    <w:abstractNumId w:val="12"/>
  </w:num>
  <w:num w:numId="40">
    <w:abstractNumId w:val="21"/>
  </w:num>
  <w:num w:numId="41">
    <w:abstractNumId w:val="39"/>
  </w:num>
  <w:num w:numId="42">
    <w:abstractNumId w:val="19"/>
  </w:num>
  <w:num w:numId="43">
    <w:abstractNumId w:val="42"/>
  </w:num>
  <w:num w:numId="44">
    <w:abstractNumId w:val="44"/>
  </w:num>
  <w:num w:numId="45">
    <w:abstractNumId w:val="15"/>
  </w:num>
  <w:num w:numId="46">
    <w:abstractNumId w:val="30"/>
  </w:num>
  <w:num w:numId="47">
    <w:abstractNumId w:val="2"/>
  </w:num>
  <w:num w:numId="48">
    <w:abstractNumId w:val="27"/>
  </w:num>
  <w:num w:numId="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hideSpellingErrors/>
  <w:hideGrammaticalErrors/>
  <w:defaultTabStop w:val="720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77B"/>
    <w:rsid w:val="00000A30"/>
    <w:rsid w:val="00000CFC"/>
    <w:rsid w:val="00001C12"/>
    <w:rsid w:val="00010DB4"/>
    <w:rsid w:val="000131A4"/>
    <w:rsid w:val="00014120"/>
    <w:rsid w:val="00016009"/>
    <w:rsid w:val="00016845"/>
    <w:rsid w:val="00025501"/>
    <w:rsid w:val="0003029E"/>
    <w:rsid w:val="000361D6"/>
    <w:rsid w:val="00036A9C"/>
    <w:rsid w:val="00040A02"/>
    <w:rsid w:val="00050DAC"/>
    <w:rsid w:val="000532C3"/>
    <w:rsid w:val="0005504F"/>
    <w:rsid w:val="00065470"/>
    <w:rsid w:val="00067183"/>
    <w:rsid w:val="00070E08"/>
    <w:rsid w:val="000831C2"/>
    <w:rsid w:val="000850EA"/>
    <w:rsid w:val="00093221"/>
    <w:rsid w:val="000B1157"/>
    <w:rsid w:val="000D452F"/>
    <w:rsid w:val="000E27E1"/>
    <w:rsid w:val="000E5DD1"/>
    <w:rsid w:val="000E6729"/>
    <w:rsid w:val="000F1997"/>
    <w:rsid w:val="000F1A16"/>
    <w:rsid w:val="00100844"/>
    <w:rsid w:val="00110651"/>
    <w:rsid w:val="00110F0E"/>
    <w:rsid w:val="00113331"/>
    <w:rsid w:val="001210DD"/>
    <w:rsid w:val="0012119C"/>
    <w:rsid w:val="0012196C"/>
    <w:rsid w:val="00122F38"/>
    <w:rsid w:val="00123183"/>
    <w:rsid w:val="001240E7"/>
    <w:rsid w:val="001406BC"/>
    <w:rsid w:val="00140883"/>
    <w:rsid w:val="00147F89"/>
    <w:rsid w:val="00153782"/>
    <w:rsid w:val="001561D5"/>
    <w:rsid w:val="00165817"/>
    <w:rsid w:val="00166A68"/>
    <w:rsid w:val="0019146F"/>
    <w:rsid w:val="001A0A16"/>
    <w:rsid w:val="001A2788"/>
    <w:rsid w:val="001A4C76"/>
    <w:rsid w:val="001A789E"/>
    <w:rsid w:val="001B0D6B"/>
    <w:rsid w:val="001B142D"/>
    <w:rsid w:val="001C4619"/>
    <w:rsid w:val="001D2008"/>
    <w:rsid w:val="001D7638"/>
    <w:rsid w:val="001E0BEF"/>
    <w:rsid w:val="001E6408"/>
    <w:rsid w:val="001F5BD8"/>
    <w:rsid w:val="00201AFC"/>
    <w:rsid w:val="00202006"/>
    <w:rsid w:val="0020732A"/>
    <w:rsid w:val="002077CC"/>
    <w:rsid w:val="00217D30"/>
    <w:rsid w:val="002213F7"/>
    <w:rsid w:val="00222540"/>
    <w:rsid w:val="00224394"/>
    <w:rsid w:val="00224798"/>
    <w:rsid w:val="00233682"/>
    <w:rsid w:val="00241041"/>
    <w:rsid w:val="002469A5"/>
    <w:rsid w:val="002534D4"/>
    <w:rsid w:val="00262655"/>
    <w:rsid w:val="002727F3"/>
    <w:rsid w:val="00273908"/>
    <w:rsid w:val="00276BDA"/>
    <w:rsid w:val="0028477A"/>
    <w:rsid w:val="002931DC"/>
    <w:rsid w:val="002A09EF"/>
    <w:rsid w:val="002A2C89"/>
    <w:rsid w:val="002A486D"/>
    <w:rsid w:val="002C1688"/>
    <w:rsid w:val="002C5084"/>
    <w:rsid w:val="002C6342"/>
    <w:rsid w:val="002C674C"/>
    <w:rsid w:val="002D6711"/>
    <w:rsid w:val="002E4077"/>
    <w:rsid w:val="002E6ED8"/>
    <w:rsid w:val="002F3ADC"/>
    <w:rsid w:val="00301790"/>
    <w:rsid w:val="003031CD"/>
    <w:rsid w:val="00304508"/>
    <w:rsid w:val="00310E64"/>
    <w:rsid w:val="00317BFB"/>
    <w:rsid w:val="00321E67"/>
    <w:rsid w:val="00323831"/>
    <w:rsid w:val="00323CDB"/>
    <w:rsid w:val="00324DFC"/>
    <w:rsid w:val="0032572D"/>
    <w:rsid w:val="00333394"/>
    <w:rsid w:val="003403B4"/>
    <w:rsid w:val="0034209E"/>
    <w:rsid w:val="00345448"/>
    <w:rsid w:val="00353396"/>
    <w:rsid w:val="00353B80"/>
    <w:rsid w:val="003619B4"/>
    <w:rsid w:val="0036519F"/>
    <w:rsid w:val="0037232C"/>
    <w:rsid w:val="003738B6"/>
    <w:rsid w:val="00373D38"/>
    <w:rsid w:val="00374B1E"/>
    <w:rsid w:val="0037606D"/>
    <w:rsid w:val="003813D1"/>
    <w:rsid w:val="003836FD"/>
    <w:rsid w:val="003861F0"/>
    <w:rsid w:val="003943FB"/>
    <w:rsid w:val="00394489"/>
    <w:rsid w:val="003945BA"/>
    <w:rsid w:val="003A4792"/>
    <w:rsid w:val="003B1919"/>
    <w:rsid w:val="003B1E2E"/>
    <w:rsid w:val="003B7253"/>
    <w:rsid w:val="003C30BF"/>
    <w:rsid w:val="003C33DA"/>
    <w:rsid w:val="003C4C78"/>
    <w:rsid w:val="003C5961"/>
    <w:rsid w:val="003D1E76"/>
    <w:rsid w:val="003D2D86"/>
    <w:rsid w:val="003D77C3"/>
    <w:rsid w:val="003E3243"/>
    <w:rsid w:val="003F6695"/>
    <w:rsid w:val="00400BBD"/>
    <w:rsid w:val="004020F3"/>
    <w:rsid w:val="00407E10"/>
    <w:rsid w:val="00411DA9"/>
    <w:rsid w:val="004151C6"/>
    <w:rsid w:val="00416DD7"/>
    <w:rsid w:val="0042011A"/>
    <w:rsid w:val="00421C03"/>
    <w:rsid w:val="0043494C"/>
    <w:rsid w:val="0044130C"/>
    <w:rsid w:val="00444B58"/>
    <w:rsid w:val="00447B27"/>
    <w:rsid w:val="00447E22"/>
    <w:rsid w:val="0045202B"/>
    <w:rsid w:val="0045206A"/>
    <w:rsid w:val="004555F0"/>
    <w:rsid w:val="0046165C"/>
    <w:rsid w:val="004641A1"/>
    <w:rsid w:val="00465BB4"/>
    <w:rsid w:val="00466837"/>
    <w:rsid w:val="00467D04"/>
    <w:rsid w:val="00470842"/>
    <w:rsid w:val="00471493"/>
    <w:rsid w:val="00477F0F"/>
    <w:rsid w:val="00486CD1"/>
    <w:rsid w:val="0049109A"/>
    <w:rsid w:val="004915AA"/>
    <w:rsid w:val="0049242B"/>
    <w:rsid w:val="004976BA"/>
    <w:rsid w:val="004A2855"/>
    <w:rsid w:val="004A28E3"/>
    <w:rsid w:val="004A39A4"/>
    <w:rsid w:val="004B212D"/>
    <w:rsid w:val="004B22CE"/>
    <w:rsid w:val="004B3887"/>
    <w:rsid w:val="004B3B6B"/>
    <w:rsid w:val="004C10E5"/>
    <w:rsid w:val="004C2B21"/>
    <w:rsid w:val="004D559C"/>
    <w:rsid w:val="004E0314"/>
    <w:rsid w:val="004E0D96"/>
    <w:rsid w:val="004E477D"/>
    <w:rsid w:val="004F23CC"/>
    <w:rsid w:val="004F4F6D"/>
    <w:rsid w:val="00501312"/>
    <w:rsid w:val="00502C69"/>
    <w:rsid w:val="00507D7D"/>
    <w:rsid w:val="00510E18"/>
    <w:rsid w:val="005133F3"/>
    <w:rsid w:val="00521CAE"/>
    <w:rsid w:val="0052515E"/>
    <w:rsid w:val="00527D9C"/>
    <w:rsid w:val="0053032C"/>
    <w:rsid w:val="005348B5"/>
    <w:rsid w:val="00535350"/>
    <w:rsid w:val="005355D3"/>
    <w:rsid w:val="00535E6B"/>
    <w:rsid w:val="00541E12"/>
    <w:rsid w:val="005511B6"/>
    <w:rsid w:val="00556D90"/>
    <w:rsid w:val="005665C2"/>
    <w:rsid w:val="00574201"/>
    <w:rsid w:val="0057470F"/>
    <w:rsid w:val="00597265"/>
    <w:rsid w:val="005A5287"/>
    <w:rsid w:val="005A54F3"/>
    <w:rsid w:val="005A6AEC"/>
    <w:rsid w:val="005C04A6"/>
    <w:rsid w:val="005C27EB"/>
    <w:rsid w:val="005C5BB6"/>
    <w:rsid w:val="005D063F"/>
    <w:rsid w:val="005D0950"/>
    <w:rsid w:val="005D77C5"/>
    <w:rsid w:val="005E03D9"/>
    <w:rsid w:val="005E46AA"/>
    <w:rsid w:val="005E4ADA"/>
    <w:rsid w:val="005E7A85"/>
    <w:rsid w:val="005F0A85"/>
    <w:rsid w:val="005F24EA"/>
    <w:rsid w:val="00605ED2"/>
    <w:rsid w:val="00610CB6"/>
    <w:rsid w:val="006158C2"/>
    <w:rsid w:val="00621E7B"/>
    <w:rsid w:val="00621FF9"/>
    <w:rsid w:val="00635F53"/>
    <w:rsid w:val="006535C6"/>
    <w:rsid w:val="00660B04"/>
    <w:rsid w:val="00664F11"/>
    <w:rsid w:val="006677EC"/>
    <w:rsid w:val="006708C2"/>
    <w:rsid w:val="00673984"/>
    <w:rsid w:val="00675ED2"/>
    <w:rsid w:val="006778F3"/>
    <w:rsid w:val="00686B98"/>
    <w:rsid w:val="006900C9"/>
    <w:rsid w:val="00691BAD"/>
    <w:rsid w:val="00693036"/>
    <w:rsid w:val="00693D39"/>
    <w:rsid w:val="006972B8"/>
    <w:rsid w:val="00697BEC"/>
    <w:rsid w:val="006A1AB7"/>
    <w:rsid w:val="006B13A2"/>
    <w:rsid w:val="006B2C9D"/>
    <w:rsid w:val="006B5BF7"/>
    <w:rsid w:val="006B75D8"/>
    <w:rsid w:val="006B7637"/>
    <w:rsid w:val="006B7D17"/>
    <w:rsid w:val="006C1BCA"/>
    <w:rsid w:val="006C4882"/>
    <w:rsid w:val="006C77E0"/>
    <w:rsid w:val="006D5862"/>
    <w:rsid w:val="006D5900"/>
    <w:rsid w:val="006D6C15"/>
    <w:rsid w:val="006E0016"/>
    <w:rsid w:val="006E13F0"/>
    <w:rsid w:val="006E15D6"/>
    <w:rsid w:val="006E74DD"/>
    <w:rsid w:val="006F47D7"/>
    <w:rsid w:val="007045DC"/>
    <w:rsid w:val="0070503E"/>
    <w:rsid w:val="007158EC"/>
    <w:rsid w:val="0072464E"/>
    <w:rsid w:val="00740A9C"/>
    <w:rsid w:val="00741112"/>
    <w:rsid w:val="00741D14"/>
    <w:rsid w:val="007436B3"/>
    <w:rsid w:val="00745883"/>
    <w:rsid w:val="00745D04"/>
    <w:rsid w:val="00745F07"/>
    <w:rsid w:val="00753943"/>
    <w:rsid w:val="00756A7D"/>
    <w:rsid w:val="00756B64"/>
    <w:rsid w:val="00762C71"/>
    <w:rsid w:val="007708AB"/>
    <w:rsid w:val="0077095C"/>
    <w:rsid w:val="00771CB3"/>
    <w:rsid w:val="00772084"/>
    <w:rsid w:val="007748D2"/>
    <w:rsid w:val="0077683D"/>
    <w:rsid w:val="00776E2D"/>
    <w:rsid w:val="00782628"/>
    <w:rsid w:val="007871A5"/>
    <w:rsid w:val="007917B7"/>
    <w:rsid w:val="007923E1"/>
    <w:rsid w:val="00793621"/>
    <w:rsid w:val="007A0938"/>
    <w:rsid w:val="007A551C"/>
    <w:rsid w:val="007A6129"/>
    <w:rsid w:val="007A688A"/>
    <w:rsid w:val="007A6AF7"/>
    <w:rsid w:val="007A6FEB"/>
    <w:rsid w:val="007A71F3"/>
    <w:rsid w:val="007A72FC"/>
    <w:rsid w:val="007A7B07"/>
    <w:rsid w:val="007C4911"/>
    <w:rsid w:val="007C6319"/>
    <w:rsid w:val="007D0CC7"/>
    <w:rsid w:val="007D22D9"/>
    <w:rsid w:val="007D3E9A"/>
    <w:rsid w:val="007E6B4A"/>
    <w:rsid w:val="007F164E"/>
    <w:rsid w:val="007F17E8"/>
    <w:rsid w:val="007F23DE"/>
    <w:rsid w:val="007F366C"/>
    <w:rsid w:val="007F54F5"/>
    <w:rsid w:val="007F7498"/>
    <w:rsid w:val="008023B6"/>
    <w:rsid w:val="008024DD"/>
    <w:rsid w:val="0081004E"/>
    <w:rsid w:val="00812894"/>
    <w:rsid w:val="008137D8"/>
    <w:rsid w:val="0082376E"/>
    <w:rsid w:val="008262B4"/>
    <w:rsid w:val="00830CBE"/>
    <w:rsid w:val="0083106E"/>
    <w:rsid w:val="00833551"/>
    <w:rsid w:val="00833A69"/>
    <w:rsid w:val="00836AD4"/>
    <w:rsid w:val="00841374"/>
    <w:rsid w:val="008418E3"/>
    <w:rsid w:val="00847474"/>
    <w:rsid w:val="0085158C"/>
    <w:rsid w:val="0085252C"/>
    <w:rsid w:val="00865D89"/>
    <w:rsid w:val="00871F8F"/>
    <w:rsid w:val="0087311A"/>
    <w:rsid w:val="00876566"/>
    <w:rsid w:val="00876943"/>
    <w:rsid w:val="00877D3F"/>
    <w:rsid w:val="0088047A"/>
    <w:rsid w:val="008807B1"/>
    <w:rsid w:val="00892DE0"/>
    <w:rsid w:val="00894F16"/>
    <w:rsid w:val="0089783B"/>
    <w:rsid w:val="00897D9F"/>
    <w:rsid w:val="008C01A0"/>
    <w:rsid w:val="008D0869"/>
    <w:rsid w:val="008D24E3"/>
    <w:rsid w:val="008D30BE"/>
    <w:rsid w:val="008D5B50"/>
    <w:rsid w:val="008D7344"/>
    <w:rsid w:val="008F0A26"/>
    <w:rsid w:val="008F2F32"/>
    <w:rsid w:val="008F3EFC"/>
    <w:rsid w:val="00900660"/>
    <w:rsid w:val="00900F87"/>
    <w:rsid w:val="009026E6"/>
    <w:rsid w:val="0091068A"/>
    <w:rsid w:val="00913FB6"/>
    <w:rsid w:val="00923B69"/>
    <w:rsid w:val="00942D9E"/>
    <w:rsid w:val="009515F3"/>
    <w:rsid w:val="00953CFA"/>
    <w:rsid w:val="00954B06"/>
    <w:rsid w:val="00956DD6"/>
    <w:rsid w:val="0097066B"/>
    <w:rsid w:val="009720F3"/>
    <w:rsid w:val="00975099"/>
    <w:rsid w:val="00975CA4"/>
    <w:rsid w:val="009774FB"/>
    <w:rsid w:val="0098211F"/>
    <w:rsid w:val="00990142"/>
    <w:rsid w:val="00990449"/>
    <w:rsid w:val="00990E90"/>
    <w:rsid w:val="009939F7"/>
    <w:rsid w:val="009964A5"/>
    <w:rsid w:val="009A0C44"/>
    <w:rsid w:val="009A404F"/>
    <w:rsid w:val="009A47CF"/>
    <w:rsid w:val="009A53A9"/>
    <w:rsid w:val="009A5F4F"/>
    <w:rsid w:val="009B5BF9"/>
    <w:rsid w:val="009C36AC"/>
    <w:rsid w:val="009D1276"/>
    <w:rsid w:val="009D3D62"/>
    <w:rsid w:val="009E2936"/>
    <w:rsid w:val="009F0D0E"/>
    <w:rsid w:val="009F3AA5"/>
    <w:rsid w:val="00A0026C"/>
    <w:rsid w:val="00A01392"/>
    <w:rsid w:val="00A0699C"/>
    <w:rsid w:val="00A06D37"/>
    <w:rsid w:val="00A11477"/>
    <w:rsid w:val="00A131DC"/>
    <w:rsid w:val="00A216EC"/>
    <w:rsid w:val="00A260A9"/>
    <w:rsid w:val="00A2777B"/>
    <w:rsid w:val="00A30EE0"/>
    <w:rsid w:val="00A31F59"/>
    <w:rsid w:val="00A32525"/>
    <w:rsid w:val="00A365C5"/>
    <w:rsid w:val="00A378CC"/>
    <w:rsid w:val="00A43B14"/>
    <w:rsid w:val="00A44970"/>
    <w:rsid w:val="00A44BDD"/>
    <w:rsid w:val="00A4788A"/>
    <w:rsid w:val="00A47EB9"/>
    <w:rsid w:val="00A50C6A"/>
    <w:rsid w:val="00A5688A"/>
    <w:rsid w:val="00A635FC"/>
    <w:rsid w:val="00A7234C"/>
    <w:rsid w:val="00A7771F"/>
    <w:rsid w:val="00A82705"/>
    <w:rsid w:val="00A82E90"/>
    <w:rsid w:val="00A8693D"/>
    <w:rsid w:val="00A94C7A"/>
    <w:rsid w:val="00A95793"/>
    <w:rsid w:val="00AA3413"/>
    <w:rsid w:val="00AA76AA"/>
    <w:rsid w:val="00AC18EF"/>
    <w:rsid w:val="00AD1245"/>
    <w:rsid w:val="00AD4D29"/>
    <w:rsid w:val="00AD5BE9"/>
    <w:rsid w:val="00AE022B"/>
    <w:rsid w:val="00AE34FA"/>
    <w:rsid w:val="00AF3F82"/>
    <w:rsid w:val="00B0369F"/>
    <w:rsid w:val="00B1083E"/>
    <w:rsid w:val="00B14220"/>
    <w:rsid w:val="00B145A9"/>
    <w:rsid w:val="00B21568"/>
    <w:rsid w:val="00B23D10"/>
    <w:rsid w:val="00B3610A"/>
    <w:rsid w:val="00B42DFF"/>
    <w:rsid w:val="00B4620D"/>
    <w:rsid w:val="00B51465"/>
    <w:rsid w:val="00B60470"/>
    <w:rsid w:val="00B71D82"/>
    <w:rsid w:val="00B81C9F"/>
    <w:rsid w:val="00B81F07"/>
    <w:rsid w:val="00B94126"/>
    <w:rsid w:val="00BA0CFC"/>
    <w:rsid w:val="00BA2FA2"/>
    <w:rsid w:val="00BA757F"/>
    <w:rsid w:val="00BB3C59"/>
    <w:rsid w:val="00BB5507"/>
    <w:rsid w:val="00BD7248"/>
    <w:rsid w:val="00BE1363"/>
    <w:rsid w:val="00BE7B30"/>
    <w:rsid w:val="00BF047F"/>
    <w:rsid w:val="00BF3041"/>
    <w:rsid w:val="00BF3CEC"/>
    <w:rsid w:val="00BF4D14"/>
    <w:rsid w:val="00BF64E4"/>
    <w:rsid w:val="00BF7567"/>
    <w:rsid w:val="00C05171"/>
    <w:rsid w:val="00C060B3"/>
    <w:rsid w:val="00C12DC2"/>
    <w:rsid w:val="00C15631"/>
    <w:rsid w:val="00C21C23"/>
    <w:rsid w:val="00C22424"/>
    <w:rsid w:val="00C25B37"/>
    <w:rsid w:val="00C335C7"/>
    <w:rsid w:val="00C35A2D"/>
    <w:rsid w:val="00C361EF"/>
    <w:rsid w:val="00C472FF"/>
    <w:rsid w:val="00C52DE7"/>
    <w:rsid w:val="00C75E95"/>
    <w:rsid w:val="00C80EC4"/>
    <w:rsid w:val="00C82E60"/>
    <w:rsid w:val="00C85203"/>
    <w:rsid w:val="00C85AD0"/>
    <w:rsid w:val="00C92CA3"/>
    <w:rsid w:val="00C9535B"/>
    <w:rsid w:val="00C96153"/>
    <w:rsid w:val="00CA03A2"/>
    <w:rsid w:val="00CA0BC2"/>
    <w:rsid w:val="00CA1703"/>
    <w:rsid w:val="00CB0F8F"/>
    <w:rsid w:val="00CB392C"/>
    <w:rsid w:val="00CB6ADB"/>
    <w:rsid w:val="00CC1239"/>
    <w:rsid w:val="00CC156B"/>
    <w:rsid w:val="00CC4256"/>
    <w:rsid w:val="00CD7CE4"/>
    <w:rsid w:val="00CF0F46"/>
    <w:rsid w:val="00CF185D"/>
    <w:rsid w:val="00CF1C8A"/>
    <w:rsid w:val="00CF6D30"/>
    <w:rsid w:val="00D03272"/>
    <w:rsid w:val="00D1050E"/>
    <w:rsid w:val="00D1068A"/>
    <w:rsid w:val="00D10D0C"/>
    <w:rsid w:val="00D10EB1"/>
    <w:rsid w:val="00D1651E"/>
    <w:rsid w:val="00D22714"/>
    <w:rsid w:val="00D24530"/>
    <w:rsid w:val="00D24D9E"/>
    <w:rsid w:val="00D31E88"/>
    <w:rsid w:val="00D4576F"/>
    <w:rsid w:val="00D45D40"/>
    <w:rsid w:val="00D5094D"/>
    <w:rsid w:val="00D57CB7"/>
    <w:rsid w:val="00D62931"/>
    <w:rsid w:val="00D6561F"/>
    <w:rsid w:val="00D66CC2"/>
    <w:rsid w:val="00D6787E"/>
    <w:rsid w:val="00D74B69"/>
    <w:rsid w:val="00D75E29"/>
    <w:rsid w:val="00D76B4A"/>
    <w:rsid w:val="00D77883"/>
    <w:rsid w:val="00D83831"/>
    <w:rsid w:val="00D84B15"/>
    <w:rsid w:val="00D857ED"/>
    <w:rsid w:val="00D85A11"/>
    <w:rsid w:val="00D90E51"/>
    <w:rsid w:val="00D91F76"/>
    <w:rsid w:val="00D937F9"/>
    <w:rsid w:val="00DA0FC5"/>
    <w:rsid w:val="00DA3966"/>
    <w:rsid w:val="00DA7603"/>
    <w:rsid w:val="00DB215B"/>
    <w:rsid w:val="00DB5981"/>
    <w:rsid w:val="00DC44F9"/>
    <w:rsid w:val="00DC47FD"/>
    <w:rsid w:val="00DD33F8"/>
    <w:rsid w:val="00DD6769"/>
    <w:rsid w:val="00DD6D26"/>
    <w:rsid w:val="00DF0118"/>
    <w:rsid w:val="00DF2F03"/>
    <w:rsid w:val="00DF4E1D"/>
    <w:rsid w:val="00DF7784"/>
    <w:rsid w:val="00E03071"/>
    <w:rsid w:val="00E24E45"/>
    <w:rsid w:val="00E272E6"/>
    <w:rsid w:val="00E34D3D"/>
    <w:rsid w:val="00E36DE2"/>
    <w:rsid w:val="00E50058"/>
    <w:rsid w:val="00E54CBF"/>
    <w:rsid w:val="00E575DA"/>
    <w:rsid w:val="00E57854"/>
    <w:rsid w:val="00E604C3"/>
    <w:rsid w:val="00E65FCE"/>
    <w:rsid w:val="00E66540"/>
    <w:rsid w:val="00E70302"/>
    <w:rsid w:val="00E844EE"/>
    <w:rsid w:val="00E913B7"/>
    <w:rsid w:val="00E9228F"/>
    <w:rsid w:val="00E92602"/>
    <w:rsid w:val="00E93030"/>
    <w:rsid w:val="00E955CD"/>
    <w:rsid w:val="00EA089A"/>
    <w:rsid w:val="00EA1F91"/>
    <w:rsid w:val="00EA1FC1"/>
    <w:rsid w:val="00EA3A00"/>
    <w:rsid w:val="00EB0C88"/>
    <w:rsid w:val="00EB3829"/>
    <w:rsid w:val="00EB5DDC"/>
    <w:rsid w:val="00EC1029"/>
    <w:rsid w:val="00EC36AD"/>
    <w:rsid w:val="00ED518D"/>
    <w:rsid w:val="00EE19C8"/>
    <w:rsid w:val="00EE1EFC"/>
    <w:rsid w:val="00EE2C07"/>
    <w:rsid w:val="00EF0942"/>
    <w:rsid w:val="00EF1E25"/>
    <w:rsid w:val="00EF7839"/>
    <w:rsid w:val="00F0541B"/>
    <w:rsid w:val="00F111AD"/>
    <w:rsid w:val="00F154D1"/>
    <w:rsid w:val="00F202ED"/>
    <w:rsid w:val="00F23152"/>
    <w:rsid w:val="00F25C75"/>
    <w:rsid w:val="00F25FF8"/>
    <w:rsid w:val="00F26AB6"/>
    <w:rsid w:val="00F3485F"/>
    <w:rsid w:val="00F45498"/>
    <w:rsid w:val="00F46F37"/>
    <w:rsid w:val="00F513E5"/>
    <w:rsid w:val="00F524A4"/>
    <w:rsid w:val="00F5511A"/>
    <w:rsid w:val="00F5555B"/>
    <w:rsid w:val="00F57902"/>
    <w:rsid w:val="00F615EC"/>
    <w:rsid w:val="00F62B99"/>
    <w:rsid w:val="00F65246"/>
    <w:rsid w:val="00F72E21"/>
    <w:rsid w:val="00F73EE3"/>
    <w:rsid w:val="00F74CB9"/>
    <w:rsid w:val="00F8333E"/>
    <w:rsid w:val="00F8344A"/>
    <w:rsid w:val="00F85310"/>
    <w:rsid w:val="00F85F18"/>
    <w:rsid w:val="00F8724A"/>
    <w:rsid w:val="00F91CAF"/>
    <w:rsid w:val="00F931A6"/>
    <w:rsid w:val="00FA4EC8"/>
    <w:rsid w:val="00FA5DEC"/>
    <w:rsid w:val="00FA7B2E"/>
    <w:rsid w:val="00FA7DCC"/>
    <w:rsid w:val="00FD2ABE"/>
    <w:rsid w:val="00FD5109"/>
    <w:rsid w:val="00FD678E"/>
    <w:rsid w:val="00FD769F"/>
    <w:rsid w:val="00FE60C8"/>
    <w:rsid w:val="00FF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4271E1"/>
  <w15:docId w15:val="{A37BA2B4-C582-4FA0-BBC2-5DEC1772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3B4"/>
    <w:pPr>
      <w:keepNext/>
      <w:widowControl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color w:val="auto"/>
      <w:kern w:val="32"/>
      <w:sz w:val="32"/>
      <w:szCs w:val="3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qFormat/>
    <w:rsid w:val="003403B4"/>
    <w:pPr>
      <w:keepNext/>
      <w:widowControl/>
      <w:spacing w:before="240" w:after="60" w:line="276" w:lineRule="auto"/>
      <w:outlineLvl w:val="1"/>
    </w:pPr>
    <w:rPr>
      <w:rFonts w:ascii="Cambria" w:eastAsia="Times New Roman" w:hAnsi="Cambria" w:cs="Times New Roman"/>
      <w:b/>
      <w:bCs/>
      <w:i/>
      <w:iCs/>
      <w:color w:val="auto"/>
      <w:sz w:val="28"/>
      <w:szCs w:val="28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qFormat/>
    <w:rsid w:val="003403B4"/>
    <w:pPr>
      <w:keepNext/>
      <w:widowControl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color w:val="auto"/>
      <w:sz w:val="26"/>
      <w:szCs w:val="26"/>
      <w:lang w:val="en-US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qFormat/>
    <w:rsid w:val="003403B4"/>
    <w:pPr>
      <w:keepNext/>
      <w:widowControl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color w:val="auto"/>
      <w:sz w:val="28"/>
      <w:szCs w:val="28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Heading10">
    <w:name w:val="Heading #1_"/>
    <w:basedOn w:val="DefaultParagraphFont"/>
    <w:link w:val="Heading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Headerorfooter2">
    <w:name w:val="Header or footer (2)_"/>
    <w:basedOn w:val="DefaultParagraphFont"/>
    <w:link w:val="Headerorfooter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Heading20">
    <w:name w:val="Heading #2_"/>
    <w:basedOn w:val="DefaultParagraphFont"/>
    <w:link w:val="Heading2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character" w:customStyle="1" w:styleId="Other">
    <w:name w:val="Other_"/>
    <w:basedOn w:val="DefaultParagraphFont"/>
    <w:link w:val="Oth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Tablecaption">
    <w:name w:val="Table caption_"/>
    <w:basedOn w:val="DefaultParagraphFont"/>
    <w:link w:val="Tablecaption0"/>
    <w:rPr>
      <w:rFonts w:ascii="Times New Roman" w:eastAsia="Times New Roman" w:hAnsi="Times New Roman" w:cs="Times New Roman"/>
      <w:b/>
      <w:bCs/>
      <w:i/>
      <w:iCs/>
      <w:smallCaps w:val="0"/>
      <w:strike w:val="0"/>
      <w:u w:val="single"/>
      <w:shd w:val="clear" w:color="auto" w:fill="auto"/>
    </w:rPr>
  </w:style>
  <w:style w:type="character" w:customStyle="1" w:styleId="Headerorfooter">
    <w:name w:val="Header or footer_"/>
    <w:basedOn w:val="DefaultParagraphFont"/>
    <w:link w:val="Headerorfoot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Bodytext5">
    <w:name w:val="Body text (5)_"/>
    <w:basedOn w:val="DefaultParagraphFont"/>
    <w:link w:val="Bodytext5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Bodytext20">
    <w:name w:val="Body text (2)"/>
    <w:basedOn w:val="Normal"/>
    <w:link w:val="Bodytext2"/>
    <w:pPr>
      <w:spacing w:after="100"/>
      <w:ind w:firstLine="620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="288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Heading11">
    <w:name w:val="Heading #1"/>
    <w:basedOn w:val="Normal"/>
    <w:link w:val="Heading10"/>
    <w:pPr>
      <w:spacing w:after="360"/>
      <w:ind w:left="180" w:firstLine="710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Headerorfooter20">
    <w:name w:val="Header or footer (2)"/>
    <w:basedOn w:val="Normal"/>
    <w:link w:val="Headerorfooter2"/>
    <w:rPr>
      <w:rFonts w:ascii="Times New Roman" w:eastAsia="Times New Roman" w:hAnsi="Times New Roman" w:cs="Times New Roman"/>
      <w:sz w:val="20"/>
      <w:szCs w:val="20"/>
    </w:rPr>
  </w:style>
  <w:style w:type="paragraph" w:customStyle="1" w:styleId="Heading21">
    <w:name w:val="Heading #2"/>
    <w:basedOn w:val="Normal"/>
    <w:link w:val="Heading20"/>
    <w:pPr>
      <w:spacing w:line="288" w:lineRule="auto"/>
      <w:ind w:firstLine="740"/>
      <w:outlineLvl w:val="1"/>
    </w:pPr>
    <w:rPr>
      <w:rFonts w:ascii="Times New Roman" w:eastAsia="Times New Roman" w:hAnsi="Times New Roman" w:cs="Times New Roman"/>
      <w:b/>
      <w:bCs/>
    </w:rPr>
  </w:style>
  <w:style w:type="paragraph" w:customStyle="1" w:styleId="Other0">
    <w:name w:val="Other"/>
    <w:basedOn w:val="Normal"/>
    <w:link w:val="Other"/>
    <w:pPr>
      <w:spacing w:line="288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Tablecaption0">
    <w:name w:val="Table caption"/>
    <w:basedOn w:val="Normal"/>
    <w:link w:val="Tablecaption"/>
    <w:pPr>
      <w:jc w:val="center"/>
    </w:pPr>
    <w:rPr>
      <w:rFonts w:ascii="Times New Roman" w:eastAsia="Times New Roman" w:hAnsi="Times New Roman" w:cs="Times New Roman"/>
      <w:b/>
      <w:bCs/>
      <w:i/>
      <w:iCs/>
      <w:u w:val="single"/>
    </w:rPr>
  </w:style>
  <w:style w:type="paragraph" w:customStyle="1" w:styleId="Headerorfooter0">
    <w:name w:val="Header or footer"/>
    <w:basedOn w:val="Normal"/>
    <w:link w:val="Headerorfooter"/>
    <w:rPr>
      <w:rFonts w:ascii="Times New Roman" w:eastAsia="Times New Roman" w:hAnsi="Times New Roman" w:cs="Times New Roman"/>
    </w:rPr>
  </w:style>
  <w:style w:type="paragraph" w:customStyle="1" w:styleId="Bodytext50">
    <w:name w:val="Body text (5)"/>
    <w:basedOn w:val="Normal"/>
    <w:link w:val="Bodytext5"/>
    <w:pPr>
      <w:jc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403B4"/>
    <w:rPr>
      <w:rFonts w:ascii="Cambria" w:eastAsia="Times New Roman" w:hAnsi="Cambria" w:cs="Times New Roman"/>
      <w:b/>
      <w:bCs/>
      <w:kern w:val="32"/>
      <w:sz w:val="32"/>
      <w:szCs w:val="32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3403B4"/>
    <w:rPr>
      <w:rFonts w:ascii="Cambria" w:eastAsia="Times New Roman" w:hAnsi="Cambria" w:cs="Times New Roman"/>
      <w:b/>
      <w:bCs/>
      <w:i/>
      <w:iCs/>
      <w:sz w:val="28"/>
      <w:szCs w:val="28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3403B4"/>
    <w:rPr>
      <w:rFonts w:ascii="Cambria" w:eastAsia="Times New Roman" w:hAnsi="Cambria" w:cs="Times New Roman"/>
      <w:b/>
      <w:bCs/>
      <w:sz w:val="26"/>
      <w:szCs w:val="26"/>
      <w:lang w:val="en-US" w:eastAsia="en-US" w:bidi="ar-SA"/>
    </w:rPr>
  </w:style>
  <w:style w:type="numbering" w:customStyle="1" w:styleId="NoList1">
    <w:name w:val="No List1"/>
    <w:next w:val="NoList"/>
    <w:uiPriority w:val="99"/>
    <w:semiHidden/>
    <w:unhideWhenUsed/>
    <w:rsid w:val="003403B4"/>
  </w:style>
  <w:style w:type="numbering" w:customStyle="1" w:styleId="NoList11">
    <w:name w:val="No List11"/>
    <w:next w:val="NoList"/>
    <w:uiPriority w:val="99"/>
    <w:semiHidden/>
    <w:unhideWhenUsed/>
    <w:rsid w:val="003403B4"/>
  </w:style>
  <w:style w:type="paragraph" w:styleId="NormalWeb">
    <w:name w:val="Normal (Web)"/>
    <w:basedOn w:val="Normal"/>
    <w:uiPriority w:val="99"/>
    <w:unhideWhenUsed/>
    <w:rsid w:val="003403B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403B4"/>
    <w:pPr>
      <w:widowControl/>
      <w:spacing w:after="200" w:line="276" w:lineRule="auto"/>
      <w:ind w:left="720"/>
      <w:contextualSpacing/>
    </w:pPr>
    <w:rPr>
      <w:rFonts w:ascii="Calibri" w:eastAsia="Calibri" w:hAnsi="Calibri" w:cs="Times New Roman"/>
      <w:color w:val="auto"/>
      <w:sz w:val="22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3403B4"/>
    <w:pPr>
      <w:widowControl/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  <w:color w:val="auto"/>
      <w:sz w:val="22"/>
      <w:szCs w:val="22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3403B4"/>
    <w:rPr>
      <w:rFonts w:ascii="Calibri" w:eastAsia="Calibri" w:hAnsi="Calibri" w:cs="Times New Roman"/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3403B4"/>
    <w:pPr>
      <w:widowControl/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  <w:color w:val="auto"/>
      <w:sz w:val="22"/>
      <w:szCs w:val="22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3403B4"/>
    <w:rPr>
      <w:rFonts w:ascii="Calibri" w:eastAsia="Calibri" w:hAnsi="Calibri" w:cs="Times New Roman"/>
      <w:sz w:val="22"/>
      <w:szCs w:val="22"/>
      <w:lang w:val="en-US" w:eastAsia="en-US" w:bidi="ar-SA"/>
    </w:rPr>
  </w:style>
  <w:style w:type="paragraph" w:styleId="TOCHeading">
    <w:name w:val="TOC Heading"/>
    <w:basedOn w:val="Heading1"/>
    <w:next w:val="Normal"/>
    <w:uiPriority w:val="39"/>
    <w:qFormat/>
    <w:rsid w:val="003403B4"/>
    <w:pPr>
      <w:keepLines/>
      <w:spacing w:before="480" w:after="0"/>
      <w:outlineLvl w:val="9"/>
    </w:pPr>
    <w:rPr>
      <w:color w:val="365F91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403B4"/>
    <w:pPr>
      <w:widowControl/>
      <w:spacing w:after="200" w:line="276" w:lineRule="auto"/>
    </w:pPr>
    <w:rPr>
      <w:rFonts w:ascii="Calibri" w:eastAsia="Calibri" w:hAnsi="Calibri" w:cs="Times New Roman"/>
      <w:color w:val="auto"/>
      <w:sz w:val="22"/>
      <w:szCs w:val="22"/>
      <w:lang w:val="en-US"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3403B4"/>
    <w:pPr>
      <w:widowControl/>
      <w:tabs>
        <w:tab w:val="right" w:leader="dot" w:pos="9204"/>
      </w:tabs>
      <w:spacing w:after="200" w:line="276" w:lineRule="auto"/>
      <w:ind w:left="220"/>
    </w:pPr>
    <w:rPr>
      <w:rFonts w:ascii="Calibri" w:eastAsia="Calibri" w:hAnsi="Calibri" w:cs="Times New Roman"/>
      <w:color w:val="auto"/>
      <w:sz w:val="22"/>
      <w:szCs w:val="22"/>
      <w:lang w:val="en-US" w:eastAsia="en-US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3403B4"/>
    <w:pPr>
      <w:widowControl/>
      <w:spacing w:after="200" w:line="276" w:lineRule="auto"/>
      <w:ind w:left="440"/>
    </w:pPr>
    <w:rPr>
      <w:rFonts w:ascii="Calibri" w:eastAsia="Calibri" w:hAnsi="Calibri" w:cs="Times New Roman"/>
      <w:color w:val="auto"/>
      <w:sz w:val="22"/>
      <w:szCs w:val="22"/>
      <w:lang w:val="en-US" w:eastAsia="en-US" w:bidi="ar-SA"/>
    </w:rPr>
  </w:style>
  <w:style w:type="character" w:styleId="Hyperlink">
    <w:name w:val="Hyperlink"/>
    <w:uiPriority w:val="99"/>
    <w:unhideWhenUsed/>
    <w:rsid w:val="003403B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03B4"/>
    <w:pPr>
      <w:widowControl/>
    </w:pPr>
    <w:rPr>
      <w:rFonts w:ascii="Segoe UI" w:eastAsia="Calibri" w:hAnsi="Segoe UI" w:cs="Segoe UI"/>
      <w:color w:val="auto"/>
      <w:sz w:val="18"/>
      <w:szCs w:val="18"/>
      <w:lang w:val="en-US" w:eastAsia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3B4"/>
    <w:rPr>
      <w:rFonts w:ascii="Segoe UI" w:eastAsia="Calibri" w:hAnsi="Segoe UI" w:cs="Segoe UI"/>
      <w:sz w:val="18"/>
      <w:szCs w:val="18"/>
      <w:lang w:val="en-US" w:eastAsia="en-US"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403B4"/>
    <w:pPr>
      <w:widowControl/>
      <w:spacing w:after="200" w:line="276" w:lineRule="auto"/>
    </w:pPr>
    <w:rPr>
      <w:rFonts w:ascii="Calibri" w:eastAsia="Calibri" w:hAnsi="Calibri" w:cs="Times New Roman"/>
      <w:color w:val="auto"/>
      <w:sz w:val="20"/>
      <w:szCs w:val="20"/>
      <w:lang w:val="en-US" w:eastAsia="en-US" w:bidi="ar-SA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403B4"/>
    <w:rPr>
      <w:rFonts w:ascii="Calibri" w:eastAsia="Calibri" w:hAnsi="Calibri" w:cs="Times New Roman"/>
      <w:sz w:val="20"/>
      <w:szCs w:val="20"/>
      <w:lang w:val="en-US" w:eastAsia="en-US" w:bidi="ar-SA"/>
    </w:rPr>
  </w:style>
  <w:style w:type="character" w:styleId="EndnoteReference">
    <w:name w:val="endnote reference"/>
    <w:uiPriority w:val="99"/>
    <w:semiHidden/>
    <w:unhideWhenUsed/>
    <w:rsid w:val="003403B4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rsid w:val="003403B4"/>
    <w:rPr>
      <w:rFonts w:ascii="Calibri" w:eastAsia="Times New Roman" w:hAnsi="Calibri" w:cs="Times New Roman"/>
      <w:b/>
      <w:bCs/>
      <w:sz w:val="28"/>
      <w:szCs w:val="28"/>
      <w:lang w:val="en-US" w:eastAsia="en-US" w:bidi="ar-SA"/>
    </w:rPr>
  </w:style>
  <w:style w:type="numbering" w:customStyle="1" w:styleId="NoList2">
    <w:name w:val="No List2"/>
    <w:next w:val="NoList"/>
    <w:uiPriority w:val="99"/>
    <w:semiHidden/>
    <w:unhideWhenUsed/>
    <w:rsid w:val="003403B4"/>
  </w:style>
  <w:style w:type="numbering" w:customStyle="1" w:styleId="NoList12">
    <w:name w:val="No List12"/>
    <w:next w:val="NoList"/>
    <w:uiPriority w:val="99"/>
    <w:semiHidden/>
    <w:unhideWhenUsed/>
    <w:rsid w:val="003403B4"/>
  </w:style>
  <w:style w:type="character" w:styleId="FollowedHyperlink">
    <w:name w:val="FollowedHyperlink"/>
    <w:uiPriority w:val="99"/>
    <w:semiHidden/>
    <w:unhideWhenUsed/>
    <w:rsid w:val="003403B4"/>
    <w:rPr>
      <w:color w:val="800080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3403B4"/>
    <w:pPr>
      <w:widowControl/>
      <w:spacing w:after="200" w:line="276" w:lineRule="auto"/>
      <w:ind w:left="660"/>
    </w:pPr>
    <w:rPr>
      <w:rFonts w:ascii="Calibri" w:eastAsia="Calibri" w:hAnsi="Calibri" w:cs="Times New Roman"/>
      <w:color w:val="auto"/>
      <w:sz w:val="22"/>
      <w:szCs w:val="22"/>
      <w:lang w:val="en-US" w:eastAsia="en-US" w:bidi="ar-SA"/>
    </w:rPr>
  </w:style>
  <w:style w:type="paragraph" w:styleId="TOC5">
    <w:name w:val="toc 5"/>
    <w:basedOn w:val="Normal"/>
    <w:next w:val="Normal"/>
    <w:autoRedefine/>
    <w:uiPriority w:val="39"/>
    <w:unhideWhenUsed/>
    <w:rsid w:val="003403B4"/>
    <w:pPr>
      <w:widowControl/>
      <w:spacing w:after="100" w:line="276" w:lineRule="auto"/>
      <w:ind w:left="880"/>
    </w:pPr>
    <w:rPr>
      <w:rFonts w:ascii="Calibri" w:eastAsia="Times New Roman" w:hAnsi="Calibri" w:cs="Times New Roman"/>
      <w:color w:val="auto"/>
      <w:sz w:val="22"/>
      <w:szCs w:val="22"/>
      <w:lang w:val="en-US" w:eastAsia="en-US" w:bidi="ar-SA"/>
    </w:rPr>
  </w:style>
  <w:style w:type="paragraph" w:styleId="TOC6">
    <w:name w:val="toc 6"/>
    <w:basedOn w:val="Normal"/>
    <w:next w:val="Normal"/>
    <w:autoRedefine/>
    <w:uiPriority w:val="39"/>
    <w:unhideWhenUsed/>
    <w:rsid w:val="003403B4"/>
    <w:pPr>
      <w:widowControl/>
      <w:spacing w:after="100" w:line="276" w:lineRule="auto"/>
      <w:ind w:left="1100"/>
    </w:pPr>
    <w:rPr>
      <w:rFonts w:ascii="Calibri" w:eastAsia="Times New Roman" w:hAnsi="Calibri" w:cs="Times New Roman"/>
      <w:color w:val="auto"/>
      <w:sz w:val="22"/>
      <w:szCs w:val="22"/>
      <w:lang w:val="en-US" w:eastAsia="en-US" w:bidi="ar-SA"/>
    </w:rPr>
  </w:style>
  <w:style w:type="paragraph" w:styleId="TOC7">
    <w:name w:val="toc 7"/>
    <w:basedOn w:val="Normal"/>
    <w:next w:val="Normal"/>
    <w:autoRedefine/>
    <w:uiPriority w:val="39"/>
    <w:unhideWhenUsed/>
    <w:rsid w:val="003403B4"/>
    <w:pPr>
      <w:widowControl/>
      <w:spacing w:after="100" w:line="276" w:lineRule="auto"/>
      <w:ind w:left="1320"/>
    </w:pPr>
    <w:rPr>
      <w:rFonts w:ascii="Calibri" w:eastAsia="Times New Roman" w:hAnsi="Calibri" w:cs="Times New Roman"/>
      <w:color w:val="auto"/>
      <w:sz w:val="22"/>
      <w:szCs w:val="22"/>
      <w:lang w:val="en-US" w:eastAsia="en-US" w:bidi="ar-SA"/>
    </w:rPr>
  </w:style>
  <w:style w:type="paragraph" w:styleId="TOC8">
    <w:name w:val="toc 8"/>
    <w:basedOn w:val="Normal"/>
    <w:next w:val="Normal"/>
    <w:autoRedefine/>
    <w:uiPriority w:val="39"/>
    <w:unhideWhenUsed/>
    <w:rsid w:val="003403B4"/>
    <w:pPr>
      <w:widowControl/>
      <w:spacing w:after="100" w:line="276" w:lineRule="auto"/>
      <w:ind w:left="1540"/>
    </w:pPr>
    <w:rPr>
      <w:rFonts w:ascii="Calibri" w:eastAsia="Times New Roman" w:hAnsi="Calibri" w:cs="Times New Roman"/>
      <w:color w:val="auto"/>
      <w:sz w:val="22"/>
      <w:szCs w:val="22"/>
      <w:lang w:val="en-US" w:eastAsia="en-US" w:bidi="ar-SA"/>
    </w:rPr>
  </w:style>
  <w:style w:type="paragraph" w:styleId="TOC9">
    <w:name w:val="toc 9"/>
    <w:basedOn w:val="Normal"/>
    <w:next w:val="Normal"/>
    <w:autoRedefine/>
    <w:uiPriority w:val="39"/>
    <w:unhideWhenUsed/>
    <w:rsid w:val="003403B4"/>
    <w:pPr>
      <w:widowControl/>
      <w:spacing w:after="100" w:line="276" w:lineRule="auto"/>
      <w:ind w:left="1760"/>
    </w:pPr>
    <w:rPr>
      <w:rFonts w:ascii="Calibri" w:eastAsia="Times New Roman" w:hAnsi="Calibri" w:cs="Times New Roman"/>
      <w:color w:val="auto"/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59"/>
    <w:rsid w:val="003403B4"/>
    <w:pPr>
      <w:widowControl/>
    </w:pPr>
    <w:rPr>
      <w:rFonts w:ascii="Arial" w:eastAsia="Arial" w:hAnsi="Arial" w:cs="Times New Roman"/>
      <w:sz w:val="22"/>
      <w:szCs w:val="22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88047A"/>
  </w:style>
  <w:style w:type="numbering" w:customStyle="1" w:styleId="NoList13">
    <w:name w:val="No List13"/>
    <w:next w:val="NoList"/>
    <w:uiPriority w:val="99"/>
    <w:semiHidden/>
    <w:unhideWhenUsed/>
    <w:rsid w:val="0088047A"/>
  </w:style>
  <w:style w:type="numbering" w:customStyle="1" w:styleId="NoList4">
    <w:name w:val="No List4"/>
    <w:next w:val="NoList"/>
    <w:uiPriority w:val="99"/>
    <w:semiHidden/>
    <w:unhideWhenUsed/>
    <w:rsid w:val="00D57CB7"/>
  </w:style>
  <w:style w:type="numbering" w:customStyle="1" w:styleId="NoList14">
    <w:name w:val="No List14"/>
    <w:next w:val="NoList"/>
    <w:uiPriority w:val="99"/>
    <w:semiHidden/>
    <w:unhideWhenUsed/>
    <w:rsid w:val="00D57CB7"/>
  </w:style>
  <w:style w:type="table" w:customStyle="1" w:styleId="TableGrid1">
    <w:name w:val="Table Grid1"/>
    <w:basedOn w:val="TableNormal"/>
    <w:next w:val="TableGrid"/>
    <w:uiPriority w:val="59"/>
    <w:rsid w:val="00D57CB7"/>
    <w:pPr>
      <w:widowControl/>
    </w:pPr>
    <w:rPr>
      <w:rFonts w:ascii="Arial" w:eastAsia="Arial" w:hAnsi="Arial" w:cs="Times New Roman"/>
      <w:sz w:val="22"/>
      <w:szCs w:val="22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910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109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109A"/>
    <w:rPr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10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109A"/>
    <w:rPr>
      <w:b/>
      <w:bCs/>
      <w:color w:val="000000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9448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4489"/>
    <w:rPr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9448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8969D4-75C5-40ED-8117-AF66CE79BF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1BD302-4BF9-4429-847E-944CB750944E}"/>
</file>

<file path=customXml/itemProps3.xml><?xml version="1.0" encoding="utf-8"?>
<ds:datastoreItem xmlns:ds="http://schemas.openxmlformats.org/officeDocument/2006/customXml" ds:itemID="{311A58F3-CE9B-4B5A-8E70-6CA9A069E1EB}"/>
</file>

<file path=customXml/itemProps4.xml><?xml version="1.0" encoding="utf-8"?>
<ds:datastoreItem xmlns:ds="http://schemas.openxmlformats.org/officeDocument/2006/customXml" ds:itemID="{0D74C1A6-D0BB-4FE4-990B-355D69A869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/>
      <vt:lpstr/>
      <vt:lpstr/>
      <vt:lpstr/>
      <vt:lpstr/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cp:lastPrinted>2023-12-25T02:22:00Z</cp:lastPrinted>
  <dcterms:created xsi:type="dcterms:W3CDTF">2023-12-25T02:19:00Z</dcterms:created>
  <dcterms:modified xsi:type="dcterms:W3CDTF">2024-01-05T08:33:00Z</dcterms:modified>
</cp:coreProperties>
</file>