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55" w:type="dxa"/>
        <w:tblCellSpacing w:w="0" w:type="dxa"/>
        <w:tblInd w:w="-95" w:type="dxa"/>
        <w:shd w:val="clear" w:color="auto" w:fill="FFFFFF"/>
        <w:tblCellMar>
          <w:left w:w="0" w:type="dxa"/>
          <w:right w:w="0" w:type="dxa"/>
        </w:tblCellMar>
        <w:tblLook w:val="04A0" w:firstRow="1" w:lastRow="0" w:firstColumn="1" w:lastColumn="0" w:noHBand="0" w:noVBand="1"/>
      </w:tblPr>
      <w:tblGrid>
        <w:gridCol w:w="3766"/>
        <w:gridCol w:w="5689"/>
      </w:tblGrid>
      <w:tr w:rsidR="00635F9A" w:rsidRPr="00067514" w:rsidTr="002F06F1">
        <w:trPr>
          <w:trHeight w:val="1161"/>
          <w:tblCellSpacing w:w="0" w:type="dxa"/>
        </w:trPr>
        <w:tc>
          <w:tcPr>
            <w:tcW w:w="3766" w:type="dxa"/>
            <w:shd w:val="clear" w:color="auto" w:fill="FFFFFF"/>
            <w:tcMar>
              <w:top w:w="0" w:type="dxa"/>
              <w:left w:w="108" w:type="dxa"/>
              <w:bottom w:w="0" w:type="dxa"/>
              <w:right w:w="108" w:type="dxa"/>
            </w:tcMar>
            <w:hideMark/>
          </w:tcPr>
          <w:p w:rsidR="00EC1F2F" w:rsidRPr="00EC1F2F" w:rsidRDefault="00E66B41" w:rsidP="00EC1F2F">
            <w:pPr>
              <w:spacing w:before="120" w:after="120" w:line="234" w:lineRule="atLeast"/>
              <w:jc w:val="center"/>
              <w:rPr>
                <w:rFonts w:eastAsia="Times New Roman"/>
                <w:color w:val="000000"/>
                <w:sz w:val="20"/>
              </w:rPr>
            </w:pPr>
            <w:r>
              <w:rPr>
                <w:rFonts w:eastAsia="Times New Roman"/>
                <w:b/>
                <w:bCs/>
                <w:noProof/>
                <w:color w:val="000000"/>
                <w:sz w:val="26"/>
                <w:szCs w:val="26"/>
              </w:rPr>
              <mc:AlternateContent>
                <mc:Choice Requires="wps">
                  <w:drawing>
                    <wp:anchor distT="4294967294" distB="4294967294" distL="114300" distR="114300" simplePos="0" relativeHeight="251662336" behindDoc="0" locked="0" layoutInCell="1" allowOverlap="1">
                      <wp:simplePos x="0" y="0"/>
                      <wp:positionH relativeFrom="column">
                        <wp:posOffset>841375</wp:posOffset>
                      </wp:positionH>
                      <wp:positionV relativeFrom="paragraph">
                        <wp:posOffset>479424</wp:posOffset>
                      </wp:positionV>
                      <wp:extent cx="542925" cy="0"/>
                      <wp:effectExtent l="0" t="0" r="952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92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841E097" id="Straight Connector 4"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6.25pt,37.75pt" to="109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" strokecolor="black [3200]" strokeweight=".5pt">
                      <v:stroke joinstyle="miter"/>
                    </v:line>
                  </w:pict>
                </mc:Fallback>
              </mc:AlternateContent>
            </w:r>
            <w:r w:rsidR="00635F9A" w:rsidRPr="00067514">
              <w:rPr>
                <w:rFonts w:eastAsia="Times New Roman"/>
                <w:b/>
                <w:bCs/>
                <w:color w:val="000000"/>
                <w:sz w:val="26"/>
                <w:szCs w:val="26"/>
              </w:rPr>
              <w:t>ỦY BAN NHÂN DÂN</w:t>
            </w:r>
            <w:r w:rsidR="00635F9A" w:rsidRPr="00067514">
              <w:rPr>
                <w:rFonts w:eastAsia="Times New Roman"/>
                <w:b/>
                <w:bCs/>
                <w:color w:val="000000"/>
                <w:sz w:val="26"/>
                <w:szCs w:val="26"/>
              </w:rPr>
              <w:br/>
              <w:t>TỈNH QUẢNG NGÃI</w:t>
            </w:r>
            <w:r w:rsidR="00635F9A" w:rsidRPr="00067514">
              <w:rPr>
                <w:rFonts w:eastAsia="Times New Roman"/>
                <w:b/>
                <w:bCs/>
                <w:color w:val="000000"/>
              </w:rPr>
              <w:br/>
            </w:r>
          </w:p>
          <w:p w:rsidR="00635F9A" w:rsidRPr="00067514" w:rsidRDefault="00EC1F2F" w:rsidP="00E66B41">
            <w:pPr>
              <w:spacing w:before="120" w:after="120" w:line="234" w:lineRule="atLeast"/>
              <w:jc w:val="center"/>
              <w:rPr>
                <w:rFonts w:eastAsia="Times New Roman"/>
                <w:color w:val="000000"/>
              </w:rPr>
            </w:pPr>
            <w:r w:rsidRPr="00067514">
              <w:rPr>
                <w:rFonts w:eastAsia="Times New Roman"/>
                <w:color w:val="000000"/>
              </w:rPr>
              <w:t xml:space="preserve">Số: </w:t>
            </w:r>
            <w:r w:rsidR="00A92098">
              <w:rPr>
                <w:rFonts w:eastAsia="Times New Roman"/>
                <w:color w:val="000000"/>
              </w:rPr>
              <w:t xml:space="preserve"> </w:t>
            </w:r>
            <w:r w:rsidR="00E66B41">
              <w:rPr>
                <w:rFonts w:eastAsia="Times New Roman"/>
                <w:color w:val="000000"/>
              </w:rPr>
              <w:t>15</w:t>
            </w:r>
            <w:r w:rsidRPr="00067514">
              <w:rPr>
                <w:rFonts w:eastAsia="Times New Roman"/>
                <w:color w:val="000000"/>
              </w:rPr>
              <w:t>/</w:t>
            </w:r>
            <w:r w:rsidR="00AD7A83">
              <w:rPr>
                <w:rFonts w:eastAsia="Times New Roman"/>
                <w:color w:val="000000"/>
              </w:rPr>
              <w:t>202</w:t>
            </w:r>
            <w:r w:rsidR="001D21DC">
              <w:rPr>
                <w:rFonts w:eastAsia="Times New Roman"/>
                <w:color w:val="000000"/>
              </w:rPr>
              <w:t>3</w:t>
            </w:r>
            <w:r w:rsidR="00AD7A83">
              <w:rPr>
                <w:rFonts w:eastAsia="Times New Roman"/>
                <w:color w:val="000000"/>
              </w:rPr>
              <w:t>/</w:t>
            </w:r>
            <w:r w:rsidRPr="00067514">
              <w:rPr>
                <w:rFonts w:eastAsia="Times New Roman"/>
                <w:color w:val="000000"/>
              </w:rPr>
              <w:t>QĐ-UBND</w:t>
            </w:r>
          </w:p>
        </w:tc>
        <w:tc>
          <w:tcPr>
            <w:tcW w:w="5689" w:type="dxa"/>
            <w:shd w:val="clear" w:color="auto" w:fill="FFFFFF"/>
            <w:tcMar>
              <w:top w:w="0" w:type="dxa"/>
              <w:left w:w="108" w:type="dxa"/>
              <w:bottom w:w="0" w:type="dxa"/>
              <w:right w:w="108" w:type="dxa"/>
            </w:tcMar>
            <w:hideMark/>
          </w:tcPr>
          <w:p w:rsidR="00EC1F2F" w:rsidRPr="00EC1F2F" w:rsidRDefault="00E66B41" w:rsidP="00EC1F2F">
            <w:pPr>
              <w:spacing w:before="120" w:after="120" w:line="234" w:lineRule="atLeast"/>
              <w:jc w:val="center"/>
              <w:rPr>
                <w:rFonts w:eastAsia="Times New Roman"/>
                <w:i/>
                <w:iCs/>
                <w:color w:val="000000"/>
                <w:sz w:val="10"/>
              </w:rPr>
            </w:pPr>
            <w:r>
              <w:rPr>
                <w:rFonts w:eastAsia="Times New Roman"/>
                <w:b/>
                <w:bCs/>
                <w:noProof/>
                <w:color w:val="000000"/>
                <w:sz w:val="26"/>
                <w:szCs w:val="26"/>
              </w:rPr>
              <mc:AlternateContent>
                <mc:Choice Requires="wps">
                  <w:drawing>
                    <wp:anchor distT="4294967293" distB="4294967293" distL="114300" distR="114300" simplePos="0" relativeHeight="251661312" behindDoc="0" locked="0" layoutInCell="1" allowOverlap="1">
                      <wp:simplePos x="0" y="0"/>
                      <wp:positionH relativeFrom="column">
                        <wp:posOffset>669290</wp:posOffset>
                      </wp:positionH>
                      <wp:positionV relativeFrom="paragraph">
                        <wp:posOffset>507999</wp:posOffset>
                      </wp:positionV>
                      <wp:extent cx="2138045" cy="0"/>
                      <wp:effectExtent l="0" t="0" r="1460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80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035AF3" id="Straight Connector 3"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52.7pt,40pt" to="221.0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" strokecolor="black [3200]" strokeweight=".5pt">
                      <v:stroke joinstyle="miter"/>
                      <o:lock v:ext="edit" shapetype="f"/>
                    </v:line>
                  </w:pict>
                </mc:Fallback>
              </mc:AlternateContent>
            </w:r>
            <w:r w:rsidR="00635F9A" w:rsidRPr="00067514">
              <w:rPr>
                <w:rFonts w:eastAsia="Times New Roman"/>
                <w:b/>
                <w:bCs/>
                <w:color w:val="000000"/>
                <w:sz w:val="26"/>
                <w:szCs w:val="26"/>
              </w:rPr>
              <w:t>CỘNG HÒA XÃ HỘI CHỦ NGHĨA VIỆT NAM</w:t>
            </w:r>
            <w:r w:rsidR="00635F9A" w:rsidRPr="00067514">
              <w:rPr>
                <w:rFonts w:eastAsia="Times New Roman"/>
                <w:b/>
                <w:bCs/>
                <w:color w:val="000000"/>
                <w:sz w:val="26"/>
                <w:szCs w:val="26"/>
              </w:rPr>
              <w:br/>
            </w:r>
            <w:r w:rsidR="00635F9A" w:rsidRPr="00067514">
              <w:rPr>
                <w:rFonts w:eastAsia="Times New Roman"/>
                <w:b/>
                <w:bCs/>
                <w:color w:val="000000"/>
              </w:rPr>
              <w:t>Độc lập - Tự do - Hạnh phúc</w:t>
            </w:r>
            <w:r w:rsidR="00635F9A" w:rsidRPr="00067514">
              <w:rPr>
                <w:rFonts w:eastAsia="Times New Roman"/>
                <w:b/>
                <w:bCs/>
                <w:color w:val="000000"/>
              </w:rPr>
              <w:br/>
            </w:r>
          </w:p>
          <w:p w:rsidR="00635F9A" w:rsidRPr="00067514" w:rsidRDefault="00EC1F2F" w:rsidP="00E66B41">
            <w:pPr>
              <w:spacing w:before="120" w:after="120" w:line="234" w:lineRule="atLeast"/>
              <w:jc w:val="center"/>
              <w:rPr>
                <w:rFonts w:eastAsia="Times New Roman"/>
                <w:color w:val="000000"/>
              </w:rPr>
            </w:pPr>
            <w:r w:rsidRPr="00067514">
              <w:rPr>
                <w:rFonts w:eastAsia="Times New Roman"/>
                <w:i/>
                <w:iCs/>
                <w:color w:val="000000"/>
              </w:rPr>
              <w:t xml:space="preserve">Quảng Ngãi, ngày </w:t>
            </w:r>
            <w:r w:rsidR="00E66B41">
              <w:rPr>
                <w:rFonts w:eastAsia="Times New Roman"/>
                <w:i/>
                <w:iCs/>
                <w:color w:val="000000"/>
              </w:rPr>
              <w:t>19</w:t>
            </w:r>
            <w:r w:rsidR="00A92098">
              <w:rPr>
                <w:rFonts w:eastAsia="Times New Roman"/>
                <w:i/>
                <w:iCs/>
                <w:color w:val="000000"/>
              </w:rPr>
              <w:t xml:space="preserve"> </w:t>
            </w:r>
            <w:r>
              <w:rPr>
                <w:rFonts w:eastAsia="Times New Roman"/>
                <w:i/>
                <w:iCs/>
                <w:color w:val="000000"/>
              </w:rPr>
              <w:t xml:space="preserve">tháng </w:t>
            </w:r>
            <w:r w:rsidR="00E66B41">
              <w:rPr>
                <w:rFonts w:eastAsia="Times New Roman"/>
                <w:i/>
                <w:iCs/>
                <w:color w:val="000000"/>
              </w:rPr>
              <w:t>4</w:t>
            </w:r>
            <w:bookmarkStart w:id="0" w:name="_GoBack"/>
            <w:bookmarkEnd w:id="0"/>
            <w:r w:rsidR="00A92098">
              <w:rPr>
                <w:rFonts w:eastAsia="Times New Roman"/>
                <w:i/>
                <w:iCs/>
                <w:color w:val="000000"/>
              </w:rPr>
              <w:t xml:space="preserve"> </w:t>
            </w:r>
            <w:r>
              <w:rPr>
                <w:rFonts w:eastAsia="Times New Roman"/>
                <w:i/>
                <w:iCs/>
                <w:color w:val="000000"/>
              </w:rPr>
              <w:t xml:space="preserve"> </w:t>
            </w:r>
            <w:r w:rsidRPr="00067514">
              <w:rPr>
                <w:rFonts w:eastAsia="Times New Roman"/>
                <w:i/>
                <w:iCs/>
                <w:color w:val="000000"/>
              </w:rPr>
              <w:t>năm</w:t>
            </w:r>
            <w:r w:rsidR="001D21DC">
              <w:rPr>
                <w:rFonts w:eastAsia="Times New Roman"/>
                <w:i/>
                <w:iCs/>
                <w:color w:val="000000"/>
              </w:rPr>
              <w:t xml:space="preserve"> 2023</w:t>
            </w:r>
          </w:p>
        </w:tc>
      </w:tr>
    </w:tbl>
    <w:p w:rsidR="00CD2CDD" w:rsidRDefault="00CD2CDD" w:rsidP="001D21DC">
      <w:pPr>
        <w:shd w:val="clear" w:color="auto" w:fill="FFFFFF"/>
        <w:tabs>
          <w:tab w:val="center" w:pos="4635"/>
        </w:tabs>
        <w:spacing w:after="0" w:line="240" w:lineRule="auto"/>
        <w:jc w:val="center"/>
        <w:rPr>
          <w:rFonts w:eastAsia="Times New Roman"/>
          <w:b/>
          <w:bCs/>
          <w:color w:val="000000"/>
          <w:sz w:val="20"/>
        </w:rPr>
      </w:pPr>
    </w:p>
    <w:p w:rsidR="00A92098" w:rsidRPr="00CD2CDD" w:rsidRDefault="00A92098" w:rsidP="001D21DC">
      <w:pPr>
        <w:shd w:val="clear" w:color="auto" w:fill="FFFFFF"/>
        <w:tabs>
          <w:tab w:val="center" w:pos="4635"/>
        </w:tabs>
        <w:spacing w:after="0" w:line="240" w:lineRule="auto"/>
        <w:jc w:val="center"/>
        <w:rPr>
          <w:rFonts w:eastAsia="Times New Roman"/>
          <w:b/>
          <w:bCs/>
          <w:color w:val="000000"/>
          <w:sz w:val="20"/>
        </w:rPr>
      </w:pPr>
    </w:p>
    <w:p w:rsidR="00635F9A" w:rsidRPr="00EC1F2F" w:rsidRDefault="00635F9A" w:rsidP="001D21DC">
      <w:pPr>
        <w:shd w:val="clear" w:color="auto" w:fill="FFFFFF"/>
        <w:tabs>
          <w:tab w:val="center" w:pos="4635"/>
        </w:tabs>
        <w:spacing w:after="0" w:line="240" w:lineRule="auto"/>
        <w:jc w:val="center"/>
        <w:rPr>
          <w:rFonts w:eastAsia="Times New Roman"/>
          <w:color w:val="000000"/>
        </w:rPr>
      </w:pPr>
      <w:r w:rsidRPr="00EC1F2F">
        <w:rPr>
          <w:rFonts w:eastAsia="Times New Roman"/>
          <w:b/>
          <w:bCs/>
          <w:color w:val="000000"/>
        </w:rPr>
        <w:t>QUYẾT ĐỊNH</w:t>
      </w:r>
    </w:p>
    <w:p w:rsidR="00635F9A" w:rsidRPr="00EC1F2F" w:rsidRDefault="00946871" w:rsidP="003D0F70">
      <w:pPr>
        <w:shd w:val="clear" w:color="auto" w:fill="FFFFFF"/>
        <w:spacing w:after="0" w:line="240" w:lineRule="auto"/>
        <w:ind w:hanging="90"/>
        <w:jc w:val="center"/>
        <w:rPr>
          <w:rFonts w:eastAsia="Times New Roman"/>
          <w:b/>
          <w:color w:val="000000"/>
        </w:rPr>
      </w:pPr>
      <w:r>
        <w:rPr>
          <w:rFonts w:eastAsia="Times New Roman"/>
          <w:b/>
          <w:color w:val="000000"/>
        </w:rPr>
        <w:t xml:space="preserve">Quy định </w:t>
      </w:r>
      <w:r w:rsidR="00675D3E">
        <w:rPr>
          <w:rFonts w:eastAsia="Times New Roman"/>
          <w:b/>
          <w:color w:val="000000"/>
        </w:rPr>
        <w:t>q</w:t>
      </w:r>
      <w:r w:rsidR="008D5C61">
        <w:rPr>
          <w:rFonts w:eastAsia="Times New Roman"/>
          <w:b/>
          <w:color w:val="000000"/>
        </w:rPr>
        <w:t xml:space="preserve">uy </w:t>
      </w:r>
      <w:r w:rsidR="00EC1F2F" w:rsidRPr="00EC1F2F">
        <w:rPr>
          <w:rFonts w:eastAsia="Times New Roman"/>
          <w:b/>
          <w:color w:val="000000"/>
        </w:rPr>
        <w:t>trình</w:t>
      </w:r>
      <w:r w:rsidR="00675D3E">
        <w:rPr>
          <w:rFonts w:eastAsia="Times New Roman"/>
          <w:b/>
          <w:color w:val="000000"/>
        </w:rPr>
        <w:t xml:space="preserve"> luân chuyển hồ sơ để ban hành q</w:t>
      </w:r>
      <w:r w:rsidR="00EC1F2F" w:rsidRPr="00EC1F2F">
        <w:rPr>
          <w:rFonts w:eastAsia="Times New Roman"/>
          <w:b/>
          <w:color w:val="000000"/>
        </w:rPr>
        <w:t xml:space="preserve">uyết định </w:t>
      </w:r>
      <w:r w:rsidR="00A92098">
        <w:rPr>
          <w:rFonts w:eastAsia="Times New Roman"/>
          <w:b/>
          <w:color w:val="000000"/>
        </w:rPr>
        <w:t xml:space="preserve">cho phép </w:t>
      </w:r>
      <w:r w:rsidR="00EC1F2F" w:rsidRPr="00EC1F2F">
        <w:rPr>
          <w:rFonts w:eastAsia="Times New Roman"/>
          <w:b/>
          <w:color w:val="000000"/>
        </w:rPr>
        <w:t xml:space="preserve">miễn, giảm tiền sử dụng đất đối với người có công với cách mạng </w:t>
      </w:r>
      <w:r w:rsidR="003D0F70">
        <w:rPr>
          <w:rFonts w:eastAsia="Times New Roman"/>
          <w:b/>
          <w:color w:val="000000"/>
        </w:rPr>
        <w:br/>
      </w:r>
      <w:r w:rsidR="00EC1F2F" w:rsidRPr="00EC1F2F">
        <w:rPr>
          <w:rFonts w:eastAsia="Times New Roman"/>
          <w:b/>
          <w:color w:val="000000"/>
        </w:rPr>
        <w:t>trên</w:t>
      </w:r>
      <w:r w:rsidR="00A92098">
        <w:rPr>
          <w:rFonts w:eastAsia="Times New Roman"/>
          <w:b/>
          <w:color w:val="000000"/>
        </w:rPr>
        <w:t xml:space="preserve"> </w:t>
      </w:r>
      <w:r w:rsidR="00EC1F2F" w:rsidRPr="00EC1F2F">
        <w:rPr>
          <w:rFonts w:eastAsia="Times New Roman"/>
          <w:b/>
          <w:color w:val="000000"/>
        </w:rPr>
        <w:t>địa bàn tỉnh Quảng Ngãi</w:t>
      </w:r>
    </w:p>
    <w:p w:rsidR="00635F9A" w:rsidRPr="00067514" w:rsidRDefault="00E66B41" w:rsidP="003D0F70">
      <w:pPr>
        <w:shd w:val="clear" w:color="auto" w:fill="FFFFFF"/>
        <w:tabs>
          <w:tab w:val="left" w:pos="9270"/>
        </w:tabs>
        <w:spacing w:before="120" w:after="120" w:line="234" w:lineRule="atLeast"/>
        <w:jc w:val="center"/>
        <w:rPr>
          <w:rFonts w:eastAsia="Times New Roman"/>
          <w:color w:val="000000"/>
          <w:sz w:val="26"/>
          <w:szCs w:val="26"/>
        </w:rPr>
      </w:pPr>
      <w:r>
        <w:rPr>
          <w:rFonts w:eastAsia="Times New Roman"/>
          <w:b/>
          <w:noProof/>
          <w:color w:val="000000"/>
        </w:rPr>
        <mc:AlternateContent>
          <mc:Choice Requires="wps">
            <w:drawing>
              <wp:anchor distT="4294967293" distB="4294967293" distL="114300" distR="114300" simplePos="0" relativeHeight="251659264" behindDoc="0" locked="0" layoutInCell="1" allowOverlap="1">
                <wp:simplePos x="0" y="0"/>
                <wp:positionH relativeFrom="margin">
                  <wp:posOffset>2306320</wp:posOffset>
                </wp:positionH>
                <wp:positionV relativeFrom="paragraph">
                  <wp:posOffset>56514</wp:posOffset>
                </wp:positionV>
                <wp:extent cx="126492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64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5E8F3" id="Straight Connector 1" o:spid="_x0000_s1026" style="position:absolute;flip:x;z-index:251659264;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margin;mso-height-relative:margin" from="181.6pt,4.45pt" to="281.2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" strokecolor="black [3200]" strokeweight=".5pt">
                <v:stroke joinstyle="miter"/>
                <o:lock v:ext="edit" shapetype="f"/>
                <w10:wrap anchorx="margin"/>
              </v:line>
            </w:pict>
          </mc:Fallback>
        </mc:AlternateContent>
      </w:r>
    </w:p>
    <w:p w:rsidR="00635F9A" w:rsidRDefault="00635F9A" w:rsidP="00635F9A">
      <w:pPr>
        <w:shd w:val="clear" w:color="auto" w:fill="FFFFFF"/>
        <w:spacing w:before="120" w:after="120" w:line="234" w:lineRule="atLeast"/>
        <w:jc w:val="center"/>
        <w:rPr>
          <w:rFonts w:eastAsia="Times New Roman"/>
          <w:b/>
          <w:bCs/>
          <w:color w:val="000000"/>
        </w:rPr>
      </w:pPr>
      <w:r w:rsidRPr="005F5BFB">
        <w:rPr>
          <w:rFonts w:eastAsia="Times New Roman"/>
          <w:b/>
          <w:bCs/>
          <w:color w:val="000000"/>
        </w:rPr>
        <w:t>ỦY BAN NHÂN DÂN TỈNH QUẢNG NGÃI</w:t>
      </w:r>
    </w:p>
    <w:p w:rsidR="0091033E" w:rsidRDefault="0091033E" w:rsidP="00635F9A">
      <w:pPr>
        <w:shd w:val="clear" w:color="auto" w:fill="FFFFFF"/>
        <w:spacing w:before="120" w:after="120" w:line="234" w:lineRule="atLeast"/>
        <w:jc w:val="center"/>
        <w:rPr>
          <w:rFonts w:eastAsia="Times New Roman"/>
          <w:b/>
          <w:bCs/>
          <w:color w:val="000000"/>
        </w:rPr>
      </w:pPr>
    </w:p>
    <w:p w:rsidR="00BC3FD1" w:rsidRPr="00653A4F" w:rsidRDefault="001A0843" w:rsidP="007B60D8">
      <w:pPr>
        <w:shd w:val="clear" w:color="auto" w:fill="FFFFFF"/>
        <w:spacing w:before="120" w:after="120" w:line="240" w:lineRule="auto"/>
        <w:ind w:firstLine="720"/>
        <w:jc w:val="both"/>
        <w:rPr>
          <w:i/>
          <w:iCs/>
          <w:color w:val="000000"/>
          <w:shd w:val="clear" w:color="auto" w:fill="FFFFFF"/>
          <w:lang w:val="vi-VN"/>
        </w:rPr>
      </w:pPr>
      <w:r w:rsidRPr="00653A4F">
        <w:rPr>
          <w:i/>
          <w:iCs/>
          <w:color w:val="000000"/>
          <w:shd w:val="clear" w:color="auto" w:fill="FFFFFF"/>
          <w:lang w:val="vi-VN"/>
        </w:rPr>
        <w:t xml:space="preserve">Căn cứ Luật Tổ chức </w:t>
      </w:r>
      <w:r w:rsidR="00686212" w:rsidRPr="00A32700">
        <w:rPr>
          <w:i/>
          <w:iCs/>
          <w:color w:val="000000" w:themeColor="text1"/>
          <w:shd w:val="clear" w:color="auto" w:fill="FFFFFF"/>
        </w:rPr>
        <w:t>c</w:t>
      </w:r>
      <w:r w:rsidR="00BC3FD1" w:rsidRPr="00A32700">
        <w:rPr>
          <w:i/>
          <w:iCs/>
          <w:color w:val="000000" w:themeColor="text1"/>
          <w:shd w:val="clear" w:color="auto" w:fill="FFFFFF"/>
        </w:rPr>
        <w:t>hính</w:t>
      </w:r>
      <w:r w:rsidR="00BC3FD1" w:rsidRPr="00653A4F">
        <w:rPr>
          <w:i/>
          <w:iCs/>
          <w:color w:val="000000"/>
          <w:shd w:val="clear" w:color="auto" w:fill="FFFFFF"/>
        </w:rPr>
        <w:t xml:space="preserve"> quyền địa phương</w:t>
      </w:r>
      <w:r w:rsidRPr="00653A4F">
        <w:rPr>
          <w:i/>
          <w:iCs/>
          <w:color w:val="000000"/>
          <w:shd w:val="clear" w:color="auto" w:fill="FFFFFF"/>
          <w:lang w:val="vi-VN"/>
        </w:rPr>
        <w:t xml:space="preserve"> ngày 19 tháng 6 năm 2015; Luật sửa đổi, bổ sung một số điều của Luật Tổ chức Chính phủ và Luật Tổ chức chính quyền địa phương ngày 22 tháng 11 năm 2019;</w:t>
      </w:r>
    </w:p>
    <w:p w:rsidR="00635F9A" w:rsidRPr="00653A4F" w:rsidRDefault="00993936" w:rsidP="007B60D8">
      <w:pPr>
        <w:shd w:val="clear" w:color="auto" w:fill="FFFFFF"/>
        <w:spacing w:before="120" w:after="120" w:line="240" w:lineRule="auto"/>
        <w:ind w:firstLine="720"/>
        <w:jc w:val="both"/>
        <w:rPr>
          <w:rFonts w:eastAsia="Times New Roman"/>
          <w:color w:val="000000"/>
        </w:rPr>
      </w:pPr>
      <w:r w:rsidRPr="00653A4F">
        <w:rPr>
          <w:rFonts w:eastAsia="Times New Roman"/>
          <w:i/>
          <w:iCs/>
          <w:color w:val="000000"/>
        </w:rPr>
        <w:t>Căn cứ Luật Đ</w:t>
      </w:r>
      <w:r w:rsidR="00635F9A" w:rsidRPr="00653A4F">
        <w:rPr>
          <w:rFonts w:eastAsia="Times New Roman"/>
          <w:i/>
          <w:iCs/>
          <w:color w:val="000000"/>
        </w:rPr>
        <w:t>ất đai ngày 29 tháng 11 năm 2013;</w:t>
      </w:r>
    </w:p>
    <w:p w:rsidR="00635F9A" w:rsidRPr="00653A4F" w:rsidRDefault="0030467F" w:rsidP="007B60D8">
      <w:pPr>
        <w:shd w:val="clear" w:color="auto" w:fill="FFFFFF"/>
        <w:spacing w:before="120" w:after="120" w:line="240" w:lineRule="auto"/>
        <w:ind w:firstLine="634"/>
        <w:jc w:val="both"/>
        <w:rPr>
          <w:i/>
          <w:iCs/>
          <w:color w:val="000000"/>
          <w:shd w:val="clear" w:color="auto" w:fill="FFFFFF"/>
          <w:lang w:val="vi-VN"/>
        </w:rPr>
      </w:pPr>
      <w:r w:rsidRPr="00653A4F">
        <w:rPr>
          <w:i/>
          <w:iCs/>
          <w:color w:val="000000"/>
          <w:shd w:val="clear" w:color="auto" w:fill="FFFFFF"/>
          <w:lang w:val="vi-VN"/>
        </w:rPr>
        <w:t>Căn cứ Pháp lệnh Ưu đãi người có công với cách mạng ngày 09 tháng 12 năm 2020</w:t>
      </w:r>
      <w:r w:rsidR="00635F9A" w:rsidRPr="00653A4F">
        <w:rPr>
          <w:i/>
          <w:iCs/>
          <w:color w:val="000000"/>
          <w:shd w:val="clear" w:color="auto" w:fill="FFFFFF"/>
          <w:lang w:val="vi-VN"/>
        </w:rPr>
        <w:t>;</w:t>
      </w:r>
    </w:p>
    <w:p w:rsidR="00635F9A" w:rsidRPr="00653A4F" w:rsidRDefault="00635F9A" w:rsidP="007B60D8">
      <w:pPr>
        <w:shd w:val="clear" w:color="auto" w:fill="FFFFFF"/>
        <w:spacing w:before="120" w:after="120" w:line="240" w:lineRule="auto"/>
        <w:ind w:firstLine="634"/>
        <w:jc w:val="both"/>
        <w:rPr>
          <w:rFonts w:eastAsia="Times New Roman"/>
          <w:color w:val="000000"/>
        </w:rPr>
      </w:pPr>
      <w:r w:rsidRPr="00653A4F">
        <w:rPr>
          <w:rFonts w:eastAsia="Times New Roman"/>
          <w:i/>
          <w:iCs/>
          <w:color w:val="000000"/>
        </w:rPr>
        <w:t>Căn cứ Nghị định số</w:t>
      </w:r>
      <w:r w:rsidRPr="00653A4F">
        <w:rPr>
          <w:rFonts w:eastAsia="Times New Roman"/>
          <w:i/>
          <w:iCs/>
          <w:color w:val="000000" w:themeColor="text1"/>
        </w:rPr>
        <w:t> </w:t>
      </w:r>
      <w:hyperlink r:id="rId8" w:tgtFrame="_blank" w:tooltip="Nghị định 43/2014/NĐ-CP" w:history="1">
        <w:r w:rsidRPr="00653A4F">
          <w:rPr>
            <w:rFonts w:eastAsia="Times New Roman"/>
            <w:i/>
            <w:iCs/>
            <w:color w:val="000000" w:themeColor="text1"/>
          </w:rPr>
          <w:t>43/2014/NĐ-CP</w:t>
        </w:r>
      </w:hyperlink>
      <w:r w:rsidRPr="00653A4F">
        <w:rPr>
          <w:rFonts w:eastAsia="Times New Roman"/>
          <w:i/>
          <w:iCs/>
          <w:color w:val="000000"/>
        </w:rPr>
        <w:t xml:space="preserve"> ngày 15 tháng 5 năm 2014 của Chính </w:t>
      </w:r>
      <w:r w:rsidR="001A0843" w:rsidRPr="00653A4F">
        <w:rPr>
          <w:rFonts w:eastAsia="Times New Roman"/>
          <w:i/>
          <w:iCs/>
          <w:color w:val="000000"/>
        </w:rPr>
        <w:t>phủ quy định chi tiết thi hành một số điều của Luật Đất đai;</w:t>
      </w:r>
    </w:p>
    <w:p w:rsidR="00635F9A" w:rsidRPr="00653A4F" w:rsidRDefault="00635F9A" w:rsidP="007B60D8">
      <w:pPr>
        <w:shd w:val="clear" w:color="auto" w:fill="FFFFFF"/>
        <w:spacing w:before="120" w:after="120" w:line="240" w:lineRule="auto"/>
        <w:ind w:firstLine="634"/>
        <w:jc w:val="both"/>
        <w:rPr>
          <w:rFonts w:eastAsia="Times New Roman"/>
          <w:color w:val="000000"/>
        </w:rPr>
      </w:pPr>
      <w:r w:rsidRPr="00653A4F">
        <w:rPr>
          <w:rFonts w:eastAsia="Times New Roman"/>
          <w:i/>
          <w:iCs/>
          <w:color w:val="000000"/>
        </w:rPr>
        <w:t>Căn cứ Nghị định số </w:t>
      </w:r>
      <w:hyperlink r:id="rId9" w:tgtFrame="_blank" w:tooltip="Nghị định 45/2014/NĐ-CP" w:history="1">
        <w:r w:rsidRPr="00653A4F">
          <w:rPr>
            <w:rFonts w:eastAsia="Times New Roman"/>
            <w:i/>
            <w:iCs/>
            <w:color w:val="000000" w:themeColor="text1"/>
          </w:rPr>
          <w:t>45/2014/NĐ-CP</w:t>
        </w:r>
      </w:hyperlink>
      <w:r w:rsidRPr="00653A4F">
        <w:rPr>
          <w:rFonts w:eastAsia="Times New Roman"/>
          <w:i/>
          <w:iCs/>
          <w:color w:val="000000"/>
        </w:rPr>
        <w:t> ngày 15 tháng 5 năm 2014 của Chính phủ quy định về thu tiền sử dụng đất và các Nghị định sửa đổi, bổ sung Nghị định số </w:t>
      </w:r>
      <w:hyperlink r:id="rId10" w:tgtFrame="_blank" w:tooltip="Nghị định 45/2014/NĐ-CP" w:history="1">
        <w:r w:rsidRPr="00653A4F">
          <w:rPr>
            <w:rFonts w:eastAsia="Times New Roman"/>
            <w:i/>
            <w:iCs/>
            <w:color w:val="000000" w:themeColor="text1"/>
          </w:rPr>
          <w:t>45/2014/NĐ-CP</w:t>
        </w:r>
      </w:hyperlink>
      <w:r w:rsidRPr="00653A4F">
        <w:rPr>
          <w:rFonts w:eastAsia="Times New Roman"/>
          <w:i/>
          <w:iCs/>
          <w:color w:val="000000"/>
        </w:rPr>
        <w:t>;</w:t>
      </w:r>
    </w:p>
    <w:p w:rsidR="00635F9A" w:rsidRDefault="00635F9A" w:rsidP="007B60D8">
      <w:pPr>
        <w:shd w:val="clear" w:color="auto" w:fill="FFFFFF"/>
        <w:spacing w:before="120" w:after="120" w:line="240" w:lineRule="auto"/>
        <w:ind w:firstLine="634"/>
        <w:jc w:val="both"/>
        <w:rPr>
          <w:rFonts w:eastAsia="Times New Roman"/>
          <w:i/>
          <w:iCs/>
          <w:color w:val="000000"/>
        </w:rPr>
      </w:pPr>
      <w:r w:rsidRPr="00653A4F">
        <w:rPr>
          <w:rFonts w:eastAsia="Times New Roman"/>
          <w:i/>
          <w:iCs/>
          <w:color w:val="000000"/>
        </w:rPr>
        <w:t>Căn cứ Nghị định số </w:t>
      </w:r>
      <w:hyperlink r:id="rId11" w:tgtFrame="_blank" w:tooltip="Nghị định 99/2015/NĐ-CP" w:history="1">
        <w:r w:rsidRPr="00653A4F">
          <w:rPr>
            <w:rFonts w:eastAsia="Times New Roman"/>
            <w:i/>
            <w:iCs/>
            <w:color w:val="000000" w:themeColor="text1"/>
          </w:rPr>
          <w:t>99/2015/NĐ-CP</w:t>
        </w:r>
      </w:hyperlink>
      <w:r w:rsidRPr="00653A4F">
        <w:rPr>
          <w:rFonts w:eastAsia="Times New Roman"/>
          <w:i/>
          <w:iCs/>
          <w:color w:val="000000"/>
        </w:rPr>
        <w:t> ngày 20 tháng 10 năm 2015 của Chính phủ quy định chi tiết và hướng dẫn thi hành một số điều của Luật Nhà ở;</w:t>
      </w:r>
    </w:p>
    <w:p w:rsidR="00285A3C" w:rsidRDefault="00285A3C" w:rsidP="007B60D8">
      <w:pPr>
        <w:shd w:val="clear" w:color="auto" w:fill="FFFFFF"/>
        <w:spacing w:before="120" w:after="120" w:line="240" w:lineRule="auto"/>
        <w:ind w:firstLine="634"/>
        <w:jc w:val="both"/>
        <w:rPr>
          <w:rFonts w:eastAsia="Times New Roman"/>
          <w:i/>
          <w:color w:val="000000"/>
        </w:rPr>
      </w:pPr>
      <w:r w:rsidRPr="00CD2CDD">
        <w:rPr>
          <w:rFonts w:eastAsia="Times New Roman"/>
          <w:i/>
          <w:color w:val="000000"/>
        </w:rPr>
        <w:t>Căn cứ Nghị định số 126/2020/NĐ-CP ngày 19 tháng 10 năm 2020 của Chính phủ quy định chi tiết một số điều của Luật Quản lý thuế;</w:t>
      </w:r>
    </w:p>
    <w:p w:rsidR="004249FE" w:rsidRPr="004249FE" w:rsidRDefault="004249FE" w:rsidP="007B60D8">
      <w:pPr>
        <w:shd w:val="clear" w:color="auto" w:fill="FFFFFF"/>
        <w:spacing w:before="120" w:after="120" w:line="240" w:lineRule="auto"/>
        <w:ind w:firstLine="634"/>
        <w:jc w:val="both"/>
        <w:rPr>
          <w:rFonts w:eastAsia="Times New Roman"/>
          <w:color w:val="000000"/>
        </w:rPr>
      </w:pPr>
      <w:r w:rsidRPr="00653A4F">
        <w:rPr>
          <w:rFonts w:eastAsia="Times New Roman"/>
          <w:i/>
          <w:iCs/>
          <w:color w:val="000000"/>
        </w:rPr>
        <w:t>Căn cứ Nghị định số </w:t>
      </w:r>
      <w:r w:rsidRPr="00653A4F">
        <w:rPr>
          <w:rFonts w:eastAsia="Times New Roman"/>
          <w:i/>
          <w:iCs/>
          <w:color w:val="000000" w:themeColor="text1"/>
        </w:rPr>
        <w:t>1</w:t>
      </w:r>
      <w:hyperlink r:id="rId12" w:tgtFrame="_blank" w:tooltip="Nghị định 31/2013/NĐ-CP" w:history="1">
        <w:r w:rsidRPr="00653A4F">
          <w:rPr>
            <w:rFonts w:eastAsia="Times New Roman"/>
            <w:i/>
            <w:iCs/>
            <w:color w:val="000000" w:themeColor="text1"/>
          </w:rPr>
          <w:t>31/2021/NĐ-CP</w:t>
        </w:r>
      </w:hyperlink>
      <w:r w:rsidRPr="00653A4F">
        <w:rPr>
          <w:rFonts w:eastAsia="Times New Roman"/>
          <w:i/>
          <w:iCs/>
          <w:color w:val="000000"/>
        </w:rPr>
        <w:t> ngày 30 tháng 12 năm 2021 của Chính phủ quy định chi tiết và biện pháp thi hành Pháp lệnh Ưu đãi người có công với cách mạng;</w:t>
      </w:r>
    </w:p>
    <w:p w:rsidR="00DB2FA7" w:rsidRPr="00653A4F" w:rsidRDefault="00DB2FA7" w:rsidP="007B60D8">
      <w:pPr>
        <w:shd w:val="clear" w:color="auto" w:fill="FFFFFF"/>
        <w:spacing w:before="120" w:after="120" w:line="240" w:lineRule="auto"/>
        <w:ind w:firstLine="634"/>
        <w:jc w:val="both"/>
        <w:rPr>
          <w:rFonts w:eastAsia="Times New Roman"/>
          <w:i/>
          <w:iCs/>
          <w:color w:val="000000"/>
        </w:rPr>
      </w:pPr>
      <w:r w:rsidRPr="00653A4F">
        <w:rPr>
          <w:rFonts w:eastAsia="Times New Roman"/>
          <w:i/>
          <w:iCs/>
          <w:color w:val="000000"/>
        </w:rPr>
        <w:t>Căn cứ Thông tư số 76/2014/TT-BTC ngày 16</w:t>
      </w:r>
      <w:r w:rsidR="001D21DC" w:rsidRPr="00653A4F">
        <w:rPr>
          <w:rFonts w:eastAsia="Times New Roman"/>
          <w:i/>
          <w:iCs/>
          <w:color w:val="000000"/>
        </w:rPr>
        <w:t xml:space="preserve"> tháng 6 năm </w:t>
      </w:r>
      <w:r w:rsidRPr="00653A4F">
        <w:rPr>
          <w:rFonts w:eastAsia="Times New Roman"/>
          <w:i/>
          <w:iCs/>
          <w:color w:val="000000"/>
        </w:rPr>
        <w:t xml:space="preserve">2014 của Bộ </w:t>
      </w:r>
      <w:r w:rsidR="008D5C61" w:rsidRPr="00653A4F">
        <w:rPr>
          <w:rFonts w:eastAsia="Times New Roman"/>
          <w:i/>
          <w:iCs/>
          <w:color w:val="000000"/>
        </w:rPr>
        <w:t xml:space="preserve">trưởng Bộ </w:t>
      </w:r>
      <w:r w:rsidRPr="00653A4F">
        <w:rPr>
          <w:rFonts w:eastAsia="Times New Roman"/>
          <w:i/>
          <w:iCs/>
          <w:color w:val="000000"/>
        </w:rPr>
        <w:t xml:space="preserve">Tài </w:t>
      </w:r>
      <w:r w:rsidR="008D5C61" w:rsidRPr="00653A4F">
        <w:rPr>
          <w:rFonts w:eastAsia="Times New Roman"/>
          <w:i/>
          <w:iCs/>
          <w:color w:val="000000"/>
        </w:rPr>
        <w:t>c</w:t>
      </w:r>
      <w:r w:rsidR="003D0F70">
        <w:rPr>
          <w:rFonts w:eastAsia="Times New Roman"/>
          <w:i/>
          <w:iCs/>
          <w:color w:val="000000"/>
        </w:rPr>
        <w:t>hính h</w:t>
      </w:r>
      <w:r w:rsidRPr="00653A4F">
        <w:rPr>
          <w:rFonts w:eastAsia="Times New Roman"/>
          <w:i/>
          <w:iCs/>
          <w:color w:val="000000"/>
        </w:rPr>
        <w:t>ướng dẫn một số điều của Nghị định số 45/2014/</w:t>
      </w:r>
      <w:r w:rsidR="001D21DC" w:rsidRPr="00653A4F">
        <w:rPr>
          <w:rFonts w:eastAsia="Times New Roman"/>
          <w:i/>
          <w:iCs/>
          <w:color w:val="000000"/>
        </w:rPr>
        <w:t xml:space="preserve">NĐ-CP ngày 15 tháng 5 năm </w:t>
      </w:r>
      <w:r w:rsidR="00B96086" w:rsidRPr="00653A4F">
        <w:rPr>
          <w:rFonts w:eastAsia="Times New Roman"/>
          <w:i/>
          <w:iCs/>
          <w:color w:val="000000"/>
        </w:rPr>
        <w:t>2014 của Chính p</w:t>
      </w:r>
      <w:r w:rsidRPr="00653A4F">
        <w:rPr>
          <w:rFonts w:eastAsia="Times New Roman"/>
          <w:i/>
          <w:iCs/>
          <w:color w:val="000000"/>
        </w:rPr>
        <w:t>hủ quy định về thu tiền sử dụng đất;</w:t>
      </w:r>
    </w:p>
    <w:p w:rsidR="00E47020" w:rsidRPr="00653A4F" w:rsidRDefault="00E47020" w:rsidP="007B60D8">
      <w:pPr>
        <w:shd w:val="clear" w:color="auto" w:fill="FFFFFF"/>
        <w:spacing w:before="120" w:after="120" w:line="240" w:lineRule="auto"/>
        <w:ind w:firstLine="634"/>
        <w:jc w:val="both"/>
        <w:rPr>
          <w:rFonts w:eastAsia="Times New Roman"/>
          <w:i/>
          <w:iCs/>
          <w:color w:val="000000"/>
        </w:rPr>
      </w:pPr>
      <w:r w:rsidRPr="00653A4F">
        <w:rPr>
          <w:rFonts w:eastAsia="Times New Roman"/>
          <w:i/>
          <w:iCs/>
          <w:color w:val="000000"/>
        </w:rPr>
        <w:t xml:space="preserve">Căn cứ Thông </w:t>
      </w:r>
      <w:r w:rsidR="001D21DC" w:rsidRPr="00653A4F">
        <w:rPr>
          <w:rFonts w:eastAsia="Times New Roman"/>
          <w:i/>
          <w:iCs/>
          <w:color w:val="000000"/>
        </w:rPr>
        <w:t xml:space="preserve">tư số 80/2021/TT-BTC ngày 29 tháng 9 năm </w:t>
      </w:r>
      <w:r w:rsidRPr="00653A4F">
        <w:rPr>
          <w:rFonts w:eastAsia="Times New Roman"/>
          <w:i/>
          <w:iCs/>
          <w:color w:val="000000"/>
        </w:rPr>
        <w:t>2021 của Bộ</w:t>
      </w:r>
      <w:r w:rsidR="00633555" w:rsidRPr="00653A4F">
        <w:rPr>
          <w:rFonts w:eastAsia="Times New Roman"/>
          <w:i/>
          <w:iCs/>
          <w:color w:val="000000"/>
        </w:rPr>
        <w:t xml:space="preserve"> trưởng Bộ</w:t>
      </w:r>
      <w:r w:rsidRPr="00653A4F">
        <w:rPr>
          <w:rFonts w:eastAsia="Times New Roman"/>
          <w:i/>
          <w:iCs/>
          <w:color w:val="000000"/>
        </w:rPr>
        <w:t xml:space="preserve"> Tài chính hướng dẫn thi hành một số điều của Luật Quản lý thuế</w:t>
      </w:r>
      <w:r w:rsidR="00DB51D2">
        <w:rPr>
          <w:rFonts w:eastAsia="Times New Roman"/>
          <w:i/>
          <w:iCs/>
          <w:color w:val="000000"/>
        </w:rPr>
        <w:t xml:space="preserve"> </w:t>
      </w:r>
      <w:r w:rsidR="00D267F0" w:rsidRPr="00653A4F">
        <w:rPr>
          <w:rFonts w:eastAsia="Times New Roman"/>
          <w:i/>
          <w:color w:val="000000"/>
        </w:rPr>
        <w:t xml:space="preserve">và Nghị định số 126/2020/NĐ-CP ngày </w:t>
      </w:r>
      <w:r w:rsidR="0030467F" w:rsidRPr="00653A4F">
        <w:rPr>
          <w:rFonts w:eastAsia="Times New Roman"/>
          <w:i/>
          <w:color w:val="000000"/>
        </w:rPr>
        <w:t>19 tháng 10 năm 2020 của Chính p</w:t>
      </w:r>
      <w:r w:rsidR="00D267F0" w:rsidRPr="00653A4F">
        <w:rPr>
          <w:rFonts w:eastAsia="Times New Roman"/>
          <w:i/>
          <w:color w:val="000000"/>
        </w:rPr>
        <w:t>hủ quy định chi tiết một số điều của Luật Quản lý thuế</w:t>
      </w:r>
      <w:r w:rsidRPr="00653A4F">
        <w:rPr>
          <w:rFonts w:eastAsia="Times New Roman"/>
          <w:i/>
          <w:iCs/>
          <w:color w:val="000000"/>
        </w:rPr>
        <w:t>;</w:t>
      </w:r>
    </w:p>
    <w:p w:rsidR="00123E97" w:rsidRPr="00653A4F" w:rsidRDefault="009B6886" w:rsidP="007B60D8">
      <w:pPr>
        <w:shd w:val="clear" w:color="auto" w:fill="FFFFFF"/>
        <w:spacing w:before="120" w:after="120" w:line="240" w:lineRule="auto"/>
        <w:ind w:firstLine="634"/>
        <w:jc w:val="both"/>
        <w:rPr>
          <w:rFonts w:eastAsia="Times New Roman"/>
          <w:i/>
          <w:color w:val="000000"/>
        </w:rPr>
      </w:pPr>
      <w:r w:rsidRPr="00653A4F">
        <w:rPr>
          <w:rFonts w:eastAsia="Times New Roman"/>
          <w:i/>
          <w:iCs/>
          <w:color w:val="000000"/>
        </w:rPr>
        <w:t xml:space="preserve">Theo đề nghị của Cục trưởng Cục Thuế tỉnh Quảng Ngãi tại </w:t>
      </w:r>
      <w:r w:rsidR="007272E4">
        <w:rPr>
          <w:rFonts w:eastAsia="Times New Roman"/>
          <w:i/>
          <w:iCs/>
          <w:color w:val="000000"/>
        </w:rPr>
        <w:t>Tờ t</w:t>
      </w:r>
      <w:r w:rsidR="001D21DC" w:rsidRPr="00653A4F">
        <w:rPr>
          <w:rFonts w:eastAsia="Times New Roman"/>
          <w:i/>
          <w:iCs/>
          <w:color w:val="000000"/>
        </w:rPr>
        <w:t>rình</w:t>
      </w:r>
      <w:r w:rsidR="003841BA" w:rsidRPr="00653A4F">
        <w:rPr>
          <w:rFonts w:eastAsia="Times New Roman"/>
          <w:i/>
          <w:iCs/>
          <w:color w:val="000000"/>
        </w:rPr>
        <w:t xml:space="preserve"> số </w:t>
      </w:r>
      <w:r w:rsidR="00A92098">
        <w:rPr>
          <w:rFonts w:eastAsia="Times New Roman"/>
          <w:i/>
          <w:iCs/>
          <w:color w:val="000000"/>
        </w:rPr>
        <w:t>1608</w:t>
      </w:r>
      <w:r w:rsidR="003841BA" w:rsidRPr="00653A4F">
        <w:rPr>
          <w:rFonts w:eastAsia="Times New Roman"/>
          <w:i/>
          <w:iCs/>
          <w:color w:val="000000"/>
        </w:rPr>
        <w:t xml:space="preserve">/CTQNG-NVDTPC ngày </w:t>
      </w:r>
      <w:r w:rsidR="00A92098">
        <w:rPr>
          <w:rFonts w:eastAsia="Times New Roman"/>
          <w:i/>
          <w:iCs/>
          <w:color w:val="000000"/>
        </w:rPr>
        <w:t>12 tháng 4</w:t>
      </w:r>
      <w:r w:rsidR="008B2B8E">
        <w:rPr>
          <w:rFonts w:eastAsia="Times New Roman"/>
          <w:i/>
          <w:iCs/>
          <w:color w:val="000000"/>
        </w:rPr>
        <w:t xml:space="preserve"> năm </w:t>
      </w:r>
      <w:r w:rsidR="00E24E6C">
        <w:rPr>
          <w:rFonts w:eastAsia="Times New Roman"/>
          <w:i/>
          <w:iCs/>
          <w:color w:val="000000"/>
        </w:rPr>
        <w:t>2023</w:t>
      </w:r>
      <w:r w:rsidR="008D5C61" w:rsidRPr="00653A4F">
        <w:rPr>
          <w:rFonts w:eastAsia="Arial"/>
          <w:bCs/>
          <w:i/>
          <w:spacing w:val="-6"/>
        </w:rPr>
        <w:t xml:space="preserve">; ý kiến thẩm định của Sở Tư pháp </w:t>
      </w:r>
      <w:r w:rsidR="008D5C61" w:rsidRPr="00653A4F">
        <w:rPr>
          <w:rFonts w:eastAsia="Arial"/>
          <w:bCs/>
          <w:i/>
          <w:spacing w:val="-6"/>
        </w:rPr>
        <w:lastRenderedPageBreak/>
        <w:t>tại Báo cáo số</w:t>
      </w:r>
      <w:r w:rsidR="008B2B8E">
        <w:rPr>
          <w:rFonts w:eastAsia="Arial"/>
          <w:bCs/>
          <w:i/>
          <w:spacing w:val="-6"/>
        </w:rPr>
        <w:t xml:space="preserve"> 236/BC-STP ngày 24 tháng 11 năm </w:t>
      </w:r>
      <w:r w:rsidR="008D5C61" w:rsidRPr="00653A4F">
        <w:rPr>
          <w:rFonts w:eastAsia="Arial"/>
          <w:bCs/>
          <w:i/>
          <w:spacing w:val="-6"/>
        </w:rPr>
        <w:t>2022</w:t>
      </w:r>
      <w:r w:rsidR="00A92098">
        <w:rPr>
          <w:rFonts w:eastAsia="Arial"/>
          <w:bCs/>
          <w:i/>
          <w:spacing w:val="-6"/>
        </w:rPr>
        <w:t xml:space="preserve"> và Công văn số 221/STP-XDKT&amp;TDTHPL ngày 07 tháng 3 năm 2023</w:t>
      </w:r>
      <w:r w:rsidR="008D5C61" w:rsidRPr="00653A4F">
        <w:rPr>
          <w:rFonts w:eastAsia="Arial"/>
          <w:bCs/>
          <w:i/>
          <w:spacing w:val="-6"/>
        </w:rPr>
        <w:t>.</w:t>
      </w:r>
    </w:p>
    <w:p w:rsidR="002F06F1" w:rsidRPr="00653A4F" w:rsidRDefault="00DE15CE" w:rsidP="00572E74">
      <w:pPr>
        <w:shd w:val="clear" w:color="auto" w:fill="FFFFFF"/>
        <w:spacing w:before="240" w:after="240" w:line="240" w:lineRule="auto"/>
        <w:jc w:val="center"/>
        <w:rPr>
          <w:rFonts w:eastAsia="Times New Roman"/>
          <w:b/>
          <w:bCs/>
          <w:color w:val="000000"/>
        </w:rPr>
      </w:pPr>
      <w:r w:rsidRPr="00653A4F">
        <w:rPr>
          <w:rFonts w:eastAsia="Times New Roman"/>
          <w:b/>
          <w:bCs/>
          <w:color w:val="000000"/>
        </w:rPr>
        <w:t>QUYẾT ĐỊNH</w:t>
      </w:r>
      <w:r w:rsidR="003A09B5" w:rsidRPr="00653A4F">
        <w:rPr>
          <w:rFonts w:eastAsia="Times New Roman"/>
          <w:b/>
          <w:bCs/>
          <w:color w:val="000000"/>
        </w:rPr>
        <w:t>:</w:t>
      </w:r>
    </w:p>
    <w:p w:rsidR="00635F9A" w:rsidRPr="00653A4F" w:rsidRDefault="00635F9A" w:rsidP="007B60D8">
      <w:pPr>
        <w:shd w:val="clear" w:color="auto" w:fill="FFFFFF"/>
        <w:spacing w:before="120" w:after="120" w:line="240" w:lineRule="auto"/>
        <w:ind w:firstLine="720"/>
        <w:jc w:val="both"/>
        <w:rPr>
          <w:rFonts w:eastAsia="Times New Roman"/>
          <w:color w:val="000000"/>
        </w:rPr>
      </w:pPr>
      <w:r w:rsidRPr="00653A4F">
        <w:rPr>
          <w:rFonts w:eastAsia="Times New Roman"/>
          <w:b/>
          <w:bCs/>
          <w:color w:val="000000"/>
        </w:rPr>
        <w:t>Điều 1. Phạm vi điều chỉnh</w:t>
      </w:r>
    </w:p>
    <w:p w:rsidR="00635F9A" w:rsidRPr="00653A4F" w:rsidRDefault="00635F9A" w:rsidP="007B60D8">
      <w:pPr>
        <w:pStyle w:val="ListParagraph"/>
        <w:numPr>
          <w:ilvl w:val="0"/>
          <w:numId w:val="1"/>
        </w:numPr>
        <w:shd w:val="clear" w:color="auto" w:fill="FFFFFF"/>
        <w:tabs>
          <w:tab w:val="left" w:pos="990"/>
        </w:tabs>
        <w:spacing w:before="120" w:after="120" w:line="240" w:lineRule="auto"/>
        <w:ind w:left="0" w:firstLine="720"/>
        <w:jc w:val="both"/>
        <w:rPr>
          <w:rFonts w:eastAsia="Times New Roman"/>
          <w:color w:val="000000"/>
        </w:rPr>
      </w:pPr>
      <w:r w:rsidRPr="00653A4F">
        <w:rPr>
          <w:rFonts w:eastAsia="Times New Roman"/>
          <w:color w:val="000000"/>
        </w:rPr>
        <w:t>Quyết định này quy định quy trình</w:t>
      </w:r>
      <w:r w:rsidR="00675D3E">
        <w:rPr>
          <w:rFonts w:eastAsia="Times New Roman"/>
          <w:color w:val="000000"/>
        </w:rPr>
        <w:t xml:space="preserve"> luân chuyển hồ sơ để ban hành q</w:t>
      </w:r>
      <w:r w:rsidRPr="00653A4F">
        <w:rPr>
          <w:rFonts w:eastAsia="Times New Roman"/>
          <w:color w:val="000000"/>
        </w:rPr>
        <w:t xml:space="preserve">uyết định </w:t>
      </w:r>
      <w:r w:rsidR="00A66012" w:rsidRPr="00C33E38">
        <w:rPr>
          <w:rFonts w:eastAsia="Times New Roman"/>
          <w:color w:val="000000"/>
        </w:rPr>
        <w:t>cho phép</w:t>
      </w:r>
      <w:r w:rsidR="00A92098">
        <w:rPr>
          <w:rFonts w:eastAsia="Times New Roman"/>
          <w:color w:val="000000"/>
        </w:rPr>
        <w:t xml:space="preserve"> </w:t>
      </w:r>
      <w:r w:rsidRPr="00653A4F">
        <w:rPr>
          <w:rFonts w:eastAsia="Times New Roman"/>
          <w:color w:val="000000"/>
        </w:rPr>
        <w:t xml:space="preserve">miễn, giảm tiền sử dụng đất đối với người có công với cách mạng trên địa bàn tỉnh Quảng Ngãi khi </w:t>
      </w:r>
      <w:r w:rsidR="00F74B37">
        <w:rPr>
          <w:rFonts w:eastAsia="Times New Roman"/>
          <w:color w:val="000000"/>
        </w:rPr>
        <w:t xml:space="preserve">được </w:t>
      </w:r>
      <w:r w:rsidRPr="00653A4F">
        <w:rPr>
          <w:rFonts w:eastAsia="Times New Roman"/>
          <w:color w:val="000000"/>
        </w:rPr>
        <w:t xml:space="preserve">mua nhà ở thuộc sở hữu </w:t>
      </w:r>
      <w:r w:rsidR="00F74B37">
        <w:rPr>
          <w:rFonts w:eastAsia="Times New Roman"/>
          <w:color w:val="000000"/>
        </w:rPr>
        <w:t>của N</w:t>
      </w:r>
      <w:r w:rsidRPr="00653A4F">
        <w:rPr>
          <w:rFonts w:eastAsia="Times New Roman"/>
          <w:color w:val="000000"/>
        </w:rPr>
        <w:t>hà nước;</w:t>
      </w:r>
      <w:r w:rsidR="00F74B37">
        <w:rPr>
          <w:rFonts w:eastAsia="Times New Roman"/>
          <w:color w:val="000000"/>
        </w:rPr>
        <w:t xml:space="preserve"> được N</w:t>
      </w:r>
      <w:r w:rsidRPr="00653A4F">
        <w:rPr>
          <w:rFonts w:eastAsia="Times New Roman"/>
          <w:color w:val="000000"/>
        </w:rPr>
        <w:t xml:space="preserve">hà nước giao đất ở; </w:t>
      </w:r>
      <w:r w:rsidR="00BA733D">
        <w:rPr>
          <w:rFonts w:eastAsia="Times New Roman"/>
          <w:color w:val="000000"/>
        </w:rPr>
        <w:t>chuyển mục đích sử dụng</w:t>
      </w:r>
      <w:r w:rsidRPr="00653A4F">
        <w:rPr>
          <w:rFonts w:eastAsia="Times New Roman"/>
          <w:color w:val="000000"/>
        </w:rPr>
        <w:t xml:space="preserve"> đất</w:t>
      </w:r>
      <w:r w:rsidR="00A92098">
        <w:rPr>
          <w:rFonts w:eastAsia="Times New Roman"/>
          <w:color w:val="000000"/>
        </w:rPr>
        <w:t xml:space="preserve"> </w:t>
      </w:r>
      <w:r w:rsidRPr="00653A4F">
        <w:rPr>
          <w:rFonts w:eastAsia="Times New Roman"/>
          <w:color w:val="000000"/>
        </w:rPr>
        <w:t>sang</w:t>
      </w:r>
      <w:r w:rsidR="004376F9">
        <w:rPr>
          <w:rFonts w:eastAsia="Times New Roman"/>
          <w:color w:val="000000"/>
        </w:rPr>
        <w:t xml:space="preserve"> đất ở; </w:t>
      </w:r>
      <w:r w:rsidRPr="00653A4F">
        <w:rPr>
          <w:rFonts w:eastAsia="Times New Roman"/>
          <w:color w:val="000000"/>
        </w:rPr>
        <w:t>công nhận quyền sử dụng đất ở.</w:t>
      </w:r>
    </w:p>
    <w:p w:rsidR="00635F9A" w:rsidRPr="00653A4F" w:rsidRDefault="00635F9A" w:rsidP="007B60D8">
      <w:pPr>
        <w:pStyle w:val="ListParagraph"/>
        <w:shd w:val="clear" w:color="auto" w:fill="FFFFFF"/>
        <w:spacing w:before="120" w:after="120" w:line="240" w:lineRule="auto"/>
        <w:ind w:left="0" w:firstLine="720"/>
        <w:jc w:val="both"/>
        <w:rPr>
          <w:rFonts w:eastAsia="Times New Roman"/>
          <w:color w:val="000000"/>
        </w:rPr>
      </w:pPr>
      <w:r w:rsidRPr="00653A4F">
        <w:rPr>
          <w:rFonts w:eastAsia="Times New Roman"/>
          <w:color w:val="000000"/>
        </w:rPr>
        <w:t>2. Những nội dung không quy định tại Quy</w:t>
      </w:r>
      <w:r w:rsidR="00E559DA" w:rsidRPr="00653A4F">
        <w:rPr>
          <w:rFonts w:eastAsia="Times New Roman"/>
          <w:color w:val="000000"/>
        </w:rPr>
        <w:t>ết</w:t>
      </w:r>
      <w:r w:rsidRPr="00653A4F">
        <w:rPr>
          <w:rFonts w:eastAsia="Times New Roman"/>
          <w:color w:val="000000"/>
        </w:rPr>
        <w:t xml:space="preserve"> định này thực hiện theo các quy định của pháp luật hiện hành.</w:t>
      </w:r>
    </w:p>
    <w:p w:rsidR="00635F9A" w:rsidRPr="00653A4F" w:rsidRDefault="00635F9A" w:rsidP="007B60D8">
      <w:pPr>
        <w:shd w:val="clear" w:color="auto" w:fill="FFFFFF"/>
        <w:spacing w:before="120" w:after="120" w:line="240" w:lineRule="auto"/>
        <w:ind w:firstLine="720"/>
        <w:jc w:val="both"/>
        <w:rPr>
          <w:rFonts w:eastAsia="Times New Roman"/>
          <w:color w:val="000000"/>
        </w:rPr>
      </w:pPr>
      <w:r w:rsidRPr="00653A4F">
        <w:rPr>
          <w:rFonts w:eastAsia="Times New Roman"/>
          <w:b/>
          <w:bCs/>
          <w:color w:val="000000"/>
        </w:rPr>
        <w:t>Điều 2. Đối tượng áp dụng</w:t>
      </w:r>
    </w:p>
    <w:p w:rsidR="00635F9A" w:rsidRPr="001E6B83" w:rsidRDefault="00635F9A" w:rsidP="007B60D8">
      <w:pPr>
        <w:shd w:val="clear" w:color="auto" w:fill="FFFFFF"/>
        <w:spacing w:before="120" w:after="120" w:line="240" w:lineRule="auto"/>
        <w:ind w:firstLine="720"/>
        <w:jc w:val="both"/>
        <w:rPr>
          <w:rFonts w:eastAsia="Times New Roman"/>
          <w:color w:val="000000"/>
        </w:rPr>
      </w:pPr>
      <w:r w:rsidRPr="001E6B83">
        <w:rPr>
          <w:rFonts w:eastAsia="Times New Roman"/>
          <w:color w:val="000000"/>
        </w:rPr>
        <w:t>1. Các cơ quan, tổ chức, cá nhân có liên quan đến việc thực hiện quy trình</w:t>
      </w:r>
      <w:r w:rsidR="000F4592" w:rsidRPr="001E6B83">
        <w:rPr>
          <w:rFonts w:eastAsia="Times New Roman"/>
          <w:color w:val="000000"/>
        </w:rPr>
        <w:t xml:space="preserve"> luân chuyển hồ sơ để ban hành Q</w:t>
      </w:r>
      <w:r w:rsidRPr="001E6B83">
        <w:rPr>
          <w:rFonts w:eastAsia="Times New Roman"/>
          <w:color w:val="000000"/>
        </w:rPr>
        <w:t>uyết định</w:t>
      </w:r>
      <w:r w:rsidR="00174A2F">
        <w:rPr>
          <w:rFonts w:eastAsia="Times New Roman"/>
          <w:color w:val="000000"/>
        </w:rPr>
        <w:t xml:space="preserve"> cho phép</w:t>
      </w:r>
      <w:r w:rsidRPr="001E6B83">
        <w:rPr>
          <w:rFonts w:eastAsia="Times New Roman"/>
          <w:color w:val="000000"/>
        </w:rPr>
        <w:t xml:space="preserve"> miễn, giảm tiền sử dụng đất </w:t>
      </w:r>
      <w:r w:rsidR="00686212" w:rsidRPr="00A32700">
        <w:rPr>
          <w:rFonts w:eastAsia="Times New Roman"/>
          <w:color w:val="000000" w:themeColor="text1"/>
        </w:rPr>
        <w:t>đối với</w:t>
      </w:r>
      <w:r w:rsidR="00A92098">
        <w:rPr>
          <w:rFonts w:eastAsia="Times New Roman"/>
          <w:color w:val="000000" w:themeColor="text1"/>
        </w:rPr>
        <w:t xml:space="preserve"> </w:t>
      </w:r>
      <w:r w:rsidR="001E6B83" w:rsidRPr="001E6B83">
        <w:rPr>
          <w:rFonts w:eastAsia="Times New Roman"/>
          <w:color w:val="000000"/>
        </w:rPr>
        <w:t>người có công với cách mạng.</w:t>
      </w:r>
    </w:p>
    <w:p w:rsidR="00635F9A" w:rsidRPr="001E6B83" w:rsidRDefault="00635F9A" w:rsidP="007B60D8">
      <w:pPr>
        <w:shd w:val="clear" w:color="auto" w:fill="FFFFFF"/>
        <w:spacing w:before="120" w:after="120" w:line="240" w:lineRule="auto"/>
        <w:ind w:firstLine="720"/>
        <w:jc w:val="both"/>
        <w:rPr>
          <w:rFonts w:eastAsia="Times New Roman"/>
          <w:color w:val="000000"/>
        </w:rPr>
      </w:pPr>
      <w:r w:rsidRPr="001E6B83">
        <w:rPr>
          <w:rFonts w:eastAsia="Times New Roman"/>
          <w:color w:val="000000"/>
        </w:rPr>
        <w:t xml:space="preserve">2. </w:t>
      </w:r>
      <w:bookmarkStart w:id="1" w:name="dc_92"/>
      <w:r w:rsidR="00F10E54" w:rsidRPr="001E6B83">
        <w:rPr>
          <w:color w:val="000000"/>
          <w:shd w:val="clear" w:color="auto" w:fill="FFFFFF"/>
        </w:rPr>
        <w:t>Người có công</w:t>
      </w:r>
      <w:r w:rsidR="00675D3E">
        <w:rPr>
          <w:color w:val="000000"/>
          <w:shd w:val="clear" w:color="auto" w:fill="FFFFFF"/>
        </w:rPr>
        <w:t xml:space="preserve"> </w:t>
      </w:r>
      <w:r w:rsidR="00633555" w:rsidRPr="001E6B83">
        <w:rPr>
          <w:color w:val="000000"/>
          <w:shd w:val="clear" w:color="auto" w:fill="FFFFFF"/>
        </w:rPr>
        <w:t>với cách mạng</w:t>
      </w:r>
      <w:r w:rsidR="00F10E54" w:rsidRPr="001E6B83">
        <w:rPr>
          <w:color w:val="000000"/>
          <w:shd w:val="clear" w:color="auto" w:fill="FFFFFF"/>
        </w:rPr>
        <w:t xml:space="preserve"> quy định tại các </w:t>
      </w:r>
      <w:bookmarkStart w:id="2" w:name="dc_89"/>
      <w:r w:rsidR="00F10E54" w:rsidRPr="001E6B83">
        <w:rPr>
          <w:color w:val="000000"/>
          <w:shd w:val="clear" w:color="auto" w:fill="FFFFFF"/>
        </w:rPr>
        <w:t>điểm a</w:t>
      </w:r>
      <w:r w:rsidR="007272E4">
        <w:rPr>
          <w:color w:val="000000"/>
          <w:shd w:val="clear" w:color="auto" w:fill="FFFFFF"/>
        </w:rPr>
        <w:t>, b, d, đ, e, g, h, i, k, l, m k</w:t>
      </w:r>
      <w:r w:rsidR="00F10E54" w:rsidRPr="001E6B83">
        <w:rPr>
          <w:color w:val="000000"/>
          <w:shd w:val="clear" w:color="auto" w:fill="FFFFFF"/>
        </w:rPr>
        <w:t>hoản 1 Điều 3</w:t>
      </w:r>
      <w:bookmarkEnd w:id="2"/>
      <w:r w:rsidR="00223C7F" w:rsidRPr="001E6B83">
        <w:rPr>
          <w:rFonts w:eastAsia="Times New Roman"/>
          <w:color w:val="000000"/>
        </w:rPr>
        <w:t xml:space="preserve"> Pháp lệnh</w:t>
      </w:r>
      <w:bookmarkEnd w:id="1"/>
      <w:r w:rsidR="001E6B83" w:rsidRPr="001E6B83">
        <w:rPr>
          <w:rFonts w:eastAsia="Times New Roman"/>
          <w:color w:val="000000"/>
        </w:rPr>
        <w:t xml:space="preserve"> số 02/2020/UBTVQH</w:t>
      </w:r>
      <w:r w:rsidR="00D27665">
        <w:rPr>
          <w:rFonts w:eastAsia="Times New Roman"/>
          <w:color w:val="000000"/>
        </w:rPr>
        <w:t>14</w:t>
      </w:r>
      <w:r w:rsidR="008B2B8E" w:rsidRPr="001E6B83">
        <w:rPr>
          <w:rFonts w:eastAsia="Times New Roman"/>
          <w:color w:val="000000"/>
        </w:rPr>
        <w:t xml:space="preserve"> ngày 09 tháng 12 năm </w:t>
      </w:r>
      <w:r w:rsidR="00223C7F" w:rsidRPr="001E6B83">
        <w:rPr>
          <w:rFonts w:eastAsia="Times New Roman"/>
          <w:color w:val="000000"/>
        </w:rPr>
        <w:t>202</w:t>
      </w:r>
      <w:r w:rsidR="008C1AD8" w:rsidRPr="001E6B83">
        <w:rPr>
          <w:rFonts w:eastAsia="Times New Roman"/>
          <w:color w:val="000000"/>
        </w:rPr>
        <w:t xml:space="preserve">0 của Ủy </w:t>
      </w:r>
      <w:r w:rsidR="003D0F70" w:rsidRPr="001E6B83">
        <w:rPr>
          <w:rFonts w:eastAsia="Times New Roman"/>
          <w:color w:val="000000"/>
        </w:rPr>
        <w:t>ban thường vụ Quốc h</w:t>
      </w:r>
      <w:r w:rsidR="008C1AD8" w:rsidRPr="001E6B83">
        <w:rPr>
          <w:rFonts w:eastAsia="Times New Roman"/>
          <w:color w:val="000000"/>
        </w:rPr>
        <w:t>ội</w:t>
      </w:r>
      <w:r w:rsidR="00A92098">
        <w:rPr>
          <w:rFonts w:eastAsia="Times New Roman"/>
          <w:color w:val="000000"/>
        </w:rPr>
        <w:t xml:space="preserve"> </w:t>
      </w:r>
      <w:r w:rsidR="001E6B83" w:rsidRPr="001E6B83">
        <w:rPr>
          <w:rFonts w:eastAsia="Times New Roman"/>
          <w:color w:val="000000"/>
        </w:rPr>
        <w:t xml:space="preserve">về </w:t>
      </w:r>
      <w:r w:rsidR="00A66029">
        <w:rPr>
          <w:rFonts w:eastAsia="Times New Roman"/>
          <w:color w:val="000000"/>
        </w:rPr>
        <w:t>ư</w:t>
      </w:r>
      <w:r w:rsidR="00223C7F" w:rsidRPr="001E6B83">
        <w:rPr>
          <w:rFonts w:eastAsia="Times New Roman"/>
          <w:color w:val="000000"/>
        </w:rPr>
        <w:t xml:space="preserve">u </w:t>
      </w:r>
      <w:r w:rsidR="001E6B83" w:rsidRPr="001E6B83">
        <w:rPr>
          <w:rFonts w:eastAsia="Times New Roman"/>
          <w:color w:val="000000"/>
        </w:rPr>
        <w:t>đãi người có công với cách mạng.</w:t>
      </w:r>
    </w:p>
    <w:p w:rsidR="00635F9A" w:rsidRPr="001E6B83" w:rsidRDefault="00A92098" w:rsidP="007B60D8">
      <w:pPr>
        <w:pStyle w:val="NormalWeb"/>
        <w:shd w:val="clear" w:color="auto" w:fill="FFFFFF"/>
        <w:tabs>
          <w:tab w:val="left" w:pos="1080"/>
        </w:tabs>
        <w:spacing w:before="120" w:beforeAutospacing="0" w:after="120" w:afterAutospacing="0"/>
        <w:ind w:firstLine="720"/>
        <w:jc w:val="both"/>
        <w:rPr>
          <w:color w:val="000000"/>
          <w:sz w:val="28"/>
          <w:szCs w:val="28"/>
        </w:rPr>
      </w:pPr>
      <w:r>
        <w:rPr>
          <w:sz w:val="28"/>
          <w:szCs w:val="28"/>
        </w:rPr>
        <w:t xml:space="preserve">3. </w:t>
      </w:r>
      <w:r w:rsidR="00E9326D" w:rsidRPr="001E6B83">
        <w:rPr>
          <w:sz w:val="28"/>
          <w:szCs w:val="28"/>
        </w:rPr>
        <w:t>Thân</w:t>
      </w:r>
      <w:r w:rsidR="00E9326D" w:rsidRPr="001E6B83">
        <w:rPr>
          <w:color w:val="000000"/>
          <w:sz w:val="28"/>
          <w:szCs w:val="28"/>
        </w:rPr>
        <w:t xml:space="preserve"> nhân liệt sĩ</w:t>
      </w:r>
      <w:r w:rsidR="00223C7F" w:rsidRPr="001E6B83">
        <w:rPr>
          <w:color w:val="000000"/>
          <w:sz w:val="28"/>
          <w:szCs w:val="28"/>
        </w:rPr>
        <w:t xml:space="preserve"> quy định tại </w:t>
      </w:r>
      <w:bookmarkStart w:id="3" w:name="dc_93"/>
      <w:r w:rsidR="00223C7F" w:rsidRPr="001E6B83">
        <w:rPr>
          <w:color w:val="000000"/>
          <w:sz w:val="28"/>
          <w:szCs w:val="28"/>
        </w:rPr>
        <w:t xml:space="preserve">khoản 2 Điều 3 </w:t>
      </w:r>
      <w:bookmarkEnd w:id="3"/>
      <w:r w:rsidR="001E6B83" w:rsidRPr="001E6B83">
        <w:rPr>
          <w:color w:val="000000"/>
          <w:sz w:val="28"/>
          <w:szCs w:val="28"/>
        </w:rPr>
        <w:t>Pháp lệnh số 02/2020/UBTVQH</w:t>
      </w:r>
      <w:r w:rsidR="00D27665">
        <w:rPr>
          <w:color w:val="000000"/>
          <w:sz w:val="28"/>
          <w:szCs w:val="28"/>
        </w:rPr>
        <w:t>14</w:t>
      </w:r>
      <w:r w:rsidR="001E6B83" w:rsidRPr="001E6B83">
        <w:rPr>
          <w:color w:val="000000"/>
          <w:sz w:val="28"/>
          <w:szCs w:val="28"/>
        </w:rPr>
        <w:t xml:space="preserve"> ngày 09 tháng 12 năm 2020 của Ủy ban thường vụ Quốc hội về </w:t>
      </w:r>
      <w:r w:rsidR="00A66029">
        <w:rPr>
          <w:color w:val="000000"/>
          <w:sz w:val="28"/>
          <w:szCs w:val="28"/>
        </w:rPr>
        <w:t>ư</w:t>
      </w:r>
      <w:r w:rsidR="001E6B83" w:rsidRPr="001E6B83">
        <w:rPr>
          <w:color w:val="000000"/>
          <w:sz w:val="28"/>
          <w:szCs w:val="28"/>
        </w:rPr>
        <w:t>u đãi người có công với cách mạng</w:t>
      </w:r>
      <w:r w:rsidR="00223C7F" w:rsidRPr="001E6B83">
        <w:rPr>
          <w:color w:val="000000"/>
          <w:sz w:val="28"/>
          <w:szCs w:val="28"/>
        </w:rPr>
        <w:t>.</w:t>
      </w:r>
    </w:p>
    <w:p w:rsidR="00635F9A" w:rsidRPr="00653A4F" w:rsidRDefault="00635F9A" w:rsidP="007B60D8">
      <w:pPr>
        <w:shd w:val="clear" w:color="auto" w:fill="FFFFFF"/>
        <w:spacing w:before="120" w:after="120" w:line="240" w:lineRule="auto"/>
        <w:ind w:firstLine="720"/>
        <w:jc w:val="both"/>
        <w:rPr>
          <w:rFonts w:eastAsia="Times New Roman"/>
          <w:color w:val="000000"/>
        </w:rPr>
      </w:pPr>
      <w:r w:rsidRPr="00653A4F">
        <w:rPr>
          <w:rFonts w:eastAsia="Times New Roman"/>
          <w:b/>
          <w:bCs/>
          <w:color w:val="000000"/>
        </w:rPr>
        <w:t>Điều 3. Nguyên tắc xác định miễn, giảm tiền sử dụng đất</w:t>
      </w:r>
    </w:p>
    <w:p w:rsidR="00635F9A" w:rsidRPr="00653A4F" w:rsidRDefault="006A148C" w:rsidP="007B60D8">
      <w:pPr>
        <w:shd w:val="clear" w:color="auto" w:fill="FFFFFF"/>
        <w:spacing w:before="120" w:after="120" w:line="240" w:lineRule="auto"/>
        <w:ind w:firstLine="720"/>
        <w:jc w:val="both"/>
        <w:rPr>
          <w:rFonts w:eastAsia="Times New Roman"/>
          <w:color w:val="000000"/>
        </w:rPr>
      </w:pPr>
      <w:r w:rsidRPr="00653A4F">
        <w:rPr>
          <w:rFonts w:eastAsia="Times New Roman"/>
          <w:color w:val="000000"/>
        </w:rPr>
        <w:t xml:space="preserve">1. Nguyên tắc xác định miễn, giảm tiền sử dụng đất </w:t>
      </w:r>
      <w:r w:rsidR="006106A3">
        <w:rPr>
          <w:rFonts w:eastAsia="Times New Roman"/>
          <w:color w:val="000000"/>
        </w:rPr>
        <w:t>đối với</w:t>
      </w:r>
      <w:r w:rsidRPr="00653A4F">
        <w:rPr>
          <w:rFonts w:eastAsia="Times New Roman"/>
          <w:color w:val="000000"/>
        </w:rPr>
        <w:t xml:space="preserve"> người có công</w:t>
      </w:r>
      <w:r w:rsidRPr="00653A4F">
        <w:rPr>
          <w:rFonts w:eastAsia="Times New Roman"/>
          <w:color w:val="000000"/>
        </w:rPr>
        <w:br/>
        <w:t>với cách mạng thực</w:t>
      </w:r>
      <w:r w:rsidR="00A92098">
        <w:rPr>
          <w:rFonts w:eastAsia="Times New Roman"/>
          <w:color w:val="000000"/>
        </w:rPr>
        <w:t xml:space="preserve"> </w:t>
      </w:r>
      <w:r w:rsidRPr="00653A4F">
        <w:rPr>
          <w:rFonts w:eastAsia="Times New Roman"/>
          <w:color w:val="000000"/>
        </w:rPr>
        <w:t xml:space="preserve">hiện theo </w:t>
      </w:r>
      <w:r w:rsidR="001A0843" w:rsidRPr="00653A4F">
        <w:rPr>
          <w:rFonts w:eastAsia="Times New Roman"/>
          <w:color w:val="000000"/>
        </w:rPr>
        <w:t>Điều 10 Ngh</w:t>
      </w:r>
      <w:r w:rsidR="008B2B8E">
        <w:rPr>
          <w:rFonts w:eastAsia="Times New Roman"/>
          <w:color w:val="000000"/>
        </w:rPr>
        <w:t xml:space="preserve">ị định số 45/2014/NĐ-CP ngày 15 tháng </w:t>
      </w:r>
      <w:r w:rsidR="001A0843" w:rsidRPr="00653A4F">
        <w:rPr>
          <w:rFonts w:eastAsia="Times New Roman"/>
          <w:color w:val="000000"/>
        </w:rPr>
        <w:t>5</w:t>
      </w:r>
      <w:r w:rsidR="008B2B8E">
        <w:rPr>
          <w:rFonts w:eastAsia="Times New Roman"/>
          <w:color w:val="000000"/>
        </w:rPr>
        <w:t xml:space="preserve"> năm </w:t>
      </w:r>
      <w:r w:rsidR="009B6886" w:rsidRPr="00653A4F">
        <w:rPr>
          <w:rFonts w:eastAsia="Times New Roman"/>
          <w:color w:val="000000"/>
        </w:rPr>
        <w:t xml:space="preserve">2014 của Chính phủ quy định về </w:t>
      </w:r>
      <w:r w:rsidR="001A0843" w:rsidRPr="00653A4F">
        <w:rPr>
          <w:rFonts w:eastAsia="Times New Roman"/>
          <w:color w:val="000000"/>
        </w:rPr>
        <w:t>thu tiền</w:t>
      </w:r>
      <w:r w:rsidR="00675D3E">
        <w:rPr>
          <w:rFonts w:eastAsia="Times New Roman"/>
          <w:color w:val="000000"/>
        </w:rPr>
        <w:t xml:space="preserve"> </w:t>
      </w:r>
      <w:r w:rsidR="001A0843" w:rsidRPr="00653A4F">
        <w:rPr>
          <w:rFonts w:eastAsia="Times New Roman"/>
          <w:color w:val="000000"/>
        </w:rPr>
        <w:t xml:space="preserve">sử dụng đất và </w:t>
      </w:r>
      <w:r w:rsidRPr="00653A4F">
        <w:rPr>
          <w:rFonts w:eastAsia="Times New Roman"/>
          <w:color w:val="000000"/>
        </w:rPr>
        <w:t>Điều 10</w:t>
      </w:r>
      <w:r w:rsidR="003A6945" w:rsidRPr="00653A4F">
        <w:rPr>
          <w:rFonts w:eastAsia="Times New Roman"/>
          <w:color w:val="000000"/>
        </w:rPr>
        <w:t xml:space="preserve">6 </w:t>
      </w:r>
      <w:r w:rsidR="003A6945" w:rsidRPr="00653A4F">
        <w:rPr>
          <w:rFonts w:eastAsia="Times New Roman"/>
          <w:iCs/>
          <w:color w:val="000000"/>
        </w:rPr>
        <w:t xml:space="preserve">Nghị định </w:t>
      </w:r>
      <w:r w:rsidR="003A6945" w:rsidRPr="00653A4F">
        <w:rPr>
          <w:rFonts w:eastAsia="Times New Roman"/>
          <w:iCs/>
          <w:color w:val="000000" w:themeColor="text1"/>
        </w:rPr>
        <w:t>số 1</w:t>
      </w:r>
      <w:hyperlink r:id="rId13" w:tgtFrame="_blank" w:tooltip="Nghị định 31/2013/NĐ-CP" w:history="1">
        <w:r w:rsidR="003A6945" w:rsidRPr="00653A4F">
          <w:rPr>
            <w:rFonts w:eastAsia="Times New Roman"/>
            <w:iCs/>
            <w:color w:val="000000" w:themeColor="text1"/>
          </w:rPr>
          <w:t>31/2021/NĐ-CP</w:t>
        </w:r>
      </w:hyperlink>
      <w:r w:rsidR="003E6625">
        <w:rPr>
          <w:rFonts w:eastAsia="Times New Roman"/>
          <w:iCs/>
          <w:color w:val="000000"/>
        </w:rPr>
        <w:t> </w:t>
      </w:r>
      <w:r w:rsidR="003A6945" w:rsidRPr="00653A4F">
        <w:rPr>
          <w:rFonts w:eastAsia="Times New Roman"/>
          <w:iCs/>
          <w:color w:val="000000"/>
        </w:rPr>
        <w:t>ngày 30</w:t>
      </w:r>
      <w:r w:rsidR="008B2B8E">
        <w:rPr>
          <w:rFonts w:eastAsia="Times New Roman"/>
          <w:iCs/>
          <w:color w:val="000000"/>
        </w:rPr>
        <w:t xml:space="preserve"> tháng </w:t>
      </w:r>
      <w:r w:rsidR="003A6945" w:rsidRPr="00653A4F">
        <w:rPr>
          <w:rFonts w:eastAsia="Times New Roman"/>
          <w:iCs/>
          <w:color w:val="000000"/>
        </w:rPr>
        <w:t>12</w:t>
      </w:r>
      <w:r w:rsidR="008B2B8E">
        <w:rPr>
          <w:rFonts w:eastAsia="Times New Roman"/>
          <w:iCs/>
          <w:color w:val="000000"/>
        </w:rPr>
        <w:t xml:space="preserve"> năm </w:t>
      </w:r>
      <w:r w:rsidR="003A6945" w:rsidRPr="00653A4F">
        <w:rPr>
          <w:rFonts w:eastAsia="Times New Roman"/>
          <w:iCs/>
          <w:color w:val="000000"/>
        </w:rPr>
        <w:t>2021 của Chính phủ quy định chi tiết và biện pháp thi hành Pháp lệnh Ưu đãi người có công với cách mạng.</w:t>
      </w:r>
    </w:p>
    <w:p w:rsidR="00635F9A" w:rsidRPr="00653A4F" w:rsidRDefault="006A148C" w:rsidP="007B60D8">
      <w:pPr>
        <w:shd w:val="clear" w:color="auto" w:fill="FFFFFF"/>
        <w:spacing w:before="120" w:after="120" w:line="240" w:lineRule="auto"/>
        <w:ind w:firstLine="720"/>
        <w:jc w:val="both"/>
        <w:rPr>
          <w:rFonts w:eastAsia="Times New Roman"/>
          <w:color w:val="000000"/>
        </w:rPr>
      </w:pPr>
      <w:r w:rsidRPr="00653A4F">
        <w:rPr>
          <w:rFonts w:eastAsia="Times New Roman"/>
          <w:color w:val="000000"/>
        </w:rPr>
        <w:t>2</w:t>
      </w:r>
      <w:r w:rsidR="00635F9A" w:rsidRPr="00653A4F">
        <w:rPr>
          <w:rFonts w:eastAsia="Times New Roman"/>
          <w:color w:val="000000"/>
        </w:rPr>
        <w:t xml:space="preserve">. Việc miễn, giảm tiền sử dụng </w:t>
      </w:r>
      <w:r w:rsidR="00075341">
        <w:rPr>
          <w:rFonts w:eastAsia="Times New Roman"/>
          <w:color w:val="000000"/>
        </w:rPr>
        <w:t>đất khi mua nhà ở thuộc sở hữu N</w:t>
      </w:r>
      <w:r w:rsidR="00635F9A" w:rsidRPr="00653A4F">
        <w:rPr>
          <w:rFonts w:eastAsia="Times New Roman"/>
          <w:color w:val="000000"/>
        </w:rPr>
        <w:t>hà nước được thực hiện theo</w:t>
      </w:r>
      <w:r w:rsidR="00A92098">
        <w:rPr>
          <w:rFonts w:eastAsia="Times New Roman"/>
          <w:color w:val="000000"/>
        </w:rPr>
        <w:t xml:space="preserve"> </w:t>
      </w:r>
      <w:r w:rsidR="00635F9A" w:rsidRPr="00653A4F">
        <w:rPr>
          <w:rFonts w:eastAsia="Times New Roman"/>
          <w:color w:val="000000"/>
        </w:rPr>
        <w:t>Nghị định số </w:t>
      </w:r>
      <w:hyperlink r:id="rId14" w:tgtFrame="_blank" w:tooltip="Nghị định 99/2015/NĐ-CP" w:history="1">
        <w:r w:rsidR="00635F9A" w:rsidRPr="00653A4F">
          <w:rPr>
            <w:rFonts w:eastAsia="Times New Roman"/>
            <w:color w:val="000000" w:themeColor="text1"/>
          </w:rPr>
          <w:t>99/2015/NĐ-CP</w:t>
        </w:r>
      </w:hyperlink>
      <w:r w:rsidR="008B2B8E">
        <w:rPr>
          <w:rFonts w:eastAsia="Times New Roman"/>
          <w:color w:val="000000"/>
        </w:rPr>
        <w:t xml:space="preserve"> ngày 20 tháng 10 năm </w:t>
      </w:r>
      <w:r w:rsidR="00635F9A" w:rsidRPr="00653A4F">
        <w:rPr>
          <w:rFonts w:eastAsia="Times New Roman"/>
          <w:color w:val="000000"/>
        </w:rPr>
        <w:t>2015 của Chính phủ quy định chi tiết và hướng dẫn thi hành một số điều của Luật Nhà ở.</w:t>
      </w:r>
    </w:p>
    <w:p w:rsidR="00572E74" w:rsidRDefault="00946871" w:rsidP="00572E74">
      <w:pPr>
        <w:shd w:val="clear" w:color="auto" w:fill="FFFFFF"/>
        <w:spacing w:before="120" w:after="120" w:line="240" w:lineRule="auto"/>
        <w:ind w:firstLine="720"/>
        <w:jc w:val="both"/>
        <w:rPr>
          <w:rFonts w:eastAsia="Times New Roman"/>
          <w:b/>
          <w:bCs/>
          <w:color w:val="000000"/>
        </w:rPr>
      </w:pPr>
      <w:r w:rsidRPr="00653A4F">
        <w:rPr>
          <w:rFonts w:eastAsia="Times New Roman"/>
          <w:b/>
          <w:bCs/>
          <w:color w:val="000000"/>
        </w:rPr>
        <w:t>Điều 4</w:t>
      </w:r>
      <w:r w:rsidR="00635F9A" w:rsidRPr="00653A4F">
        <w:rPr>
          <w:rFonts w:eastAsia="Times New Roman"/>
          <w:b/>
          <w:bCs/>
          <w:color w:val="000000"/>
        </w:rPr>
        <w:t xml:space="preserve">. Quy trình </w:t>
      </w:r>
      <w:r w:rsidR="00383663" w:rsidRPr="00C33E38">
        <w:rPr>
          <w:rFonts w:eastAsia="Times New Roman"/>
          <w:b/>
          <w:bCs/>
          <w:color w:val="000000"/>
        </w:rPr>
        <w:t xml:space="preserve">luân chuyển hồ sơ để ban hành </w:t>
      </w:r>
      <w:r w:rsidR="00675D3E">
        <w:rPr>
          <w:rFonts w:eastAsia="Times New Roman"/>
          <w:b/>
          <w:bCs/>
          <w:color w:val="000000"/>
        </w:rPr>
        <w:t>q</w:t>
      </w:r>
      <w:r w:rsidR="00383663" w:rsidRPr="00C33E38">
        <w:rPr>
          <w:rFonts w:eastAsia="Times New Roman"/>
          <w:b/>
          <w:bCs/>
          <w:color w:val="000000"/>
        </w:rPr>
        <w:t xml:space="preserve">uyết định </w:t>
      </w:r>
      <w:r w:rsidR="00C33E38" w:rsidRPr="00C33E38">
        <w:rPr>
          <w:rFonts w:eastAsia="Times New Roman"/>
          <w:b/>
          <w:bCs/>
          <w:color w:val="000000"/>
        </w:rPr>
        <w:t xml:space="preserve">cho phép </w:t>
      </w:r>
      <w:r w:rsidR="00383663" w:rsidRPr="00C33E38">
        <w:rPr>
          <w:rFonts w:eastAsia="Times New Roman"/>
          <w:b/>
          <w:bCs/>
          <w:color w:val="000000"/>
        </w:rPr>
        <w:t>miễn, giảm tiền sử dụng đất</w:t>
      </w:r>
      <w:r w:rsidR="004376F9">
        <w:rPr>
          <w:rFonts w:eastAsia="Times New Roman"/>
          <w:b/>
          <w:bCs/>
          <w:color w:val="000000"/>
        </w:rPr>
        <w:t xml:space="preserve"> </w:t>
      </w:r>
    </w:p>
    <w:p w:rsidR="001015BA" w:rsidRPr="004D0928" w:rsidRDefault="00B5498F" w:rsidP="00572E74">
      <w:pPr>
        <w:shd w:val="clear" w:color="auto" w:fill="FFFFFF"/>
        <w:spacing w:before="120" w:after="120" w:line="240" w:lineRule="auto"/>
        <w:ind w:firstLine="720"/>
        <w:jc w:val="both"/>
        <w:rPr>
          <w:rFonts w:eastAsia="Times New Roman"/>
          <w:color w:val="000000"/>
        </w:rPr>
      </w:pPr>
      <w:r w:rsidRPr="00A66029">
        <w:rPr>
          <w:rFonts w:eastAsia="Times New Roman"/>
          <w:color w:val="000000"/>
        </w:rPr>
        <w:t xml:space="preserve">1. </w:t>
      </w:r>
      <w:r w:rsidR="001015BA" w:rsidRPr="00A66029">
        <w:rPr>
          <w:rFonts w:eastAsia="Times New Roman"/>
          <w:color w:val="000000"/>
        </w:rPr>
        <w:t xml:space="preserve">Người có công với cách mạng nộp </w:t>
      </w:r>
      <w:r w:rsidR="00424503" w:rsidRPr="00A66029">
        <w:rPr>
          <w:rFonts w:eastAsia="Times New Roman"/>
          <w:color w:val="000000"/>
        </w:rPr>
        <w:t>một (01)</w:t>
      </w:r>
      <w:r w:rsidR="001015BA" w:rsidRPr="00A66029">
        <w:rPr>
          <w:rFonts w:eastAsia="Times New Roman"/>
          <w:color w:val="000000"/>
        </w:rPr>
        <w:t xml:space="preserve"> bộ hồ sơ đề nghị miễn, giảm tiền sử dụng đất</w:t>
      </w:r>
      <w:r w:rsidR="00A92098">
        <w:rPr>
          <w:rFonts w:eastAsia="Times New Roman"/>
          <w:color w:val="000000"/>
        </w:rPr>
        <w:t xml:space="preserve"> </w:t>
      </w:r>
      <w:r w:rsidR="003373CC" w:rsidRPr="00A66029">
        <w:rPr>
          <w:rFonts w:eastAsia="Times New Roman"/>
          <w:color w:val="000000"/>
        </w:rPr>
        <w:t xml:space="preserve">quy định tại </w:t>
      </w:r>
      <w:r w:rsidR="001015BA" w:rsidRPr="00A66029">
        <w:rPr>
          <w:rFonts w:eastAsia="Times New Roman"/>
          <w:color w:val="000000"/>
        </w:rPr>
        <w:t>Điều 15 Thông tư số 76</w:t>
      </w:r>
      <w:r w:rsidR="003D0F70" w:rsidRPr="00A66029">
        <w:rPr>
          <w:rFonts w:eastAsia="Times New Roman"/>
          <w:color w:val="000000"/>
        </w:rPr>
        <w:t xml:space="preserve">/2014/TT-BTC ngày </w:t>
      </w:r>
      <w:r w:rsidR="008B2B8E" w:rsidRPr="00A66029">
        <w:rPr>
          <w:rFonts w:eastAsia="Times New Roman"/>
          <w:color w:val="000000"/>
        </w:rPr>
        <w:t xml:space="preserve">16 tháng 6 năm </w:t>
      </w:r>
      <w:r w:rsidR="003D0F70" w:rsidRPr="00A66029">
        <w:rPr>
          <w:rFonts w:eastAsia="Times New Roman"/>
          <w:color w:val="000000"/>
        </w:rPr>
        <w:t xml:space="preserve">2014 </w:t>
      </w:r>
      <w:r w:rsidR="001E6B83" w:rsidRPr="00A66029">
        <w:rPr>
          <w:rFonts w:eastAsia="Times New Roman"/>
          <w:iCs/>
          <w:color w:val="000000"/>
        </w:rPr>
        <w:t>của Bộ trưởng Bộ Tài chính hướng dẫn một số điều của Nghị định số 45/2014/NĐ-CP ngày 15 tháng 5 năm 2014 của Chính phủ quy định về thu tiền sử dụng đất</w:t>
      </w:r>
      <w:r w:rsidR="004376F9">
        <w:rPr>
          <w:rFonts w:eastAsia="Times New Roman"/>
          <w:iCs/>
          <w:color w:val="000000"/>
        </w:rPr>
        <w:t xml:space="preserve"> </w:t>
      </w:r>
      <w:r w:rsidR="001015BA" w:rsidRPr="00A66029">
        <w:rPr>
          <w:rFonts w:eastAsia="Times New Roman"/>
          <w:color w:val="000000"/>
        </w:rPr>
        <w:t>và khoản 1 Điều 60 Thô</w:t>
      </w:r>
      <w:r w:rsidR="008B2B8E" w:rsidRPr="00A66029">
        <w:rPr>
          <w:rFonts w:eastAsia="Times New Roman"/>
          <w:color w:val="000000"/>
        </w:rPr>
        <w:t xml:space="preserve">ng tư số 80/2021/TT-BTC ngày 29 năm 9 năm </w:t>
      </w:r>
      <w:r w:rsidR="001015BA" w:rsidRPr="00A66029">
        <w:rPr>
          <w:rFonts w:eastAsia="Times New Roman"/>
          <w:color w:val="000000"/>
        </w:rPr>
        <w:t xml:space="preserve">2021 </w:t>
      </w:r>
      <w:r w:rsidR="001015BA" w:rsidRPr="00A66029">
        <w:rPr>
          <w:rFonts w:eastAsia="Times New Roman"/>
          <w:iCs/>
          <w:color w:val="000000"/>
        </w:rPr>
        <w:t xml:space="preserve">của </w:t>
      </w:r>
      <w:r w:rsidR="003D0F70" w:rsidRPr="00A66029">
        <w:rPr>
          <w:rFonts w:eastAsia="Times New Roman"/>
          <w:iCs/>
          <w:color w:val="000000"/>
        </w:rPr>
        <w:t xml:space="preserve">Bộ trưởng </w:t>
      </w:r>
      <w:r w:rsidR="001015BA" w:rsidRPr="00A66029">
        <w:rPr>
          <w:rFonts w:eastAsia="Times New Roman"/>
          <w:iCs/>
          <w:color w:val="000000"/>
        </w:rPr>
        <w:t xml:space="preserve">Bộ Tài chính </w:t>
      </w:r>
      <w:r w:rsidR="00285A3C" w:rsidRPr="00A66029">
        <w:rPr>
          <w:rFonts w:eastAsia="Times New Roman"/>
          <w:iCs/>
          <w:color w:val="000000"/>
        </w:rPr>
        <w:t xml:space="preserve">hướng dẫn thi hành một số điều của Luật Quản lý thuế </w:t>
      </w:r>
      <w:r w:rsidR="00285A3C" w:rsidRPr="00A66029">
        <w:rPr>
          <w:rFonts w:eastAsia="Times New Roman"/>
          <w:color w:val="000000"/>
        </w:rPr>
        <w:t>và Nghị định số 126/2020/NĐ-CP ngày 19 tháng 10 năm 2020 của Chính phủ quy định chi tiết một số điều của Luật Quản lý thuế</w:t>
      </w:r>
      <w:r w:rsidR="00715E77">
        <w:rPr>
          <w:rFonts w:eastAsia="Times New Roman"/>
          <w:color w:val="000000"/>
        </w:rPr>
        <w:t xml:space="preserve"> </w:t>
      </w:r>
      <w:r w:rsidR="001015BA" w:rsidRPr="00A66029">
        <w:rPr>
          <w:rFonts w:eastAsia="Times New Roman"/>
          <w:color w:val="000000"/>
        </w:rPr>
        <w:t xml:space="preserve">cùng với hồ sơ </w:t>
      </w:r>
      <w:r w:rsidR="001015BA" w:rsidRPr="004D0928">
        <w:rPr>
          <w:rFonts w:eastAsia="Times New Roman"/>
          <w:color w:val="000000"/>
        </w:rPr>
        <w:t xml:space="preserve">xin giao đất, cấp </w:t>
      </w:r>
      <w:r w:rsidR="001015BA" w:rsidRPr="004D0928">
        <w:rPr>
          <w:rFonts w:eastAsia="Times New Roman"/>
          <w:color w:val="000000"/>
        </w:rPr>
        <w:lastRenderedPageBreak/>
        <w:t xml:space="preserve">Giấy chứng nhận, chuyển mục đích sử dụng đất, </w:t>
      </w:r>
      <w:r w:rsidR="001015BA" w:rsidRPr="004D0928">
        <w:rPr>
          <w:rFonts w:eastAsia="Times New Roman"/>
          <w:color w:val="000000" w:themeColor="text1"/>
        </w:rPr>
        <w:t xml:space="preserve">quyền sở hữu nhà ở và tài sản khác gắn liền với </w:t>
      </w:r>
      <w:r w:rsidR="001015BA" w:rsidRPr="00B607D8">
        <w:rPr>
          <w:rFonts w:eastAsia="Times New Roman"/>
          <w:color w:val="000000" w:themeColor="text1"/>
        </w:rPr>
        <w:t xml:space="preserve">đất </w:t>
      </w:r>
      <w:r w:rsidR="00C7111A" w:rsidRPr="00B607D8">
        <w:rPr>
          <w:rFonts w:eastAsia="Times New Roman"/>
          <w:color w:val="000000" w:themeColor="text1"/>
        </w:rPr>
        <w:t xml:space="preserve">tại </w:t>
      </w:r>
      <w:r w:rsidR="00263B75" w:rsidRPr="00B607D8">
        <w:rPr>
          <w:rFonts w:eastAsia="Times New Roman"/>
          <w:color w:val="000000" w:themeColor="text1"/>
        </w:rPr>
        <w:t xml:space="preserve">địa điểm </w:t>
      </w:r>
      <w:r w:rsidR="00716BD6" w:rsidRPr="00B607D8">
        <w:rPr>
          <w:rFonts w:eastAsia="Times New Roman"/>
          <w:color w:val="000000" w:themeColor="text1"/>
        </w:rPr>
        <w:t xml:space="preserve">tiếp nhận hồ sơ </w:t>
      </w:r>
      <w:r w:rsidR="00383663" w:rsidRPr="00B607D8">
        <w:rPr>
          <w:rFonts w:eastAsia="Times New Roman"/>
          <w:color w:val="000000" w:themeColor="text1"/>
        </w:rPr>
        <w:t xml:space="preserve">và trả kết quả </w:t>
      </w:r>
      <w:r w:rsidR="00675D3E">
        <w:rPr>
          <w:rFonts w:eastAsia="Times New Roman"/>
          <w:color w:val="000000" w:themeColor="text1"/>
        </w:rPr>
        <w:t>của</w:t>
      </w:r>
      <w:r w:rsidR="00383663" w:rsidRPr="00B607D8">
        <w:rPr>
          <w:rFonts w:eastAsia="Times New Roman"/>
          <w:color w:val="000000" w:themeColor="text1"/>
        </w:rPr>
        <w:t xml:space="preserve"> </w:t>
      </w:r>
      <w:r w:rsidR="00C7631E" w:rsidRPr="00B607D8">
        <w:rPr>
          <w:rFonts w:eastAsia="Times New Roman"/>
          <w:color w:val="000000" w:themeColor="text1"/>
        </w:rPr>
        <w:t>Bộ phận Một cửa cấp huyện nơi có đất</w:t>
      </w:r>
      <w:r w:rsidR="0016472C" w:rsidRPr="00B607D8">
        <w:rPr>
          <w:rFonts w:eastAsia="Times New Roman"/>
          <w:color w:val="000000" w:themeColor="text1"/>
        </w:rPr>
        <w:t>,</w:t>
      </w:r>
      <w:r w:rsidR="004376F9">
        <w:rPr>
          <w:rFonts w:eastAsia="Times New Roman"/>
          <w:color w:val="000000" w:themeColor="text1"/>
        </w:rPr>
        <w:t xml:space="preserve"> </w:t>
      </w:r>
      <w:r w:rsidR="00C7631E" w:rsidRPr="00B607D8">
        <w:rPr>
          <w:rFonts w:eastAsia="Times New Roman"/>
          <w:color w:val="000000" w:themeColor="text1"/>
        </w:rPr>
        <w:t xml:space="preserve">đối với địa bàn thành phố Quảng Ngãi nộp tại </w:t>
      </w:r>
      <w:r w:rsidR="00A66012" w:rsidRPr="00B607D8">
        <w:rPr>
          <w:rFonts w:eastAsia="Times New Roman"/>
          <w:color w:val="000000" w:themeColor="text1"/>
        </w:rPr>
        <w:t>Trung tâm Phục vụ - Kiểm soát th</w:t>
      </w:r>
      <w:r w:rsidR="00263B75" w:rsidRPr="00B607D8">
        <w:rPr>
          <w:rFonts w:eastAsia="Times New Roman"/>
          <w:color w:val="000000" w:themeColor="text1"/>
        </w:rPr>
        <w:t>ủ</w:t>
      </w:r>
      <w:r w:rsidR="00A66012" w:rsidRPr="00B607D8">
        <w:rPr>
          <w:rFonts w:eastAsia="Times New Roman"/>
          <w:color w:val="000000" w:themeColor="text1"/>
        </w:rPr>
        <w:t xml:space="preserve"> tục hành chính t</w:t>
      </w:r>
      <w:r w:rsidR="00383663" w:rsidRPr="00B607D8">
        <w:rPr>
          <w:rFonts w:eastAsia="Times New Roman"/>
          <w:color w:val="000000" w:themeColor="text1"/>
        </w:rPr>
        <w:t>ỉnh</w:t>
      </w:r>
      <w:r w:rsidR="00675D3E">
        <w:rPr>
          <w:rFonts w:eastAsia="Times New Roman"/>
          <w:color w:val="000000" w:themeColor="text1"/>
        </w:rPr>
        <w:t>;</w:t>
      </w:r>
      <w:r w:rsidR="00A92098">
        <w:rPr>
          <w:rFonts w:eastAsia="Times New Roman"/>
          <w:color w:val="000000" w:themeColor="text1"/>
        </w:rPr>
        <w:t xml:space="preserve"> </w:t>
      </w:r>
      <w:r w:rsidR="00675D3E">
        <w:rPr>
          <w:rFonts w:eastAsia="Times New Roman"/>
          <w:color w:val="000000" w:themeColor="text1"/>
        </w:rPr>
        <w:t>n</w:t>
      </w:r>
      <w:r w:rsidR="0016472C" w:rsidRPr="00B607D8">
        <w:rPr>
          <w:rFonts w:eastAsia="Times New Roman"/>
          <w:color w:val="000000" w:themeColor="text1"/>
        </w:rPr>
        <w:t>ộp tại Bộ phận Một cửa cấp xã nơi có đất trong trường hợp người có công với cách mạng có nhu cầu</w:t>
      </w:r>
      <w:r w:rsidR="00A32700" w:rsidRPr="00B607D8">
        <w:rPr>
          <w:rFonts w:eastAsia="Times New Roman"/>
          <w:color w:val="000000" w:themeColor="text1"/>
        </w:rPr>
        <w:t>.</w:t>
      </w:r>
    </w:p>
    <w:p w:rsidR="00635F9A" w:rsidRPr="00653A4F" w:rsidRDefault="001015BA" w:rsidP="007B60D8">
      <w:pPr>
        <w:shd w:val="clear" w:color="auto" w:fill="FFFFFF"/>
        <w:spacing w:before="120" w:after="120" w:line="240" w:lineRule="auto"/>
        <w:ind w:firstLine="720"/>
        <w:jc w:val="both"/>
        <w:rPr>
          <w:rFonts w:eastAsia="Times New Roman"/>
          <w:color w:val="000000"/>
        </w:rPr>
      </w:pPr>
      <w:r w:rsidRPr="004D0928">
        <w:rPr>
          <w:rFonts w:eastAsia="Times New Roman"/>
          <w:color w:val="000000"/>
        </w:rPr>
        <w:t xml:space="preserve">2. </w:t>
      </w:r>
      <w:r w:rsidR="00B5498F" w:rsidRPr="004D0928">
        <w:rPr>
          <w:rFonts w:eastAsia="Times New Roman"/>
          <w:color w:val="000000"/>
        </w:rPr>
        <w:t>T</w:t>
      </w:r>
      <w:r w:rsidR="00CF0704" w:rsidRPr="004D0928">
        <w:rPr>
          <w:rFonts w:eastAsia="Times New Roman"/>
          <w:color w:val="000000"/>
        </w:rPr>
        <w:t>rong thời gian không quá</w:t>
      </w:r>
      <w:r w:rsidR="00F17035">
        <w:rPr>
          <w:rFonts w:eastAsia="Times New Roman"/>
          <w:color w:val="000000"/>
        </w:rPr>
        <w:t xml:space="preserve"> </w:t>
      </w:r>
      <w:r w:rsidR="002F2121" w:rsidRPr="004D0928">
        <w:rPr>
          <w:rFonts w:eastAsia="Times New Roman"/>
          <w:color w:val="000000"/>
        </w:rPr>
        <w:t>hai</w:t>
      </w:r>
      <w:r w:rsidR="00F17035">
        <w:rPr>
          <w:rFonts w:eastAsia="Times New Roman"/>
          <w:color w:val="000000"/>
        </w:rPr>
        <w:t xml:space="preserve"> </w:t>
      </w:r>
      <w:r w:rsidR="000B51E7" w:rsidRPr="004D0928">
        <w:rPr>
          <w:rFonts w:eastAsia="Times New Roman"/>
          <w:color w:val="000000"/>
        </w:rPr>
        <w:t>(</w:t>
      </w:r>
      <w:r w:rsidR="00115BAF" w:rsidRPr="004D0928">
        <w:rPr>
          <w:rFonts w:eastAsia="Times New Roman"/>
          <w:color w:val="000000"/>
        </w:rPr>
        <w:t>0</w:t>
      </w:r>
      <w:r w:rsidR="002F2121" w:rsidRPr="004D0928">
        <w:rPr>
          <w:rFonts w:eastAsia="Times New Roman"/>
          <w:color w:val="000000"/>
        </w:rPr>
        <w:t>2</w:t>
      </w:r>
      <w:r w:rsidR="000B51E7" w:rsidRPr="004D0928">
        <w:rPr>
          <w:rFonts w:eastAsia="Times New Roman"/>
          <w:color w:val="000000"/>
        </w:rPr>
        <w:t xml:space="preserve">) </w:t>
      </w:r>
      <w:r w:rsidR="00635F9A" w:rsidRPr="004D0928">
        <w:rPr>
          <w:rFonts w:eastAsia="Times New Roman"/>
          <w:color w:val="000000"/>
        </w:rPr>
        <w:t xml:space="preserve">ngày làm việc kể từ ngày nhận được hồ sơ miễn, giảm của người có công với cách mạng, </w:t>
      </w:r>
      <w:r w:rsidR="00CF0704" w:rsidRPr="004D0928">
        <w:rPr>
          <w:rFonts w:eastAsia="Times New Roman"/>
          <w:color w:val="000000"/>
        </w:rPr>
        <w:t>c</w:t>
      </w:r>
      <w:r w:rsidR="00635F9A" w:rsidRPr="004D0928">
        <w:rPr>
          <w:rFonts w:eastAsia="Times New Roman"/>
          <w:color w:val="000000"/>
        </w:rPr>
        <w:t>ơ quan tiếp nhận hồ sơ có trách nhiệm chuyển hồ sơ đến UBND xã, phường, thị trấn</w:t>
      </w:r>
      <w:r w:rsidR="00F17035">
        <w:rPr>
          <w:rFonts w:eastAsia="Times New Roman"/>
          <w:color w:val="000000"/>
        </w:rPr>
        <w:t xml:space="preserve"> </w:t>
      </w:r>
      <w:r w:rsidR="00A61E2A" w:rsidRPr="004D0928">
        <w:rPr>
          <w:rFonts w:eastAsia="Times New Roman"/>
          <w:color w:val="000000"/>
        </w:rPr>
        <w:t>(riêng</w:t>
      </w:r>
      <w:r w:rsidR="0073425B" w:rsidRPr="004D0928">
        <w:rPr>
          <w:rFonts w:eastAsia="Times New Roman"/>
          <w:color w:val="000000"/>
        </w:rPr>
        <w:t xml:space="preserve"> địa bàn</w:t>
      </w:r>
      <w:r w:rsidR="00F17035">
        <w:rPr>
          <w:rFonts w:eastAsia="Times New Roman"/>
          <w:color w:val="000000"/>
        </w:rPr>
        <w:t xml:space="preserve"> </w:t>
      </w:r>
      <w:r w:rsidR="003D0F70" w:rsidRPr="004D0928">
        <w:rPr>
          <w:rFonts w:eastAsia="Times New Roman"/>
          <w:color w:val="000000"/>
        </w:rPr>
        <w:t xml:space="preserve">huyện </w:t>
      </w:r>
      <w:r w:rsidR="00A61E2A" w:rsidRPr="004D0928">
        <w:rPr>
          <w:rFonts w:eastAsia="Times New Roman"/>
          <w:color w:val="000000"/>
        </w:rPr>
        <w:t xml:space="preserve">Lý Sơn: </w:t>
      </w:r>
      <w:r w:rsidR="00F17035">
        <w:rPr>
          <w:rFonts w:eastAsia="Times New Roman"/>
          <w:color w:val="000000"/>
        </w:rPr>
        <w:t>C</w:t>
      </w:r>
      <w:r w:rsidR="00803910" w:rsidRPr="004D0928">
        <w:rPr>
          <w:rFonts w:eastAsia="Times New Roman"/>
          <w:color w:val="000000"/>
        </w:rPr>
        <w:t>huyển hồ sơ đến</w:t>
      </w:r>
      <w:r w:rsidR="00A61E2A" w:rsidRPr="004D0928">
        <w:rPr>
          <w:rFonts w:eastAsia="Times New Roman"/>
          <w:color w:val="000000"/>
        </w:rPr>
        <w:t xml:space="preserve"> UBND huyện Lý Sơn)</w:t>
      </w:r>
      <w:r w:rsidR="00715E77">
        <w:rPr>
          <w:rFonts w:eastAsia="Times New Roman"/>
          <w:color w:val="000000"/>
        </w:rPr>
        <w:t xml:space="preserve"> </w:t>
      </w:r>
      <w:r w:rsidR="00635F9A" w:rsidRPr="004D0928">
        <w:rPr>
          <w:rFonts w:eastAsia="Times New Roman"/>
          <w:color w:val="000000"/>
        </w:rPr>
        <w:t>nơi ngư</w:t>
      </w:r>
      <w:r w:rsidR="00A66029" w:rsidRPr="004D0928">
        <w:rPr>
          <w:rFonts w:eastAsia="Times New Roman"/>
          <w:color w:val="000000"/>
        </w:rPr>
        <w:t>ời có công với cách mạng cư trú</w:t>
      </w:r>
      <w:r w:rsidR="00635F9A" w:rsidRPr="004D0928">
        <w:rPr>
          <w:rFonts w:eastAsia="Times New Roman"/>
          <w:color w:val="000000"/>
        </w:rPr>
        <w:t>.</w:t>
      </w:r>
    </w:p>
    <w:p w:rsidR="002A4E5B" w:rsidRPr="00653A4F" w:rsidRDefault="00CF0704" w:rsidP="007B60D8">
      <w:pPr>
        <w:shd w:val="clear" w:color="auto" w:fill="FFFFFF"/>
        <w:spacing w:before="120" w:after="120" w:line="240" w:lineRule="auto"/>
        <w:ind w:firstLine="720"/>
        <w:jc w:val="both"/>
        <w:rPr>
          <w:rFonts w:eastAsia="Times New Roman"/>
          <w:color w:val="000000"/>
        </w:rPr>
      </w:pPr>
      <w:r w:rsidRPr="00653A4F">
        <w:rPr>
          <w:rFonts w:eastAsia="Times New Roman"/>
          <w:color w:val="000000"/>
        </w:rPr>
        <w:t>3</w:t>
      </w:r>
      <w:r w:rsidR="002A4E5B" w:rsidRPr="00653A4F">
        <w:rPr>
          <w:rFonts w:eastAsia="Times New Roman"/>
          <w:color w:val="000000"/>
        </w:rPr>
        <w:t xml:space="preserve">. Trong thời gian không quá hai (02) ngày làm việc </w:t>
      </w:r>
      <w:r w:rsidR="00C92216" w:rsidRPr="00653A4F">
        <w:rPr>
          <w:rFonts w:eastAsia="Times New Roman"/>
          <w:color w:val="000000"/>
        </w:rPr>
        <w:t xml:space="preserve">kể từ ngày nhận được </w:t>
      </w:r>
      <w:r w:rsidR="00126683">
        <w:rPr>
          <w:rFonts w:eastAsia="Times New Roman"/>
          <w:color w:val="000000"/>
        </w:rPr>
        <w:t>hồ sơ</w:t>
      </w:r>
      <w:r w:rsidR="000F6300">
        <w:rPr>
          <w:rFonts w:eastAsia="Times New Roman"/>
          <w:color w:val="000000"/>
        </w:rPr>
        <w:t>;</w:t>
      </w:r>
      <w:r w:rsidR="002A4E5B" w:rsidRPr="00653A4F">
        <w:rPr>
          <w:rFonts w:eastAsia="Times New Roman"/>
          <w:color w:val="000000"/>
        </w:rPr>
        <w:t xml:space="preserve"> UBND xã, phường, thị trấn nơi người </w:t>
      </w:r>
      <w:r w:rsidR="00115BAF" w:rsidRPr="00653A4F">
        <w:rPr>
          <w:rFonts w:eastAsia="Times New Roman"/>
          <w:color w:val="000000"/>
        </w:rPr>
        <w:t xml:space="preserve">có công với cách mạng cư trú xem xét, xác nhận </w:t>
      </w:r>
      <w:r w:rsidR="002A4E5B" w:rsidRPr="00653A4F">
        <w:rPr>
          <w:rFonts w:eastAsia="Times New Roman"/>
          <w:color w:val="000000"/>
        </w:rPr>
        <w:t>đối tượng là người có công với cách mạng</w:t>
      </w:r>
      <w:r w:rsidR="00B200B2">
        <w:rPr>
          <w:rFonts w:eastAsia="Times New Roman"/>
          <w:color w:val="000000"/>
        </w:rPr>
        <w:t>, điều kiện nhà ở, đất ở hiện nay của người đề nghị miễn, giảm</w:t>
      </w:r>
      <w:r w:rsidR="002A4E5B" w:rsidRPr="00653A4F">
        <w:rPr>
          <w:rFonts w:eastAsia="Times New Roman"/>
          <w:color w:val="000000"/>
        </w:rPr>
        <w:t xml:space="preserve"> và </w:t>
      </w:r>
      <w:r w:rsidR="00115BAF" w:rsidRPr="00653A4F">
        <w:rPr>
          <w:rFonts w:eastAsia="Times New Roman"/>
          <w:color w:val="000000"/>
        </w:rPr>
        <w:t xml:space="preserve">gửi </w:t>
      </w:r>
      <w:r w:rsidR="002A4E5B" w:rsidRPr="00653A4F">
        <w:rPr>
          <w:rFonts w:eastAsia="Times New Roman"/>
          <w:color w:val="000000"/>
        </w:rPr>
        <w:t xml:space="preserve">văn bản </w:t>
      </w:r>
      <w:r w:rsidR="00115BAF" w:rsidRPr="00653A4F">
        <w:rPr>
          <w:rFonts w:eastAsia="Times New Roman"/>
          <w:color w:val="000000"/>
        </w:rPr>
        <w:t xml:space="preserve">đến </w:t>
      </w:r>
      <w:r w:rsidR="00A9777A" w:rsidRPr="00653A4F">
        <w:rPr>
          <w:rFonts w:eastAsia="Times New Roman"/>
          <w:color w:val="000000"/>
        </w:rPr>
        <w:t xml:space="preserve">Phòng </w:t>
      </w:r>
      <w:r w:rsidR="009D30F4">
        <w:rPr>
          <w:rFonts w:eastAsia="Times New Roman"/>
          <w:color w:val="000000"/>
        </w:rPr>
        <w:t xml:space="preserve">Lao động – Thương binh và Xã hội </w:t>
      </w:r>
      <w:r w:rsidR="009D30F4" w:rsidRPr="000A58F2">
        <w:rPr>
          <w:rFonts w:eastAsia="Times New Roman"/>
          <w:color w:val="000000"/>
        </w:rPr>
        <w:t>huyện,</w:t>
      </w:r>
      <w:r w:rsidR="00696528" w:rsidRPr="000A58F2">
        <w:rPr>
          <w:rFonts w:eastAsia="Times New Roman"/>
          <w:color w:val="000000"/>
        </w:rPr>
        <w:t xml:space="preserve"> thị xã,</w:t>
      </w:r>
      <w:r w:rsidR="009D30F4" w:rsidRPr="000A58F2">
        <w:rPr>
          <w:rFonts w:eastAsia="Times New Roman"/>
          <w:color w:val="000000"/>
        </w:rPr>
        <w:t xml:space="preserve"> thành phố</w:t>
      </w:r>
      <w:r w:rsidR="00F17035">
        <w:rPr>
          <w:rFonts w:eastAsia="Times New Roman"/>
          <w:color w:val="000000"/>
        </w:rPr>
        <w:t xml:space="preserve"> </w:t>
      </w:r>
      <w:r w:rsidR="00115BAF" w:rsidRPr="00653A4F">
        <w:rPr>
          <w:rFonts w:eastAsia="Times New Roman"/>
          <w:color w:val="000000"/>
        </w:rPr>
        <w:t xml:space="preserve">nơi người có công </w:t>
      </w:r>
      <w:r w:rsidR="00A9777A" w:rsidRPr="00653A4F">
        <w:rPr>
          <w:rFonts w:eastAsia="Times New Roman"/>
          <w:color w:val="000000"/>
        </w:rPr>
        <w:t xml:space="preserve">với cách mạng </w:t>
      </w:r>
      <w:r w:rsidR="0016472C">
        <w:rPr>
          <w:rFonts w:eastAsia="Times New Roman"/>
          <w:color w:val="000000"/>
        </w:rPr>
        <w:t>cư tr</w:t>
      </w:r>
      <w:r w:rsidR="0016472C" w:rsidRPr="00B607D8">
        <w:rPr>
          <w:rFonts w:eastAsia="Times New Roman"/>
          <w:color w:val="000000" w:themeColor="text1"/>
        </w:rPr>
        <w:t xml:space="preserve">ú (đối với địa bàn huyện Lý Sơn: </w:t>
      </w:r>
      <w:r w:rsidR="0016472C" w:rsidRPr="00B607D8">
        <w:rPr>
          <w:color w:val="000000" w:themeColor="text1"/>
        </w:rPr>
        <w:t>UBND huyện Lý Sơn chỉ đạo cơ quan chuyên môn thực hiện nội dung quy định tại Điều này).</w:t>
      </w:r>
    </w:p>
    <w:p w:rsidR="00C53FF9" w:rsidRDefault="00820509" w:rsidP="007B60D8">
      <w:pPr>
        <w:spacing w:before="120" w:after="120" w:line="240" w:lineRule="auto"/>
        <w:ind w:firstLine="720"/>
        <w:jc w:val="both"/>
        <w:rPr>
          <w:rFonts w:eastAsia="Times New Roman"/>
          <w:strike/>
          <w:color w:val="0D0D0D" w:themeColor="text1" w:themeTint="F2"/>
        </w:rPr>
      </w:pPr>
      <w:r w:rsidRPr="004D0928">
        <w:rPr>
          <w:rFonts w:eastAsia="Times New Roman"/>
          <w:color w:val="0D0D0D" w:themeColor="text1" w:themeTint="F2"/>
        </w:rPr>
        <w:t>4</w:t>
      </w:r>
      <w:r w:rsidR="00D622F7" w:rsidRPr="004D0928">
        <w:rPr>
          <w:rFonts w:eastAsia="Times New Roman"/>
          <w:color w:val="0D0D0D" w:themeColor="text1" w:themeTint="F2"/>
        </w:rPr>
        <w:t>. Trong thời hạn</w:t>
      </w:r>
      <w:r w:rsidR="009D30F4">
        <w:rPr>
          <w:rFonts w:eastAsia="Times New Roman"/>
          <w:color w:val="0D0D0D" w:themeColor="text1" w:themeTint="F2"/>
        </w:rPr>
        <w:t xml:space="preserve"> không quá ba (03) ngày làm việc kể từ ngày nhận đủ hồ sơ hợp lệ do UBND xã, phường, thị trấn nơi người có công với cách mạng cư trú</w:t>
      </w:r>
      <w:r w:rsidR="00257A91">
        <w:rPr>
          <w:rFonts w:eastAsia="Times New Roman"/>
          <w:color w:val="0D0D0D" w:themeColor="text1" w:themeTint="F2"/>
        </w:rPr>
        <w:t xml:space="preserve"> chuyển đến, Phòng Lao động – Thương binh và Xã hội huyện, thị xã, thành phố</w:t>
      </w:r>
      <w:r w:rsidR="009D30F4">
        <w:rPr>
          <w:rFonts w:eastAsia="Times New Roman"/>
          <w:color w:val="0D0D0D" w:themeColor="text1" w:themeTint="F2"/>
        </w:rPr>
        <w:t xml:space="preserve"> có trách nhiệm kiểm tra, đối chiếu, xác minh lại đối tượng người có công thuộc diện được miễn, giảm tiền sử dụng đất</w:t>
      </w:r>
      <w:r w:rsidR="00BC4F45">
        <w:rPr>
          <w:rFonts w:eastAsia="Times New Roman"/>
          <w:color w:val="0D0D0D" w:themeColor="text1" w:themeTint="F2"/>
        </w:rPr>
        <w:t xml:space="preserve">, </w:t>
      </w:r>
      <w:r w:rsidR="00BC4F45" w:rsidRPr="00BC00CB">
        <w:rPr>
          <w:rFonts w:eastAsia="Times New Roman"/>
          <w:color w:val="0D0D0D" w:themeColor="text1" w:themeTint="F2"/>
        </w:rPr>
        <w:t>mức tỷ lệ (%) được miễn, giảm</w:t>
      </w:r>
      <w:r w:rsidR="00BC4F45">
        <w:rPr>
          <w:rFonts w:eastAsia="Times New Roman"/>
          <w:color w:val="0D0D0D" w:themeColor="text1" w:themeTint="F2"/>
        </w:rPr>
        <w:t xml:space="preserve"> theo quy định</w:t>
      </w:r>
      <w:r w:rsidR="009D30F4">
        <w:rPr>
          <w:rFonts w:eastAsia="Times New Roman"/>
          <w:color w:val="0D0D0D" w:themeColor="text1" w:themeTint="F2"/>
        </w:rPr>
        <w:t xml:space="preserve">, thông báo bằng văn bản cho Phòng Tài </w:t>
      </w:r>
      <w:r w:rsidR="00B738A0">
        <w:rPr>
          <w:rFonts w:eastAsia="Times New Roman"/>
          <w:color w:val="0D0D0D" w:themeColor="text1" w:themeTint="F2"/>
        </w:rPr>
        <w:t xml:space="preserve">nguyên và Môi trường </w:t>
      </w:r>
      <w:r w:rsidR="00005E2A" w:rsidRPr="00BC00CB">
        <w:rPr>
          <w:rFonts w:eastAsia="Times New Roman"/>
          <w:color w:val="0D0D0D" w:themeColor="text1" w:themeTint="F2"/>
        </w:rPr>
        <w:t>huyện, thị xã, thành phố</w:t>
      </w:r>
      <w:r w:rsidR="007B60D8">
        <w:rPr>
          <w:rFonts w:eastAsia="Times New Roman"/>
          <w:color w:val="0D0D0D" w:themeColor="text1" w:themeTint="F2"/>
        </w:rPr>
        <w:t xml:space="preserve"> </w:t>
      </w:r>
      <w:r w:rsidR="00B738A0">
        <w:rPr>
          <w:rFonts w:eastAsia="Times New Roman"/>
          <w:color w:val="0D0D0D" w:themeColor="text1" w:themeTint="F2"/>
        </w:rPr>
        <w:t>nơi có đất.</w:t>
      </w:r>
    </w:p>
    <w:p w:rsidR="00F679BD" w:rsidRPr="009D30F4" w:rsidRDefault="00B738A0" w:rsidP="007B60D8">
      <w:pPr>
        <w:shd w:val="clear" w:color="auto" w:fill="FFFFFF"/>
        <w:spacing w:before="120" w:after="120" w:line="240" w:lineRule="auto"/>
        <w:ind w:firstLine="720"/>
        <w:jc w:val="both"/>
        <w:rPr>
          <w:rFonts w:eastAsia="Times New Roman"/>
          <w:color w:val="0D0D0D" w:themeColor="text1" w:themeTint="F2"/>
        </w:rPr>
      </w:pPr>
      <w:r>
        <w:rPr>
          <w:rFonts w:eastAsia="Times New Roman"/>
          <w:color w:val="0D0D0D" w:themeColor="text1" w:themeTint="F2"/>
        </w:rPr>
        <w:t>5. Trong thời gian không quá năm (05</w:t>
      </w:r>
      <w:r w:rsidR="00F679BD">
        <w:rPr>
          <w:rFonts w:eastAsia="Times New Roman"/>
          <w:color w:val="0D0D0D" w:themeColor="text1" w:themeTint="F2"/>
        </w:rPr>
        <w:t>) ngày làm việc kể từ ngày nhận kết quả thông báo bằng văn bản của P</w:t>
      </w:r>
      <w:r w:rsidR="00036A00">
        <w:rPr>
          <w:rFonts w:eastAsia="Times New Roman"/>
          <w:color w:val="0D0D0D" w:themeColor="text1" w:themeTint="F2"/>
        </w:rPr>
        <w:t>hòng Lao động – Thương binh và X</w:t>
      </w:r>
      <w:r w:rsidR="00F679BD">
        <w:rPr>
          <w:rFonts w:eastAsia="Times New Roman"/>
          <w:color w:val="0D0D0D" w:themeColor="text1" w:themeTint="F2"/>
        </w:rPr>
        <w:t>ã hội nơi người có công với cách mạng cư trú, Phòng Tài nguyên và Môi trường nơi có đất kiểm tra, thẩm định hồ sơ:</w:t>
      </w:r>
    </w:p>
    <w:p w:rsidR="005332E2" w:rsidRPr="00A66029" w:rsidRDefault="002F3760" w:rsidP="007B60D8">
      <w:pPr>
        <w:shd w:val="clear" w:color="auto" w:fill="FFFFFF"/>
        <w:spacing w:before="120" w:after="120" w:line="240" w:lineRule="auto"/>
        <w:ind w:firstLine="720"/>
        <w:jc w:val="both"/>
        <w:rPr>
          <w:rFonts w:eastAsia="Times New Roman"/>
          <w:color w:val="000000"/>
        </w:rPr>
      </w:pPr>
      <w:r w:rsidRPr="00A66029">
        <w:rPr>
          <w:rFonts w:eastAsia="Times New Roman"/>
          <w:color w:val="000000"/>
        </w:rPr>
        <w:t>a)</w:t>
      </w:r>
      <w:r w:rsidR="005332E2" w:rsidRPr="00A66029">
        <w:rPr>
          <w:rFonts w:eastAsia="Times New Roman"/>
          <w:color w:val="000000"/>
        </w:rPr>
        <w:t xml:space="preserve"> Trường hợp không thuộc đối tượng người có công với cách mạng đ</w:t>
      </w:r>
      <w:r w:rsidR="00A9777A" w:rsidRPr="00A66029">
        <w:rPr>
          <w:rFonts w:eastAsia="Times New Roman"/>
          <w:color w:val="000000"/>
        </w:rPr>
        <w:t>ược miễn, giảm t</w:t>
      </w:r>
      <w:r w:rsidR="00F679BD">
        <w:rPr>
          <w:rFonts w:eastAsia="Times New Roman"/>
          <w:color w:val="000000"/>
        </w:rPr>
        <w:t xml:space="preserve">iền sử dụng đất </w:t>
      </w:r>
      <w:r w:rsidR="00B738A0">
        <w:rPr>
          <w:rFonts w:eastAsia="Times New Roman"/>
          <w:color w:val="000000"/>
        </w:rPr>
        <w:t xml:space="preserve">thì </w:t>
      </w:r>
      <w:r w:rsidR="00F679BD">
        <w:rPr>
          <w:rFonts w:eastAsia="Times New Roman"/>
          <w:color w:val="000000"/>
        </w:rPr>
        <w:t>trình</w:t>
      </w:r>
      <w:r w:rsidR="00A9777A" w:rsidRPr="00A66029">
        <w:rPr>
          <w:rFonts w:eastAsia="Times New Roman"/>
          <w:color w:val="000000"/>
        </w:rPr>
        <w:t xml:space="preserve"> UBND </w:t>
      </w:r>
      <w:r w:rsidRPr="00A66029">
        <w:rPr>
          <w:rFonts w:eastAsia="Times New Roman"/>
          <w:color w:val="000000"/>
        </w:rPr>
        <w:t>c</w:t>
      </w:r>
      <w:r w:rsidR="00675D3E">
        <w:rPr>
          <w:rFonts w:eastAsia="Times New Roman"/>
          <w:color w:val="000000"/>
        </w:rPr>
        <w:t>ác</w:t>
      </w:r>
      <w:r w:rsidRPr="00A66029">
        <w:rPr>
          <w:rFonts w:eastAsia="Times New Roman"/>
          <w:color w:val="000000"/>
        </w:rPr>
        <w:t xml:space="preserve"> huyện</w:t>
      </w:r>
      <w:r w:rsidR="00675D3E">
        <w:rPr>
          <w:rFonts w:eastAsia="Times New Roman"/>
          <w:color w:val="000000"/>
        </w:rPr>
        <w:t>, thị xã, thành phố</w:t>
      </w:r>
      <w:r w:rsidR="006106A3">
        <w:rPr>
          <w:rFonts w:eastAsia="Times New Roman"/>
          <w:color w:val="000000"/>
        </w:rPr>
        <w:t xml:space="preserve"> </w:t>
      </w:r>
      <w:r w:rsidR="005332E2" w:rsidRPr="00A66029">
        <w:rPr>
          <w:rFonts w:eastAsia="Times New Roman"/>
          <w:color w:val="000000"/>
        </w:rPr>
        <w:t xml:space="preserve">ban hành Thông báo không thuộc diện được miễn, giảm tiền sử dụng đất </w:t>
      </w:r>
      <w:r w:rsidR="006106A3">
        <w:rPr>
          <w:rFonts w:eastAsia="Times New Roman"/>
          <w:color w:val="000000"/>
        </w:rPr>
        <w:t>đối với</w:t>
      </w:r>
      <w:r w:rsidR="00686212">
        <w:rPr>
          <w:rFonts w:eastAsia="Times New Roman"/>
          <w:color w:val="000000"/>
        </w:rPr>
        <w:t xml:space="preserve"> người có công với cách mạng</w:t>
      </w:r>
      <w:r w:rsidR="00686212" w:rsidRPr="00F60213">
        <w:rPr>
          <w:rFonts w:eastAsia="Times New Roman"/>
          <w:color w:val="000000" w:themeColor="text1"/>
        </w:rPr>
        <w:t>;</w:t>
      </w:r>
    </w:p>
    <w:p w:rsidR="005332E2" w:rsidRPr="00A66029" w:rsidRDefault="002F3760" w:rsidP="007B60D8">
      <w:pPr>
        <w:shd w:val="clear" w:color="auto" w:fill="FFFFFF"/>
        <w:spacing w:before="120" w:after="120" w:line="240" w:lineRule="auto"/>
        <w:ind w:firstLine="720"/>
        <w:jc w:val="both"/>
        <w:rPr>
          <w:rFonts w:eastAsia="Times New Roman"/>
          <w:color w:val="000000"/>
        </w:rPr>
      </w:pPr>
      <w:r w:rsidRPr="00A66029">
        <w:rPr>
          <w:rFonts w:eastAsia="Times New Roman"/>
          <w:color w:val="000000"/>
        </w:rPr>
        <w:t>b)</w:t>
      </w:r>
      <w:r w:rsidR="005332E2" w:rsidRPr="00A66029">
        <w:rPr>
          <w:rFonts w:eastAsia="Times New Roman"/>
          <w:color w:val="000000"/>
        </w:rPr>
        <w:t xml:space="preserve"> Trường hợp thuộc đối tượng người có công với cách mạng được miễn, giảm tiền sử dụng đất</w:t>
      </w:r>
      <w:r w:rsidR="00F679BD">
        <w:rPr>
          <w:rFonts w:eastAsia="Times New Roman"/>
          <w:color w:val="000000"/>
        </w:rPr>
        <w:t xml:space="preserve"> thì Phòng Tài nguyên và Môi trường trình</w:t>
      </w:r>
      <w:r w:rsidR="005332E2" w:rsidRPr="00A66029">
        <w:rPr>
          <w:rFonts w:eastAsia="Times New Roman"/>
          <w:color w:val="000000"/>
        </w:rPr>
        <w:t xml:space="preserve"> </w:t>
      </w:r>
      <w:r w:rsidR="00675D3E" w:rsidRPr="00A66029">
        <w:rPr>
          <w:rFonts w:eastAsia="Times New Roman"/>
          <w:color w:val="000000"/>
        </w:rPr>
        <w:t>UBND c</w:t>
      </w:r>
      <w:r w:rsidR="00675D3E">
        <w:rPr>
          <w:rFonts w:eastAsia="Times New Roman"/>
          <w:color w:val="000000"/>
        </w:rPr>
        <w:t>ác</w:t>
      </w:r>
      <w:r w:rsidR="00675D3E" w:rsidRPr="00A66029">
        <w:rPr>
          <w:rFonts w:eastAsia="Times New Roman"/>
          <w:color w:val="000000"/>
        </w:rPr>
        <w:t xml:space="preserve"> huyện</w:t>
      </w:r>
      <w:r w:rsidR="00675D3E">
        <w:rPr>
          <w:rFonts w:eastAsia="Times New Roman"/>
          <w:color w:val="000000"/>
        </w:rPr>
        <w:t xml:space="preserve">, thị xã, thành phố </w:t>
      </w:r>
      <w:r w:rsidR="00820509" w:rsidRPr="00A66029">
        <w:rPr>
          <w:rFonts w:eastAsia="Times New Roman"/>
          <w:color w:val="000000"/>
        </w:rPr>
        <w:t>xem xét</w:t>
      </w:r>
      <w:r w:rsidR="00F679BD">
        <w:rPr>
          <w:rFonts w:eastAsia="Times New Roman"/>
          <w:color w:val="000000"/>
        </w:rPr>
        <w:t xml:space="preserve"> ban hành </w:t>
      </w:r>
      <w:r w:rsidR="00675D3E">
        <w:rPr>
          <w:rFonts w:eastAsia="Times New Roman"/>
          <w:color w:val="000000"/>
        </w:rPr>
        <w:t>q</w:t>
      </w:r>
      <w:r w:rsidR="005332E2" w:rsidRPr="00A66029">
        <w:rPr>
          <w:rFonts w:eastAsia="Times New Roman"/>
          <w:color w:val="000000"/>
        </w:rPr>
        <w:t xml:space="preserve">uyết định </w:t>
      </w:r>
      <w:r w:rsidR="00A66012" w:rsidRPr="00BC00CB">
        <w:rPr>
          <w:rFonts w:eastAsia="Times New Roman"/>
          <w:color w:val="000000"/>
        </w:rPr>
        <w:t>cho phép</w:t>
      </w:r>
      <w:r w:rsidR="00C35203">
        <w:rPr>
          <w:rFonts w:eastAsia="Times New Roman"/>
          <w:color w:val="000000"/>
        </w:rPr>
        <w:t xml:space="preserve"> </w:t>
      </w:r>
      <w:r w:rsidR="005332E2" w:rsidRPr="00A66029">
        <w:rPr>
          <w:rFonts w:eastAsia="Times New Roman"/>
          <w:color w:val="000000"/>
        </w:rPr>
        <w:t xml:space="preserve">miễn, giảm tiền sử dụng đất </w:t>
      </w:r>
      <w:r w:rsidR="00C7631E" w:rsidRPr="00BC00CB">
        <w:rPr>
          <w:rFonts w:eastAsia="Times New Roman"/>
          <w:color w:val="000000"/>
        </w:rPr>
        <w:t>đối với</w:t>
      </w:r>
      <w:r w:rsidR="00A9777A" w:rsidRPr="00A66029">
        <w:rPr>
          <w:rFonts w:eastAsia="Times New Roman"/>
          <w:color w:val="000000"/>
        </w:rPr>
        <w:t xml:space="preserve"> người có công với cách mạng</w:t>
      </w:r>
      <w:r w:rsidR="00036A00">
        <w:rPr>
          <w:rFonts w:eastAsia="Times New Roman"/>
          <w:color w:val="000000"/>
        </w:rPr>
        <w:t xml:space="preserve"> (</w:t>
      </w:r>
      <w:r w:rsidR="00675D3E">
        <w:rPr>
          <w:rFonts w:eastAsia="Times New Roman"/>
          <w:color w:val="000000"/>
        </w:rPr>
        <w:t>q</w:t>
      </w:r>
      <w:r w:rsidR="00036A00">
        <w:rPr>
          <w:rFonts w:eastAsia="Times New Roman"/>
          <w:color w:val="000000"/>
        </w:rPr>
        <w:t>u</w:t>
      </w:r>
      <w:r w:rsidR="00C35203">
        <w:rPr>
          <w:rFonts w:eastAsia="Times New Roman"/>
          <w:color w:val="000000"/>
        </w:rPr>
        <w:t>yết định phải có các nội dung: H</w:t>
      </w:r>
      <w:r w:rsidR="00036A00">
        <w:rPr>
          <w:rFonts w:eastAsia="Times New Roman"/>
          <w:color w:val="000000"/>
        </w:rPr>
        <w:t>ọ tên, địa chỉ cư trú của đối tượng được miễn, giảm; địa chỉ thửa đất, diện tích được miễn, giảm tiền sử dụng đất; đối tượng được hưở</w:t>
      </w:r>
      <w:r w:rsidR="00686212">
        <w:rPr>
          <w:rFonts w:eastAsia="Times New Roman"/>
          <w:color w:val="000000"/>
        </w:rPr>
        <w:t>ng và mức tỷ lệ (%) miễn, giảm)</w:t>
      </w:r>
      <w:r w:rsidR="00686212" w:rsidRPr="00F60213">
        <w:rPr>
          <w:rFonts w:eastAsia="Times New Roman"/>
          <w:color w:val="000000" w:themeColor="text1"/>
        </w:rPr>
        <w:t>;</w:t>
      </w:r>
    </w:p>
    <w:p w:rsidR="005332E2" w:rsidRPr="00653A4F" w:rsidRDefault="00F679BD" w:rsidP="007B60D8">
      <w:pPr>
        <w:shd w:val="clear" w:color="auto" w:fill="FFFFFF"/>
        <w:spacing w:before="120" w:after="120" w:line="240" w:lineRule="auto"/>
        <w:ind w:firstLine="720"/>
        <w:jc w:val="both"/>
        <w:rPr>
          <w:rFonts w:eastAsia="Times New Roman"/>
          <w:color w:val="000000"/>
        </w:rPr>
      </w:pPr>
      <w:r>
        <w:rPr>
          <w:rFonts w:eastAsia="Times New Roman"/>
          <w:color w:val="000000"/>
        </w:rPr>
        <w:t xml:space="preserve">c) Khi có </w:t>
      </w:r>
      <w:r w:rsidR="00675D3E">
        <w:rPr>
          <w:rFonts w:eastAsia="Times New Roman"/>
          <w:color w:val="000000"/>
        </w:rPr>
        <w:t>q</w:t>
      </w:r>
      <w:r w:rsidR="00A9777A" w:rsidRPr="00A66029">
        <w:rPr>
          <w:rFonts w:eastAsia="Times New Roman"/>
          <w:color w:val="000000"/>
        </w:rPr>
        <w:t xml:space="preserve">uyết định </w:t>
      </w:r>
      <w:r w:rsidR="00BC4F45" w:rsidRPr="00BC00CB">
        <w:rPr>
          <w:rFonts w:eastAsia="Times New Roman"/>
          <w:color w:val="000000"/>
        </w:rPr>
        <w:t>cho phép</w:t>
      </w:r>
      <w:r w:rsidR="00C35203">
        <w:rPr>
          <w:rFonts w:eastAsia="Times New Roman"/>
          <w:color w:val="000000"/>
        </w:rPr>
        <w:t xml:space="preserve"> </w:t>
      </w:r>
      <w:r w:rsidR="00A9777A" w:rsidRPr="00A66029">
        <w:rPr>
          <w:rFonts w:eastAsia="Times New Roman"/>
          <w:color w:val="000000"/>
        </w:rPr>
        <w:t>miễn, giảm</w:t>
      </w:r>
      <w:r w:rsidR="00817497">
        <w:rPr>
          <w:rFonts w:eastAsia="Times New Roman"/>
          <w:color w:val="000000"/>
        </w:rPr>
        <w:t xml:space="preserve"> tiền sử dụng</w:t>
      </w:r>
      <w:r w:rsidR="00C35203">
        <w:rPr>
          <w:rFonts w:eastAsia="Times New Roman"/>
          <w:color w:val="000000"/>
        </w:rPr>
        <w:t xml:space="preserve"> </w:t>
      </w:r>
      <w:r w:rsidR="00817497" w:rsidRPr="00A66029">
        <w:rPr>
          <w:rFonts w:eastAsia="Times New Roman"/>
          <w:color w:val="000000"/>
        </w:rPr>
        <w:t xml:space="preserve">đất </w:t>
      </w:r>
      <w:r w:rsidR="00817497" w:rsidRPr="00BC00CB">
        <w:rPr>
          <w:rFonts w:eastAsia="Times New Roman"/>
          <w:color w:val="000000"/>
        </w:rPr>
        <w:t>đối với</w:t>
      </w:r>
      <w:r w:rsidR="00817497" w:rsidRPr="00A66029">
        <w:rPr>
          <w:rFonts w:eastAsia="Times New Roman"/>
          <w:color w:val="000000"/>
        </w:rPr>
        <w:t xml:space="preserve"> người có công với cách mạng </w:t>
      </w:r>
      <w:r w:rsidR="002F3760" w:rsidRPr="00A66029">
        <w:rPr>
          <w:rFonts w:eastAsia="Times New Roman"/>
          <w:color w:val="000000"/>
        </w:rPr>
        <w:t xml:space="preserve">của </w:t>
      </w:r>
      <w:r w:rsidR="008474D1" w:rsidRPr="00A66029">
        <w:rPr>
          <w:rFonts w:eastAsia="Times New Roman"/>
          <w:color w:val="000000"/>
        </w:rPr>
        <w:t>UBND c</w:t>
      </w:r>
      <w:r w:rsidR="008474D1">
        <w:rPr>
          <w:rFonts w:eastAsia="Times New Roman"/>
          <w:color w:val="000000"/>
        </w:rPr>
        <w:t>ác</w:t>
      </w:r>
      <w:r w:rsidR="008474D1" w:rsidRPr="00A66029">
        <w:rPr>
          <w:rFonts w:eastAsia="Times New Roman"/>
          <w:color w:val="000000"/>
        </w:rPr>
        <w:t xml:space="preserve"> huyện</w:t>
      </w:r>
      <w:r w:rsidR="008474D1">
        <w:rPr>
          <w:rFonts w:eastAsia="Times New Roman"/>
          <w:color w:val="000000"/>
        </w:rPr>
        <w:t>, thị xã, thành phố</w:t>
      </w:r>
      <w:r w:rsidR="00A9777A" w:rsidRPr="00A66029">
        <w:rPr>
          <w:rFonts w:eastAsia="Times New Roman"/>
          <w:color w:val="000000"/>
        </w:rPr>
        <w:t xml:space="preserve">, </w:t>
      </w:r>
      <w:r w:rsidR="005332E2" w:rsidRPr="00A66029">
        <w:rPr>
          <w:rFonts w:eastAsia="Times New Roman"/>
          <w:color w:val="000000"/>
        </w:rPr>
        <w:t>Phòng Tài nguyên và Môi trường có trách nhiệm chuyển ngay trong ngày</w:t>
      </w:r>
      <w:r w:rsidR="005332E2" w:rsidRPr="00653A4F">
        <w:rPr>
          <w:rFonts w:eastAsia="Times New Roman"/>
          <w:color w:val="000000"/>
        </w:rPr>
        <w:t xml:space="preserve"> làm việc toàn bộ hồ sơ </w:t>
      </w:r>
      <w:r w:rsidR="008064EA">
        <w:rPr>
          <w:rFonts w:eastAsia="Times New Roman"/>
          <w:color w:val="000000"/>
        </w:rPr>
        <w:t xml:space="preserve">đã </w:t>
      </w:r>
      <w:r w:rsidR="008064EA">
        <w:rPr>
          <w:rFonts w:eastAsia="Times New Roman"/>
          <w:color w:val="000000"/>
        </w:rPr>
        <w:lastRenderedPageBreak/>
        <w:t xml:space="preserve">giải quyết kèm theo </w:t>
      </w:r>
      <w:r w:rsidR="00675D3E">
        <w:rPr>
          <w:rFonts w:eastAsia="Times New Roman"/>
          <w:color w:val="000000"/>
        </w:rPr>
        <w:t>q</w:t>
      </w:r>
      <w:r w:rsidR="005332E2" w:rsidRPr="00653A4F">
        <w:rPr>
          <w:rFonts w:eastAsia="Times New Roman"/>
          <w:color w:val="000000"/>
        </w:rPr>
        <w:t>uyết định</w:t>
      </w:r>
      <w:r w:rsidR="008064EA">
        <w:rPr>
          <w:rFonts w:eastAsia="Times New Roman"/>
          <w:color w:val="000000"/>
        </w:rPr>
        <w:t xml:space="preserve"> cho phép</w:t>
      </w:r>
      <w:r w:rsidR="005332E2" w:rsidRPr="00653A4F">
        <w:rPr>
          <w:rFonts w:eastAsia="Times New Roman"/>
          <w:color w:val="000000"/>
        </w:rPr>
        <w:t xml:space="preserve"> miễn, giảm tiền sử dụng đất cho Chi nhánh Văn phòng Đăng ký đất đai.</w:t>
      </w:r>
    </w:p>
    <w:p w:rsidR="00A81322" w:rsidRPr="00E92743" w:rsidRDefault="00346AB9" w:rsidP="007B60D8">
      <w:pPr>
        <w:shd w:val="clear" w:color="auto" w:fill="FFFFFF"/>
        <w:spacing w:before="120" w:after="120" w:line="240" w:lineRule="auto"/>
        <w:ind w:firstLine="720"/>
        <w:jc w:val="both"/>
        <w:rPr>
          <w:color w:val="FF0000"/>
          <w:shd w:val="clear" w:color="auto" w:fill="FFFFFF"/>
        </w:rPr>
      </w:pPr>
      <w:r w:rsidRPr="00BC00CB">
        <w:rPr>
          <w:color w:val="000000"/>
          <w:shd w:val="clear" w:color="auto" w:fill="FFFFFF"/>
        </w:rPr>
        <w:t xml:space="preserve">6. </w:t>
      </w:r>
      <w:r w:rsidRPr="00BC00CB">
        <w:rPr>
          <w:rFonts w:eastAsia="Times New Roman"/>
          <w:color w:val="000000"/>
        </w:rPr>
        <w:t xml:space="preserve">Khi nhận được đầy đủ hồ sơ đã giải quyết kèm theo </w:t>
      </w:r>
      <w:r w:rsidR="00675D3E">
        <w:rPr>
          <w:rFonts w:eastAsia="Times New Roman"/>
          <w:color w:val="000000"/>
        </w:rPr>
        <w:t>q</w:t>
      </w:r>
      <w:r w:rsidRPr="00BC00CB">
        <w:rPr>
          <w:rFonts w:eastAsia="Times New Roman"/>
          <w:color w:val="000000"/>
        </w:rPr>
        <w:t>uyết định cho phép miễn, giảm tiền sử dụng đất do Phòng Tài nguyên và Môi trường nơi có đất chuyển đến, Chi nhánh Văn phòng Đăng ký đất đai</w:t>
      </w:r>
      <w:r w:rsidRPr="00BC00CB">
        <w:rPr>
          <w:color w:val="000000"/>
          <w:shd w:val="clear" w:color="auto" w:fill="FFFFFF"/>
        </w:rPr>
        <w:t xml:space="preserve"> thực hiện </w:t>
      </w:r>
      <w:r w:rsidRPr="00BC00CB">
        <w:rPr>
          <w:color w:val="000000"/>
          <w:shd w:val="clear" w:color="auto" w:fill="FFFFFF"/>
          <w:lang w:val="vi-VN"/>
        </w:rPr>
        <w:t xml:space="preserve">lập phiếu chuyển thông tin và luân chuyển hồ sơ </w:t>
      </w:r>
      <w:r w:rsidRPr="00BC00CB">
        <w:rPr>
          <w:color w:val="000000"/>
          <w:shd w:val="clear" w:color="auto" w:fill="FFFFFF"/>
        </w:rPr>
        <w:t xml:space="preserve">miễn, giảm đến </w:t>
      </w:r>
      <w:r w:rsidRPr="00BC00CB">
        <w:rPr>
          <w:color w:val="000000"/>
          <w:shd w:val="clear" w:color="auto" w:fill="FFFFFF"/>
          <w:lang w:val="vi-VN"/>
        </w:rPr>
        <w:t>Chi cục Thuế</w:t>
      </w:r>
      <w:r w:rsidRPr="00BC00CB">
        <w:rPr>
          <w:color w:val="000000"/>
          <w:shd w:val="clear" w:color="auto" w:fill="FFFFFF"/>
        </w:rPr>
        <w:t xml:space="preserve"> huyện, khu vực</w:t>
      </w:r>
      <w:r w:rsidRPr="00BC00CB">
        <w:rPr>
          <w:color w:val="000000"/>
          <w:shd w:val="clear" w:color="auto" w:fill="FFFFFF"/>
          <w:lang w:val="vi-VN"/>
        </w:rPr>
        <w:t xml:space="preserve"> nơi có đất để xác định nghĩa vụ tài chính</w:t>
      </w:r>
      <w:r w:rsidR="00C35203">
        <w:rPr>
          <w:color w:val="000000"/>
          <w:shd w:val="clear" w:color="auto" w:fill="FFFFFF"/>
        </w:rPr>
        <w:t xml:space="preserve"> </w:t>
      </w:r>
      <w:r w:rsidR="00B607D8" w:rsidRPr="00B607D8">
        <w:rPr>
          <w:color w:val="000000" w:themeColor="text1"/>
          <w:shd w:val="clear" w:color="auto" w:fill="FFFFFF"/>
        </w:rPr>
        <w:t>và</w:t>
      </w:r>
      <w:r w:rsidR="00C35203">
        <w:rPr>
          <w:color w:val="000000" w:themeColor="text1"/>
          <w:shd w:val="clear" w:color="auto" w:fill="FFFFFF"/>
        </w:rPr>
        <w:t xml:space="preserve"> </w:t>
      </w:r>
      <w:r w:rsidR="00E23C94" w:rsidRPr="00B607D8">
        <w:rPr>
          <w:color w:val="000000" w:themeColor="text1"/>
          <w:shd w:val="clear" w:color="auto" w:fill="FFFFFF"/>
        </w:rPr>
        <w:t xml:space="preserve">chuyển trả hồ sơ </w:t>
      </w:r>
      <w:r w:rsidR="00E92743" w:rsidRPr="00B607D8">
        <w:rPr>
          <w:color w:val="000000" w:themeColor="text1"/>
          <w:shd w:val="clear" w:color="auto" w:fill="FFFFFF"/>
        </w:rPr>
        <w:t xml:space="preserve">theo </w:t>
      </w:r>
      <w:r w:rsidR="007D550D" w:rsidRPr="00B607D8">
        <w:rPr>
          <w:color w:val="000000" w:themeColor="text1"/>
          <w:shd w:val="clear" w:color="auto" w:fill="FFFFFF"/>
        </w:rPr>
        <w:t xml:space="preserve">đúng </w:t>
      </w:r>
      <w:r w:rsidR="00E92743" w:rsidRPr="00B607D8">
        <w:rPr>
          <w:color w:val="000000" w:themeColor="text1"/>
          <w:shd w:val="clear" w:color="auto" w:fill="FFFFFF"/>
        </w:rPr>
        <w:t>quy đị</w:t>
      </w:r>
      <w:r w:rsidR="00DB51D2">
        <w:rPr>
          <w:color w:val="000000" w:themeColor="text1"/>
          <w:shd w:val="clear" w:color="auto" w:fill="FFFFFF"/>
        </w:rPr>
        <w:t>nh của pháp luật</w:t>
      </w:r>
      <w:r w:rsidR="00E23C94" w:rsidRPr="00B607D8">
        <w:rPr>
          <w:color w:val="000000" w:themeColor="text1"/>
          <w:shd w:val="clear" w:color="auto" w:fill="FFFFFF"/>
        </w:rPr>
        <w:t>.</w:t>
      </w:r>
    </w:p>
    <w:p w:rsidR="00635F9A" w:rsidRPr="00A66029" w:rsidRDefault="00635F9A" w:rsidP="007B60D8">
      <w:pPr>
        <w:shd w:val="clear" w:color="auto" w:fill="FFFFFF"/>
        <w:spacing w:before="120" w:after="120" w:line="240" w:lineRule="auto"/>
        <w:ind w:firstLine="720"/>
        <w:jc w:val="both"/>
        <w:rPr>
          <w:rFonts w:eastAsia="Times New Roman"/>
          <w:color w:val="000000"/>
        </w:rPr>
      </w:pPr>
      <w:r w:rsidRPr="00A66029">
        <w:rPr>
          <w:rFonts w:eastAsia="Times New Roman"/>
          <w:color w:val="000000"/>
        </w:rPr>
        <w:t xml:space="preserve">Trường hợp các cơ quan tham gia thực hiện luân chuyển, phối hợp và giải quyết hồ sơ </w:t>
      </w:r>
      <w:r w:rsidR="008200F8" w:rsidRPr="00A66029">
        <w:rPr>
          <w:rFonts w:eastAsia="Times New Roman"/>
          <w:color w:val="000000"/>
        </w:rPr>
        <w:t>miễn, giảm có tên gọi khác tại Đ</w:t>
      </w:r>
      <w:r w:rsidRPr="00A66029">
        <w:rPr>
          <w:rFonts w:eastAsia="Times New Roman"/>
          <w:color w:val="000000"/>
        </w:rPr>
        <w:t>iều này, hồ sơ được chuyển đến cơ quan có chức năng, nhiệm vụ tương ứng với nội dung tiếp nhận, giải quyết các thủ tục liên quan đến lĩnh vực đất đai và có trách nhiệm thực hiện.</w:t>
      </w:r>
    </w:p>
    <w:p w:rsidR="00635F9A" w:rsidRPr="00A66029" w:rsidRDefault="00946871" w:rsidP="007B60D8">
      <w:pPr>
        <w:shd w:val="clear" w:color="auto" w:fill="FFFFFF"/>
        <w:spacing w:before="120" w:after="120" w:line="240" w:lineRule="auto"/>
        <w:ind w:firstLine="720"/>
        <w:jc w:val="both"/>
        <w:rPr>
          <w:rFonts w:eastAsia="Times New Roman"/>
          <w:color w:val="000000"/>
        </w:rPr>
      </w:pPr>
      <w:r w:rsidRPr="00A66029">
        <w:rPr>
          <w:rFonts w:eastAsia="Times New Roman"/>
          <w:b/>
          <w:bCs/>
          <w:color w:val="000000"/>
        </w:rPr>
        <w:t>Điều 5</w:t>
      </w:r>
      <w:r w:rsidR="00635F9A" w:rsidRPr="00A66029">
        <w:rPr>
          <w:rFonts w:eastAsia="Times New Roman"/>
          <w:b/>
          <w:bCs/>
          <w:color w:val="000000"/>
        </w:rPr>
        <w:t xml:space="preserve">. </w:t>
      </w:r>
      <w:r w:rsidR="00BC00CB">
        <w:rPr>
          <w:rFonts w:eastAsia="Times New Roman"/>
          <w:b/>
          <w:bCs/>
          <w:color w:val="000000"/>
        </w:rPr>
        <w:t xml:space="preserve">Phân cấp ban hành </w:t>
      </w:r>
      <w:r w:rsidR="00675D3E">
        <w:rPr>
          <w:rFonts w:eastAsia="Times New Roman"/>
          <w:b/>
          <w:bCs/>
          <w:color w:val="000000"/>
        </w:rPr>
        <w:t>q</w:t>
      </w:r>
      <w:r w:rsidR="00635F9A" w:rsidRPr="00A66029">
        <w:rPr>
          <w:rFonts w:eastAsia="Times New Roman"/>
          <w:b/>
          <w:bCs/>
          <w:color w:val="000000"/>
        </w:rPr>
        <w:t xml:space="preserve">uyết định </w:t>
      </w:r>
      <w:r w:rsidR="00263B75" w:rsidRPr="00BC00CB">
        <w:rPr>
          <w:rFonts w:eastAsia="Times New Roman"/>
          <w:b/>
          <w:bCs/>
          <w:color w:val="000000"/>
        </w:rPr>
        <w:t>cho phép</w:t>
      </w:r>
      <w:r w:rsidR="00D01FBF">
        <w:rPr>
          <w:rFonts w:eastAsia="Times New Roman"/>
          <w:b/>
          <w:bCs/>
          <w:color w:val="000000"/>
        </w:rPr>
        <w:t xml:space="preserve"> </w:t>
      </w:r>
      <w:r w:rsidR="00635F9A" w:rsidRPr="00A66029">
        <w:rPr>
          <w:rFonts w:eastAsia="Times New Roman"/>
          <w:b/>
          <w:bCs/>
          <w:color w:val="000000"/>
        </w:rPr>
        <w:t>miễn, giảm tiền sử dụng đất</w:t>
      </w:r>
    </w:p>
    <w:p w:rsidR="00635F9A" w:rsidRPr="0067297E" w:rsidRDefault="00635F9A" w:rsidP="007B60D8">
      <w:pPr>
        <w:shd w:val="clear" w:color="auto" w:fill="FFFFFF"/>
        <w:spacing w:before="120" w:after="120" w:line="240" w:lineRule="auto"/>
        <w:ind w:firstLine="720"/>
        <w:jc w:val="both"/>
        <w:rPr>
          <w:rFonts w:eastAsia="Times New Roman"/>
          <w:color w:val="000000"/>
        </w:rPr>
      </w:pPr>
      <w:r w:rsidRPr="00A66029">
        <w:rPr>
          <w:rFonts w:eastAsia="Times New Roman"/>
          <w:color w:val="000000"/>
        </w:rPr>
        <w:t xml:space="preserve">UBND tỉnh phân cấp cho UBND </w:t>
      </w:r>
      <w:r w:rsidR="00675D3E">
        <w:rPr>
          <w:rFonts w:eastAsia="Times New Roman"/>
          <w:color w:val="000000"/>
        </w:rPr>
        <w:t>các huyện, thị xã, thành phố</w:t>
      </w:r>
      <w:r w:rsidR="00E419EA" w:rsidRPr="00A66029">
        <w:rPr>
          <w:rFonts w:eastAsia="Times New Roman"/>
          <w:color w:val="000000"/>
        </w:rPr>
        <w:t xml:space="preserve"> ban hành</w:t>
      </w:r>
      <w:r w:rsidR="00D01FBF">
        <w:rPr>
          <w:rFonts w:eastAsia="Times New Roman"/>
          <w:color w:val="000000"/>
        </w:rPr>
        <w:t xml:space="preserve"> </w:t>
      </w:r>
      <w:r w:rsidR="00675D3E">
        <w:rPr>
          <w:rFonts w:eastAsia="Times New Roman"/>
          <w:color w:val="000000"/>
        </w:rPr>
        <w:t>q</w:t>
      </w:r>
      <w:r w:rsidRPr="00A66029">
        <w:rPr>
          <w:rFonts w:eastAsia="Times New Roman"/>
          <w:color w:val="000000"/>
        </w:rPr>
        <w:t xml:space="preserve">uyết định </w:t>
      </w:r>
      <w:r w:rsidR="00A66012">
        <w:rPr>
          <w:rFonts w:eastAsia="Times New Roman"/>
          <w:color w:val="000000"/>
        </w:rPr>
        <w:t xml:space="preserve">cho phép </w:t>
      </w:r>
      <w:r w:rsidRPr="00A66029">
        <w:rPr>
          <w:rFonts w:eastAsia="Times New Roman"/>
          <w:color w:val="000000"/>
        </w:rPr>
        <w:t xml:space="preserve">miễn, giảm </w:t>
      </w:r>
      <w:r w:rsidRPr="0067297E">
        <w:rPr>
          <w:rFonts w:eastAsia="Times New Roman"/>
          <w:color w:val="000000"/>
        </w:rPr>
        <w:t xml:space="preserve">tiền sử dụng đất </w:t>
      </w:r>
      <w:r w:rsidR="00305A0A" w:rsidRPr="0067297E">
        <w:rPr>
          <w:rFonts w:eastAsia="Times New Roman"/>
          <w:color w:val="000000"/>
        </w:rPr>
        <w:t xml:space="preserve">đối với </w:t>
      </w:r>
      <w:r w:rsidR="00D052DB" w:rsidRPr="0067297E">
        <w:rPr>
          <w:rFonts w:eastAsia="Times New Roman"/>
          <w:color w:val="000000"/>
        </w:rPr>
        <w:t>người có công với cách mạng</w:t>
      </w:r>
      <w:r w:rsidR="0081069B">
        <w:rPr>
          <w:rFonts w:eastAsia="Times New Roman"/>
          <w:color w:val="000000"/>
        </w:rPr>
        <w:t>.</w:t>
      </w:r>
    </w:p>
    <w:p w:rsidR="00635F9A" w:rsidRPr="0067297E" w:rsidRDefault="00946871" w:rsidP="007B60D8">
      <w:pPr>
        <w:shd w:val="clear" w:color="auto" w:fill="FFFFFF"/>
        <w:spacing w:before="120" w:after="120" w:line="240" w:lineRule="auto"/>
        <w:ind w:firstLine="720"/>
        <w:jc w:val="both"/>
        <w:rPr>
          <w:rFonts w:eastAsia="Times New Roman"/>
          <w:color w:val="000000"/>
        </w:rPr>
      </w:pPr>
      <w:r w:rsidRPr="0067297E">
        <w:rPr>
          <w:rFonts w:eastAsia="Times New Roman"/>
          <w:b/>
          <w:bCs/>
          <w:color w:val="000000"/>
        </w:rPr>
        <w:t>Điều 6</w:t>
      </w:r>
      <w:r w:rsidR="00635F9A" w:rsidRPr="0067297E">
        <w:rPr>
          <w:rFonts w:eastAsia="Times New Roman"/>
          <w:b/>
          <w:bCs/>
          <w:color w:val="000000"/>
        </w:rPr>
        <w:t>. Tổ chức thực hiện</w:t>
      </w:r>
    </w:p>
    <w:p w:rsidR="00635F9A" w:rsidRPr="0067297E" w:rsidRDefault="00635F9A" w:rsidP="007B60D8">
      <w:pPr>
        <w:shd w:val="clear" w:color="auto" w:fill="FFFFFF"/>
        <w:spacing w:before="120" w:after="120" w:line="240" w:lineRule="auto"/>
        <w:ind w:firstLine="720"/>
        <w:jc w:val="both"/>
        <w:rPr>
          <w:rFonts w:eastAsia="Times New Roman"/>
          <w:color w:val="000000"/>
        </w:rPr>
      </w:pPr>
      <w:r w:rsidRPr="0067297E">
        <w:rPr>
          <w:rFonts w:eastAsia="Times New Roman"/>
          <w:color w:val="000000"/>
        </w:rPr>
        <w:t xml:space="preserve">1. </w:t>
      </w:r>
      <w:r w:rsidR="00675D3E" w:rsidRPr="00A66029">
        <w:rPr>
          <w:rFonts w:eastAsia="Times New Roman"/>
          <w:color w:val="000000"/>
        </w:rPr>
        <w:t xml:space="preserve">UBND </w:t>
      </w:r>
      <w:r w:rsidR="00675D3E">
        <w:rPr>
          <w:rFonts w:eastAsia="Times New Roman"/>
          <w:color w:val="000000"/>
        </w:rPr>
        <w:t>các huyện, thị xã, thành phố</w:t>
      </w:r>
      <w:r w:rsidR="00675D3E" w:rsidRPr="00A66029">
        <w:rPr>
          <w:rFonts w:eastAsia="Times New Roman"/>
          <w:color w:val="000000"/>
        </w:rPr>
        <w:t xml:space="preserve"> </w:t>
      </w:r>
      <w:r w:rsidR="00794450" w:rsidRPr="0067297E">
        <w:rPr>
          <w:rFonts w:eastAsia="Times New Roman"/>
          <w:color w:val="000000"/>
        </w:rPr>
        <w:t>chỉ đạo</w:t>
      </w:r>
      <w:r w:rsidR="00D01FBF">
        <w:rPr>
          <w:rFonts w:eastAsia="Times New Roman"/>
          <w:color w:val="000000"/>
        </w:rPr>
        <w:t xml:space="preserve"> </w:t>
      </w:r>
      <w:r w:rsidRPr="0067297E">
        <w:rPr>
          <w:rFonts w:eastAsia="Times New Roman"/>
          <w:color w:val="000000"/>
        </w:rPr>
        <w:t xml:space="preserve">các cơ quan chuyên môn </w:t>
      </w:r>
      <w:r w:rsidR="00794450" w:rsidRPr="0067297E">
        <w:rPr>
          <w:rFonts w:eastAsia="Times New Roman"/>
          <w:color w:val="000000"/>
        </w:rPr>
        <w:t xml:space="preserve">căn cứ theo quy định </w:t>
      </w:r>
      <w:r w:rsidRPr="0067297E">
        <w:rPr>
          <w:rFonts w:eastAsia="Times New Roman"/>
          <w:color w:val="000000"/>
        </w:rPr>
        <w:t xml:space="preserve">thực hiện kiểm tra, xác minh việc </w:t>
      </w:r>
      <w:r w:rsidR="00BA1376" w:rsidRPr="0067297E">
        <w:rPr>
          <w:rFonts w:eastAsia="Times New Roman"/>
          <w:color w:val="000000"/>
        </w:rPr>
        <w:t xml:space="preserve">miễn, </w:t>
      </w:r>
      <w:r w:rsidRPr="0067297E">
        <w:rPr>
          <w:rFonts w:eastAsia="Times New Roman"/>
          <w:color w:val="000000"/>
        </w:rPr>
        <w:t xml:space="preserve">giảm tiền sử dụng đất </w:t>
      </w:r>
      <w:r w:rsidR="00DB56BD" w:rsidRPr="0067297E">
        <w:rPr>
          <w:rFonts w:eastAsia="Times New Roman"/>
          <w:color w:val="000000"/>
        </w:rPr>
        <w:t xml:space="preserve">nơi người có công với cách mạng cư trú </w:t>
      </w:r>
      <w:r w:rsidRPr="0067297E">
        <w:rPr>
          <w:rFonts w:eastAsia="Times New Roman"/>
          <w:color w:val="000000"/>
        </w:rPr>
        <w:t>và chịu trách nhiệm trước pháp luật, UBND tỉnh về nội dung được phân cấp.</w:t>
      </w:r>
    </w:p>
    <w:p w:rsidR="003770F6" w:rsidRPr="0067297E" w:rsidRDefault="00CC6DFB" w:rsidP="007B60D8">
      <w:pPr>
        <w:shd w:val="clear" w:color="auto" w:fill="FFFFFF"/>
        <w:spacing w:before="120" w:after="120" w:line="240" w:lineRule="auto"/>
        <w:ind w:firstLine="720"/>
        <w:jc w:val="both"/>
        <w:rPr>
          <w:rFonts w:eastAsia="Times New Roman"/>
          <w:color w:val="000000"/>
        </w:rPr>
      </w:pPr>
      <w:r>
        <w:rPr>
          <w:rFonts w:eastAsia="Times New Roman"/>
          <w:color w:val="000000"/>
        </w:rPr>
        <w:t>2</w:t>
      </w:r>
      <w:r w:rsidR="00EE7260" w:rsidRPr="0067297E">
        <w:rPr>
          <w:rFonts w:eastAsia="Times New Roman"/>
          <w:color w:val="000000"/>
        </w:rPr>
        <w:t xml:space="preserve">. Cục Thuế tỉnh </w:t>
      </w:r>
    </w:p>
    <w:p w:rsidR="003770F6" w:rsidRPr="0067297E" w:rsidRDefault="003770F6" w:rsidP="007B60D8">
      <w:pPr>
        <w:shd w:val="clear" w:color="auto" w:fill="FFFFFF"/>
        <w:spacing w:before="120" w:after="120" w:line="240" w:lineRule="auto"/>
        <w:ind w:firstLine="720"/>
        <w:jc w:val="both"/>
        <w:rPr>
          <w:rFonts w:eastAsia="Times New Roman"/>
          <w:color w:val="000000"/>
        </w:rPr>
      </w:pPr>
      <w:r w:rsidRPr="0067297E">
        <w:rPr>
          <w:rFonts w:eastAsia="Times New Roman"/>
          <w:color w:val="000000"/>
        </w:rPr>
        <w:t xml:space="preserve">a) Chịu trách nhiệm hướng dẫn, kiểm tra, giám sát việc xử lý hồ sơ, thống kê số liệu về miễn, giảm tiền sử dụng đất đối với người có công với cách mạng </w:t>
      </w:r>
      <w:r w:rsidR="00686212">
        <w:rPr>
          <w:rFonts w:eastAsia="Times New Roman"/>
          <w:color w:val="000000"/>
        </w:rPr>
        <w:t>của Chi cục Thuế huyện, khu vực</w:t>
      </w:r>
      <w:r w:rsidR="00686212" w:rsidRPr="00B607D8">
        <w:rPr>
          <w:rFonts w:eastAsia="Times New Roman"/>
          <w:color w:val="000000" w:themeColor="text1"/>
        </w:rPr>
        <w:t>;</w:t>
      </w:r>
    </w:p>
    <w:p w:rsidR="00C06D91" w:rsidRPr="00653A4F" w:rsidRDefault="00C06D91" w:rsidP="007B60D8">
      <w:pPr>
        <w:shd w:val="clear" w:color="auto" w:fill="FFFFFF"/>
        <w:spacing w:before="120" w:after="120" w:line="240" w:lineRule="auto"/>
        <w:ind w:firstLine="720"/>
        <w:jc w:val="both"/>
        <w:rPr>
          <w:rFonts w:eastAsia="Times New Roman"/>
          <w:color w:val="000000"/>
        </w:rPr>
      </w:pPr>
      <w:r>
        <w:rPr>
          <w:rFonts w:eastAsia="Times New Roman"/>
          <w:color w:val="000000"/>
        </w:rPr>
        <w:t>b) Chỉ đạo</w:t>
      </w:r>
      <w:r w:rsidRPr="00653A4F">
        <w:rPr>
          <w:rFonts w:eastAsia="Times New Roman"/>
          <w:color w:val="000000"/>
        </w:rPr>
        <w:t xml:space="preserve"> Chi cục Thuế các huyện, khu vực</w:t>
      </w:r>
      <w:r>
        <w:rPr>
          <w:rFonts w:eastAsia="Times New Roman"/>
          <w:color w:val="000000"/>
        </w:rPr>
        <w:t xml:space="preserve">: Mở sổ theo dõi, định kỳ hàng tháng tổng hợp và công bố danh sách đối tượng miễn, giảm tiền sử </w:t>
      </w:r>
      <w:r w:rsidR="00686212" w:rsidRPr="00B607D8">
        <w:rPr>
          <w:rFonts w:eastAsia="Times New Roman"/>
          <w:color w:val="000000" w:themeColor="text1"/>
        </w:rPr>
        <w:t>dụng</w:t>
      </w:r>
      <w:r w:rsidR="00D01FBF">
        <w:rPr>
          <w:rFonts w:eastAsia="Times New Roman"/>
          <w:color w:val="000000" w:themeColor="text1"/>
        </w:rPr>
        <w:t xml:space="preserve"> </w:t>
      </w:r>
      <w:r>
        <w:rPr>
          <w:rFonts w:eastAsia="Times New Roman"/>
          <w:color w:val="000000"/>
        </w:rPr>
        <w:t xml:space="preserve">đất trên địa bàn </w:t>
      </w:r>
      <w:r w:rsidR="0067297E">
        <w:rPr>
          <w:rFonts w:eastAsia="Times New Roman"/>
          <w:color w:val="000000"/>
        </w:rPr>
        <w:t xml:space="preserve">quản lý </w:t>
      </w:r>
      <w:r>
        <w:rPr>
          <w:color w:val="000000"/>
        </w:rPr>
        <w:t xml:space="preserve">cho </w:t>
      </w:r>
      <w:r w:rsidR="00675D3E" w:rsidRPr="00A66029">
        <w:rPr>
          <w:rFonts w:eastAsia="Times New Roman"/>
          <w:color w:val="000000"/>
        </w:rPr>
        <w:t xml:space="preserve">UBND </w:t>
      </w:r>
      <w:r w:rsidR="00675D3E">
        <w:rPr>
          <w:rFonts w:eastAsia="Times New Roman"/>
          <w:color w:val="000000"/>
        </w:rPr>
        <w:t>các huyện, thị xã, thành phố</w:t>
      </w:r>
      <w:r w:rsidR="00675D3E" w:rsidRPr="00A66029">
        <w:rPr>
          <w:rFonts w:eastAsia="Times New Roman"/>
          <w:color w:val="000000"/>
        </w:rPr>
        <w:t xml:space="preserve"> </w:t>
      </w:r>
      <w:r w:rsidR="00BC4F45">
        <w:rPr>
          <w:color w:val="000000"/>
        </w:rPr>
        <w:t>đối chiếu số liệu</w:t>
      </w:r>
      <w:r>
        <w:rPr>
          <w:color w:val="000000"/>
        </w:rPr>
        <w:t>, báo cáo Cục Thuế tỉnh để theo dõi</w:t>
      </w:r>
      <w:r w:rsidR="0067297E">
        <w:rPr>
          <w:color w:val="000000"/>
        </w:rPr>
        <w:t xml:space="preserve"> việc thực hiện</w:t>
      </w:r>
      <w:r w:rsidR="00686212" w:rsidRPr="00B607D8">
        <w:rPr>
          <w:color w:val="000000" w:themeColor="text1"/>
        </w:rPr>
        <w:t>;</w:t>
      </w:r>
    </w:p>
    <w:p w:rsidR="00C06D91" w:rsidRPr="00653A4F" w:rsidRDefault="00C06D91" w:rsidP="007B60D8">
      <w:pPr>
        <w:shd w:val="clear" w:color="auto" w:fill="FFFFFF"/>
        <w:spacing w:before="120" w:after="120" w:line="240" w:lineRule="auto"/>
        <w:ind w:firstLine="720"/>
        <w:jc w:val="both"/>
        <w:rPr>
          <w:rFonts w:eastAsia="Times New Roman"/>
          <w:color w:val="000000"/>
        </w:rPr>
      </w:pPr>
      <w:r>
        <w:rPr>
          <w:rFonts w:eastAsia="Times New Roman"/>
          <w:color w:val="000000"/>
        </w:rPr>
        <w:t>c)</w:t>
      </w:r>
      <w:r w:rsidR="00715E77">
        <w:rPr>
          <w:rFonts w:eastAsia="Times New Roman"/>
          <w:color w:val="000000"/>
        </w:rPr>
        <w:t xml:space="preserve"> </w:t>
      </w:r>
      <w:r>
        <w:rPr>
          <w:rFonts w:eastAsia="Times New Roman"/>
          <w:color w:val="000000"/>
        </w:rPr>
        <w:t xml:space="preserve">Định kỳ 6 tháng/lần thực hiện tổng hợp danh sách người có công đã được miễn, giảm tiền sử dụng đất trên địa bàn tỉnh báo cáo UBND tỉnh; đồng thời, gửi các sở, ban ngành và UBND các huyện, </w:t>
      </w:r>
      <w:r w:rsidR="00B738A0">
        <w:rPr>
          <w:rFonts w:eastAsia="Times New Roman"/>
          <w:color w:val="000000"/>
        </w:rPr>
        <w:t>thị xã</w:t>
      </w:r>
      <w:r>
        <w:rPr>
          <w:rFonts w:eastAsia="Times New Roman"/>
          <w:color w:val="000000"/>
        </w:rPr>
        <w:t xml:space="preserve">, </w:t>
      </w:r>
      <w:r w:rsidR="00B738A0">
        <w:rPr>
          <w:rFonts w:eastAsia="Times New Roman"/>
          <w:color w:val="000000"/>
        </w:rPr>
        <w:t>thành phố</w:t>
      </w:r>
      <w:r>
        <w:rPr>
          <w:rFonts w:eastAsia="Times New Roman"/>
          <w:color w:val="000000"/>
        </w:rPr>
        <w:t xml:space="preserve"> để theo dõi, thực hiện.</w:t>
      </w:r>
    </w:p>
    <w:p w:rsidR="00635F9A" w:rsidRPr="00653A4F" w:rsidRDefault="00CC6DFB" w:rsidP="007B60D8">
      <w:pPr>
        <w:shd w:val="clear" w:color="auto" w:fill="FFFFFF"/>
        <w:spacing w:before="120" w:after="120" w:line="240" w:lineRule="auto"/>
        <w:ind w:firstLine="720"/>
        <w:jc w:val="both"/>
        <w:rPr>
          <w:rFonts w:eastAsia="Times New Roman"/>
          <w:color w:val="000000"/>
        </w:rPr>
      </w:pPr>
      <w:r>
        <w:rPr>
          <w:rFonts w:eastAsia="Times New Roman"/>
          <w:color w:val="000000"/>
        </w:rPr>
        <w:t>3</w:t>
      </w:r>
      <w:r w:rsidR="00635F9A" w:rsidRPr="00653A4F">
        <w:rPr>
          <w:rFonts w:eastAsia="Times New Roman"/>
          <w:color w:val="000000"/>
        </w:rPr>
        <w:t xml:space="preserve">. Các Sở: Tài nguyên và Môi trường, </w:t>
      </w:r>
      <w:r w:rsidR="00841640">
        <w:rPr>
          <w:rFonts w:eastAsia="Times New Roman"/>
          <w:color w:val="000000"/>
        </w:rPr>
        <w:t>Lao đ</w:t>
      </w:r>
      <w:r w:rsidR="00733302" w:rsidRPr="00653A4F">
        <w:rPr>
          <w:rFonts w:eastAsia="Times New Roman"/>
          <w:color w:val="000000"/>
        </w:rPr>
        <w:t>ộng</w:t>
      </w:r>
      <w:r w:rsidR="00715E77">
        <w:rPr>
          <w:rFonts w:eastAsia="Times New Roman"/>
          <w:color w:val="000000"/>
        </w:rPr>
        <w:t xml:space="preserve"> </w:t>
      </w:r>
      <w:r w:rsidR="00841640">
        <w:rPr>
          <w:rFonts w:eastAsia="Times New Roman"/>
          <w:color w:val="000000"/>
        </w:rPr>
        <w:t>- Thương b</w:t>
      </w:r>
      <w:r w:rsidR="00733302" w:rsidRPr="00653A4F">
        <w:rPr>
          <w:rFonts w:eastAsia="Times New Roman"/>
          <w:color w:val="000000"/>
        </w:rPr>
        <w:t>inh và X</w:t>
      </w:r>
      <w:r w:rsidR="00A5175D" w:rsidRPr="00653A4F">
        <w:rPr>
          <w:rFonts w:eastAsia="Times New Roman"/>
          <w:color w:val="000000"/>
        </w:rPr>
        <w:t xml:space="preserve">ã hội, </w:t>
      </w:r>
      <w:r w:rsidR="00635F9A" w:rsidRPr="00653A4F">
        <w:rPr>
          <w:rFonts w:eastAsia="Times New Roman"/>
          <w:color w:val="000000"/>
        </w:rPr>
        <w:t>Tài chính, Xây dựng</w:t>
      </w:r>
      <w:r w:rsidR="00075A1A" w:rsidRPr="00653A4F">
        <w:rPr>
          <w:rFonts w:eastAsia="Times New Roman"/>
          <w:color w:val="000000"/>
        </w:rPr>
        <w:t xml:space="preserve"> và các cơ quan liên quan c</w:t>
      </w:r>
      <w:r w:rsidR="00635F9A" w:rsidRPr="00653A4F">
        <w:rPr>
          <w:rFonts w:eastAsia="Times New Roman"/>
          <w:color w:val="000000"/>
        </w:rPr>
        <w:t>ăn cứ chức năng, nhiệm vụ, quyền hạn được giao, chủ động giải quyết các nội dung công việc thuộc thẩm quyền.</w:t>
      </w:r>
    </w:p>
    <w:p w:rsidR="001B2FCB" w:rsidRPr="00653A4F" w:rsidRDefault="00CC6DFB" w:rsidP="007B60D8">
      <w:pPr>
        <w:shd w:val="clear" w:color="auto" w:fill="FFFFFF"/>
        <w:spacing w:before="120" w:after="120" w:line="240" w:lineRule="auto"/>
        <w:ind w:firstLine="720"/>
        <w:jc w:val="both"/>
        <w:rPr>
          <w:rFonts w:eastAsia="Times New Roman"/>
          <w:color w:val="000000"/>
        </w:rPr>
      </w:pPr>
      <w:r>
        <w:rPr>
          <w:rFonts w:eastAsia="Times New Roman"/>
          <w:color w:val="000000"/>
        </w:rPr>
        <w:t>4</w:t>
      </w:r>
      <w:r w:rsidR="00DB51D2">
        <w:rPr>
          <w:rFonts w:eastAsia="Times New Roman"/>
          <w:color w:val="000000"/>
        </w:rPr>
        <w:t xml:space="preserve">. </w:t>
      </w:r>
      <w:r w:rsidR="00635F9A" w:rsidRPr="00653A4F">
        <w:rPr>
          <w:rFonts w:eastAsia="Times New Roman"/>
          <w:color w:val="000000"/>
        </w:rPr>
        <w:t>Trong quá trình thực hiện, trường hợp phát sinh vướng mắc vượt</w:t>
      </w:r>
      <w:r w:rsidR="00BC4F45">
        <w:rPr>
          <w:rFonts w:eastAsia="Times New Roman"/>
          <w:color w:val="000000"/>
        </w:rPr>
        <w:t xml:space="preserve"> thẩm quyền, các cơ quan</w:t>
      </w:r>
      <w:r w:rsidR="00686212" w:rsidRPr="00B607D8">
        <w:rPr>
          <w:rFonts w:eastAsia="Times New Roman"/>
          <w:color w:val="000000" w:themeColor="text1"/>
        </w:rPr>
        <w:t>,</w:t>
      </w:r>
      <w:r w:rsidR="00D01FBF">
        <w:rPr>
          <w:rFonts w:eastAsia="Times New Roman"/>
          <w:color w:val="000000" w:themeColor="text1"/>
        </w:rPr>
        <w:t xml:space="preserve"> </w:t>
      </w:r>
      <w:r w:rsidR="00BC4F45">
        <w:rPr>
          <w:rFonts w:eastAsia="Times New Roman"/>
          <w:color w:val="000000"/>
        </w:rPr>
        <w:t>đơn</w:t>
      </w:r>
      <w:r w:rsidR="00EE2075">
        <w:rPr>
          <w:rFonts w:eastAsia="Times New Roman"/>
          <w:color w:val="000000"/>
        </w:rPr>
        <w:t xml:space="preserve"> vị</w:t>
      </w:r>
      <w:r w:rsidR="00715E77">
        <w:rPr>
          <w:rFonts w:eastAsia="Times New Roman"/>
          <w:color w:val="000000"/>
        </w:rPr>
        <w:t xml:space="preserve"> </w:t>
      </w:r>
      <w:r w:rsidR="00BC4F45" w:rsidRPr="00C277E1">
        <w:rPr>
          <w:rFonts w:eastAsia="Times New Roman"/>
          <w:color w:val="000000"/>
        </w:rPr>
        <w:t>địa phương</w:t>
      </w:r>
      <w:r w:rsidR="00715E77">
        <w:rPr>
          <w:rFonts w:eastAsia="Times New Roman"/>
          <w:color w:val="000000"/>
        </w:rPr>
        <w:t xml:space="preserve"> </w:t>
      </w:r>
      <w:r w:rsidR="00635F9A" w:rsidRPr="00653A4F">
        <w:rPr>
          <w:rFonts w:eastAsia="Times New Roman"/>
          <w:color w:val="000000"/>
        </w:rPr>
        <w:t>kịp thời phản ánh về Cục Thuế tỉnh để tổng hợp, báo cáo UBND tỉnh xem xét, quyết định.</w:t>
      </w:r>
    </w:p>
    <w:p w:rsidR="008B0818" w:rsidRPr="00653A4F" w:rsidRDefault="00946871" w:rsidP="007B60D8">
      <w:pPr>
        <w:shd w:val="clear" w:color="auto" w:fill="FFFFFF"/>
        <w:spacing w:before="120" w:after="120" w:line="240" w:lineRule="auto"/>
        <w:ind w:firstLine="720"/>
        <w:jc w:val="both"/>
        <w:rPr>
          <w:rFonts w:eastAsia="Times New Roman"/>
          <w:b/>
          <w:color w:val="000000"/>
        </w:rPr>
      </w:pPr>
      <w:r w:rsidRPr="00653A4F">
        <w:rPr>
          <w:rFonts w:eastAsia="Times New Roman"/>
          <w:b/>
          <w:color w:val="000000"/>
        </w:rPr>
        <w:t xml:space="preserve">Điều </w:t>
      </w:r>
      <w:r w:rsidR="00136B02" w:rsidRPr="00653A4F">
        <w:rPr>
          <w:rFonts w:eastAsia="Times New Roman"/>
          <w:b/>
          <w:color w:val="000000"/>
        </w:rPr>
        <w:t>7</w:t>
      </w:r>
      <w:r w:rsidR="008B0818" w:rsidRPr="00653A4F">
        <w:rPr>
          <w:rFonts w:eastAsia="Times New Roman"/>
          <w:b/>
          <w:color w:val="000000"/>
        </w:rPr>
        <w:t>. Hiệu lực thi hành</w:t>
      </w:r>
    </w:p>
    <w:p w:rsidR="008B0818" w:rsidRDefault="008B0818" w:rsidP="007B60D8">
      <w:pPr>
        <w:widowControl w:val="0"/>
        <w:tabs>
          <w:tab w:val="left" w:pos="0"/>
        </w:tabs>
        <w:spacing w:before="120" w:after="120" w:line="240" w:lineRule="auto"/>
        <w:ind w:firstLine="720"/>
        <w:jc w:val="both"/>
        <w:rPr>
          <w:color w:val="000000"/>
          <w:shd w:val="clear" w:color="auto" w:fill="FFFFFF"/>
        </w:rPr>
      </w:pPr>
      <w:r w:rsidRPr="00653A4F">
        <w:rPr>
          <w:rFonts w:eastAsia="Times New Roman"/>
          <w:color w:val="000000"/>
        </w:rPr>
        <w:lastRenderedPageBreak/>
        <w:t>1</w:t>
      </w:r>
      <w:r w:rsidR="00D4062C" w:rsidRPr="00653A4F">
        <w:rPr>
          <w:rFonts w:eastAsia="Times New Roman"/>
          <w:color w:val="000000"/>
        </w:rPr>
        <w:t>.</w:t>
      </w:r>
      <w:r w:rsidR="00C26204">
        <w:rPr>
          <w:rFonts w:eastAsia="Times New Roman"/>
          <w:color w:val="000000"/>
        </w:rPr>
        <w:t xml:space="preserve"> </w:t>
      </w:r>
      <w:r w:rsidRPr="00653A4F">
        <w:rPr>
          <w:color w:val="000000"/>
          <w:shd w:val="clear" w:color="auto" w:fill="FFFFFF"/>
          <w:lang w:val="vi-VN"/>
        </w:rPr>
        <w:t xml:space="preserve">Quyết định này có hiệu lực thi hành </w:t>
      </w:r>
      <w:r w:rsidR="001D21DC" w:rsidRPr="00653A4F">
        <w:rPr>
          <w:color w:val="000000"/>
          <w:shd w:val="clear" w:color="auto" w:fill="FFFFFF"/>
        </w:rPr>
        <w:t xml:space="preserve">kể từ ngày </w:t>
      </w:r>
      <w:r w:rsidR="008474D1">
        <w:rPr>
          <w:color w:val="000000"/>
          <w:shd w:val="clear" w:color="auto" w:fill="FFFFFF"/>
        </w:rPr>
        <w:t>30</w:t>
      </w:r>
      <w:r w:rsidR="00C26204">
        <w:rPr>
          <w:color w:val="000000"/>
          <w:shd w:val="clear" w:color="auto" w:fill="FFFFFF"/>
        </w:rPr>
        <w:t xml:space="preserve"> </w:t>
      </w:r>
      <w:r w:rsidR="00252C68">
        <w:rPr>
          <w:color w:val="000000"/>
          <w:shd w:val="clear" w:color="auto" w:fill="FFFFFF"/>
        </w:rPr>
        <w:t xml:space="preserve">tháng </w:t>
      </w:r>
      <w:r w:rsidR="006106A3">
        <w:rPr>
          <w:color w:val="000000"/>
          <w:shd w:val="clear" w:color="auto" w:fill="FFFFFF"/>
        </w:rPr>
        <w:t>4</w:t>
      </w:r>
      <w:r w:rsidR="00252C68">
        <w:rPr>
          <w:color w:val="000000"/>
          <w:shd w:val="clear" w:color="auto" w:fill="FFFFFF"/>
        </w:rPr>
        <w:t xml:space="preserve"> năm 2023</w:t>
      </w:r>
      <w:r w:rsidR="001D21DC" w:rsidRPr="00653A4F">
        <w:rPr>
          <w:color w:val="000000"/>
          <w:shd w:val="clear" w:color="auto" w:fill="FFFFFF"/>
        </w:rPr>
        <w:t xml:space="preserve"> và </w:t>
      </w:r>
      <w:r w:rsidRPr="00653A4F">
        <w:rPr>
          <w:color w:val="000000"/>
          <w:shd w:val="clear" w:color="auto" w:fill="FFFFFF"/>
          <w:lang w:val="vi-VN"/>
        </w:rPr>
        <w:t>thay thế Quyết định số</w:t>
      </w:r>
      <w:r w:rsidR="007E1191">
        <w:rPr>
          <w:color w:val="000000"/>
          <w:shd w:val="clear" w:color="auto" w:fill="FFFFFF"/>
          <w:lang w:val="vi-VN"/>
        </w:rPr>
        <w:t xml:space="preserve"> 22/2019/QĐ-UBND ngày 20</w:t>
      </w:r>
      <w:r w:rsidR="007E1191">
        <w:rPr>
          <w:color w:val="000000"/>
          <w:shd w:val="clear" w:color="auto" w:fill="FFFFFF"/>
        </w:rPr>
        <w:t xml:space="preserve"> tháng </w:t>
      </w:r>
      <w:r w:rsidR="007E1191">
        <w:rPr>
          <w:color w:val="000000"/>
          <w:shd w:val="clear" w:color="auto" w:fill="FFFFFF"/>
          <w:lang w:val="vi-VN"/>
        </w:rPr>
        <w:t>8</w:t>
      </w:r>
      <w:r w:rsidR="007E1191">
        <w:rPr>
          <w:color w:val="000000"/>
          <w:shd w:val="clear" w:color="auto" w:fill="FFFFFF"/>
        </w:rPr>
        <w:t xml:space="preserve"> năm </w:t>
      </w:r>
      <w:r w:rsidRPr="00653A4F">
        <w:rPr>
          <w:color w:val="000000"/>
          <w:shd w:val="clear" w:color="auto" w:fill="FFFFFF"/>
          <w:lang w:val="vi-VN"/>
        </w:rPr>
        <w:t>2019 của UBND tỉnh quy định hồ sơ, quy trình luân chuyển hồ sơ để</w:t>
      </w:r>
      <w:r w:rsidR="00841640">
        <w:rPr>
          <w:color w:val="000000"/>
          <w:shd w:val="clear" w:color="auto" w:fill="FFFFFF"/>
          <w:lang w:val="vi-VN"/>
        </w:rPr>
        <w:t xml:space="preserve"> ban hành </w:t>
      </w:r>
      <w:r w:rsidR="00841640">
        <w:rPr>
          <w:color w:val="000000"/>
          <w:shd w:val="clear" w:color="auto" w:fill="FFFFFF"/>
        </w:rPr>
        <w:t>q</w:t>
      </w:r>
      <w:r w:rsidRPr="00653A4F">
        <w:rPr>
          <w:color w:val="000000"/>
          <w:shd w:val="clear" w:color="auto" w:fill="FFFFFF"/>
          <w:lang w:val="vi-VN"/>
        </w:rPr>
        <w:t>uyết đị</w:t>
      </w:r>
      <w:r w:rsidR="00653A4F">
        <w:rPr>
          <w:color w:val="000000"/>
          <w:shd w:val="clear" w:color="auto" w:fill="FFFFFF"/>
          <w:lang w:val="vi-VN"/>
        </w:rPr>
        <w:t>nh</w:t>
      </w:r>
      <w:r w:rsidRPr="00653A4F">
        <w:rPr>
          <w:color w:val="000000"/>
          <w:shd w:val="clear" w:color="auto" w:fill="FFFFFF"/>
          <w:lang w:val="vi-VN"/>
        </w:rPr>
        <w:t xml:space="preserve"> miễn, giảm tiền sử dụng đất đối với người có công </w:t>
      </w:r>
      <w:r w:rsidR="00BC4F45" w:rsidRPr="00C277E1">
        <w:rPr>
          <w:color w:val="000000"/>
          <w:shd w:val="clear" w:color="auto" w:fill="FFFFFF"/>
        </w:rPr>
        <w:t>với</w:t>
      </w:r>
      <w:r w:rsidR="00D01FBF">
        <w:rPr>
          <w:color w:val="000000"/>
          <w:shd w:val="clear" w:color="auto" w:fill="FFFFFF"/>
        </w:rPr>
        <w:t xml:space="preserve"> </w:t>
      </w:r>
      <w:r w:rsidRPr="00653A4F">
        <w:rPr>
          <w:color w:val="000000"/>
          <w:shd w:val="clear" w:color="auto" w:fill="FFFFFF"/>
          <w:lang w:val="vi-VN"/>
        </w:rPr>
        <w:t>cách mạng trên địa bàn tỉnh Quảng Ngãi.</w:t>
      </w:r>
    </w:p>
    <w:p w:rsidR="00CD2CDD" w:rsidRDefault="008B0818" w:rsidP="007B60D8">
      <w:pPr>
        <w:shd w:val="clear" w:color="auto" w:fill="FFFFFF"/>
        <w:spacing w:before="120" w:after="120" w:line="240" w:lineRule="auto"/>
        <w:ind w:firstLine="720"/>
        <w:jc w:val="both"/>
        <w:rPr>
          <w:rFonts w:eastAsia="Times New Roman"/>
          <w:color w:val="000000"/>
        </w:rPr>
      </w:pPr>
      <w:r w:rsidRPr="00653A4F">
        <w:rPr>
          <w:rFonts w:eastAsia="Times New Roman"/>
          <w:bCs/>
          <w:color w:val="000000"/>
        </w:rPr>
        <w:t>2</w:t>
      </w:r>
      <w:r w:rsidR="00D4062C" w:rsidRPr="00653A4F">
        <w:rPr>
          <w:rFonts w:eastAsia="Times New Roman"/>
          <w:bCs/>
          <w:color w:val="000000"/>
        </w:rPr>
        <w:t>.</w:t>
      </w:r>
      <w:r w:rsidR="00D4062C" w:rsidRPr="00653A4F">
        <w:rPr>
          <w:rFonts w:eastAsia="Times New Roman"/>
          <w:b/>
          <w:bCs/>
          <w:color w:val="000000"/>
        </w:rPr>
        <w:t> </w:t>
      </w:r>
      <w:r w:rsidR="00D4062C" w:rsidRPr="00653A4F">
        <w:rPr>
          <w:rFonts w:eastAsia="Times New Roman"/>
          <w:color w:val="000000"/>
        </w:rPr>
        <w:t>Chánh Văn phòng UBND tỉnh; Giám đốc các Sở: Tài chính, Lao động</w:t>
      </w:r>
      <w:r w:rsidR="00D01FBF">
        <w:rPr>
          <w:rFonts w:eastAsia="Times New Roman"/>
          <w:color w:val="000000"/>
        </w:rPr>
        <w:t xml:space="preserve"> </w:t>
      </w:r>
      <w:r w:rsidR="00D4062C" w:rsidRPr="00653A4F">
        <w:rPr>
          <w:rFonts w:eastAsia="Times New Roman"/>
          <w:color w:val="000000"/>
        </w:rPr>
        <w:t xml:space="preserve">-Thương binh và Xã hội, Tài </w:t>
      </w:r>
      <w:r w:rsidR="00DA4727">
        <w:rPr>
          <w:rFonts w:eastAsia="Times New Roman"/>
          <w:color w:val="000000"/>
        </w:rPr>
        <w:t>nguyên và Môi trường, Xây dựng</w:t>
      </w:r>
      <w:r w:rsidR="00D4062C" w:rsidRPr="00653A4F">
        <w:rPr>
          <w:rFonts w:eastAsia="Times New Roman"/>
          <w:color w:val="000000"/>
        </w:rPr>
        <w:t>; Cục trưởng Cục Thuế tỉnh; Chủ tịch UBND các huyện, thị xã, thành phố</w:t>
      </w:r>
      <w:r w:rsidR="00F70C5A" w:rsidRPr="00653A4F">
        <w:rPr>
          <w:rFonts w:eastAsia="Times New Roman"/>
          <w:color w:val="000000"/>
        </w:rPr>
        <w:t>; Chủ tịch UBND các xã, phường, thị trấn</w:t>
      </w:r>
      <w:r w:rsidR="00D4062C" w:rsidRPr="00653A4F">
        <w:rPr>
          <w:rFonts w:eastAsia="Times New Roman"/>
          <w:color w:val="000000"/>
        </w:rPr>
        <w:t xml:space="preserve"> và </w:t>
      </w:r>
      <w:r w:rsidR="00A51C6A">
        <w:rPr>
          <w:rFonts w:eastAsia="Times New Roman"/>
          <w:color w:val="000000"/>
        </w:rPr>
        <w:t xml:space="preserve">Thủ trưởng các cơ quan, đơn vị </w:t>
      </w:r>
      <w:r w:rsidR="00D4062C" w:rsidRPr="00653A4F">
        <w:rPr>
          <w:rFonts w:eastAsia="Times New Roman"/>
          <w:color w:val="000000"/>
        </w:rPr>
        <w:t>có liên quan chịu trách nhiệm thi hành Quyết định này./.</w:t>
      </w:r>
    </w:p>
    <w:tbl>
      <w:tblPr>
        <w:tblW w:w="9528" w:type="dxa"/>
        <w:tblCellSpacing w:w="0" w:type="dxa"/>
        <w:shd w:val="clear" w:color="auto" w:fill="FFFFFF"/>
        <w:tblCellMar>
          <w:left w:w="0" w:type="dxa"/>
          <w:right w:w="0" w:type="dxa"/>
        </w:tblCellMar>
        <w:tblLook w:val="04A0" w:firstRow="1" w:lastRow="0" w:firstColumn="1" w:lastColumn="0" w:noHBand="0" w:noVBand="1"/>
      </w:tblPr>
      <w:tblGrid>
        <w:gridCol w:w="4765"/>
        <w:gridCol w:w="4763"/>
      </w:tblGrid>
      <w:tr w:rsidR="00E56BB5" w:rsidRPr="00067514" w:rsidTr="00CD2CDD">
        <w:trPr>
          <w:trHeight w:val="5400"/>
          <w:tblCellSpacing w:w="0" w:type="dxa"/>
        </w:trPr>
        <w:tc>
          <w:tcPr>
            <w:tcW w:w="4765" w:type="dxa"/>
            <w:shd w:val="clear" w:color="auto" w:fill="FFFFFF"/>
            <w:tcMar>
              <w:top w:w="0" w:type="dxa"/>
              <w:left w:w="108" w:type="dxa"/>
              <w:bottom w:w="0" w:type="dxa"/>
              <w:right w:w="108" w:type="dxa"/>
            </w:tcMar>
            <w:hideMark/>
          </w:tcPr>
          <w:p w:rsidR="00C277E1" w:rsidRDefault="00E56BB5" w:rsidP="00075A1A">
            <w:pPr>
              <w:spacing w:after="0" w:line="240" w:lineRule="auto"/>
              <w:rPr>
                <w:rFonts w:eastAsia="Times New Roman"/>
                <w:color w:val="000000"/>
                <w:sz w:val="24"/>
                <w:szCs w:val="24"/>
              </w:rPr>
            </w:pPr>
            <w:r w:rsidRPr="00067514">
              <w:rPr>
                <w:rFonts w:eastAsia="Times New Roman"/>
                <w:color w:val="000000"/>
              </w:rPr>
              <w:t> </w:t>
            </w:r>
            <w:r w:rsidRPr="00E559DA">
              <w:rPr>
                <w:rFonts w:eastAsia="Times New Roman"/>
                <w:b/>
                <w:bCs/>
                <w:i/>
                <w:iCs/>
                <w:color w:val="000000"/>
                <w:sz w:val="26"/>
                <w:szCs w:val="26"/>
              </w:rPr>
              <w:t>Nơi nhận:</w:t>
            </w:r>
            <w:r w:rsidRPr="00067514">
              <w:rPr>
                <w:rFonts w:eastAsia="Times New Roman"/>
                <w:b/>
                <w:bCs/>
                <w:i/>
                <w:iCs/>
                <w:color w:val="000000"/>
              </w:rPr>
              <w:br/>
            </w:r>
            <w:r w:rsidR="00C140C2">
              <w:rPr>
                <w:rFonts w:eastAsia="Times New Roman"/>
                <w:color w:val="000000"/>
                <w:sz w:val="24"/>
                <w:szCs w:val="24"/>
              </w:rPr>
              <w:t>- Như Điều 7</w:t>
            </w:r>
            <w:r w:rsidRPr="00EC1F2F">
              <w:rPr>
                <w:rFonts w:eastAsia="Times New Roman"/>
                <w:color w:val="000000"/>
                <w:sz w:val="24"/>
                <w:szCs w:val="24"/>
              </w:rPr>
              <w:t>;</w:t>
            </w:r>
            <w:r w:rsidRPr="00EC1F2F">
              <w:rPr>
                <w:rFonts w:eastAsia="Times New Roman"/>
                <w:color w:val="000000"/>
                <w:sz w:val="24"/>
                <w:szCs w:val="24"/>
              </w:rPr>
              <w:br/>
              <w:t>- Văn phòng Chính phủ;</w:t>
            </w:r>
            <w:r w:rsidRPr="00EC1F2F">
              <w:rPr>
                <w:rFonts w:eastAsia="Times New Roman"/>
                <w:color w:val="000000"/>
                <w:sz w:val="24"/>
                <w:szCs w:val="24"/>
              </w:rPr>
              <w:br/>
              <w:t>- Bộ Tài chính;</w:t>
            </w:r>
            <w:r w:rsidRPr="00EC1F2F">
              <w:rPr>
                <w:rFonts w:eastAsia="Times New Roman"/>
                <w:color w:val="000000"/>
                <w:sz w:val="24"/>
                <w:szCs w:val="24"/>
              </w:rPr>
              <w:br/>
              <w:t>- Bộ Lao động – Thương binh và Xã hội;</w:t>
            </w:r>
            <w:r w:rsidRPr="00EC1F2F">
              <w:rPr>
                <w:rFonts w:eastAsia="Times New Roman"/>
                <w:color w:val="000000"/>
                <w:sz w:val="24"/>
                <w:szCs w:val="24"/>
              </w:rPr>
              <w:br/>
              <w:t>- Bộ Tài nguyên và Môi trường;</w:t>
            </w:r>
            <w:r w:rsidRPr="00EC1F2F">
              <w:rPr>
                <w:rFonts w:eastAsia="Times New Roman"/>
                <w:color w:val="000000"/>
                <w:sz w:val="24"/>
                <w:szCs w:val="24"/>
              </w:rPr>
              <w:br/>
              <w:t xml:space="preserve">- </w:t>
            </w:r>
            <w:r w:rsidR="006116E1">
              <w:rPr>
                <w:rFonts w:eastAsia="Times New Roman"/>
                <w:color w:val="000000"/>
                <w:sz w:val="24"/>
                <w:szCs w:val="24"/>
              </w:rPr>
              <w:t xml:space="preserve">Vụ Pháp chế, </w:t>
            </w:r>
            <w:r w:rsidRPr="00EC1F2F">
              <w:rPr>
                <w:rFonts w:eastAsia="Times New Roman"/>
                <w:color w:val="000000"/>
                <w:sz w:val="24"/>
                <w:szCs w:val="24"/>
              </w:rPr>
              <w:t>Tổng cục Thuế;</w:t>
            </w:r>
            <w:r w:rsidRPr="00EC1F2F">
              <w:rPr>
                <w:rFonts w:eastAsia="Times New Roman"/>
                <w:color w:val="000000"/>
                <w:sz w:val="24"/>
                <w:szCs w:val="24"/>
              </w:rPr>
              <w:br/>
              <w:t>- Cục Kiểm tra văn bản QPPL-Bộ Tư pháp;</w:t>
            </w:r>
            <w:r w:rsidRPr="00EC1F2F">
              <w:rPr>
                <w:rFonts w:eastAsia="Times New Roman"/>
                <w:color w:val="000000"/>
                <w:sz w:val="24"/>
                <w:szCs w:val="24"/>
              </w:rPr>
              <w:br/>
              <w:t>- Thường trực Tỉnh ủy;</w:t>
            </w:r>
            <w:r w:rsidRPr="00EC1F2F">
              <w:rPr>
                <w:rFonts w:eastAsia="Times New Roman"/>
                <w:color w:val="000000"/>
                <w:sz w:val="24"/>
                <w:szCs w:val="24"/>
              </w:rPr>
              <w:br/>
              <w:t>- Thường trực HĐND tỉnh;</w:t>
            </w:r>
            <w:r w:rsidRPr="00EC1F2F">
              <w:rPr>
                <w:rFonts w:eastAsia="Times New Roman"/>
                <w:color w:val="000000"/>
                <w:sz w:val="24"/>
                <w:szCs w:val="24"/>
              </w:rPr>
              <w:br/>
              <w:t>- CT, các PCT UBND tỉnh;</w:t>
            </w:r>
            <w:r w:rsidRPr="00EC1F2F">
              <w:rPr>
                <w:rFonts w:eastAsia="Times New Roman"/>
                <w:color w:val="000000"/>
                <w:sz w:val="24"/>
                <w:szCs w:val="24"/>
              </w:rPr>
              <w:br/>
            </w:r>
            <w:r w:rsidRPr="00C277E1">
              <w:rPr>
                <w:rFonts w:eastAsia="Times New Roman"/>
                <w:color w:val="000000"/>
                <w:sz w:val="24"/>
                <w:szCs w:val="24"/>
              </w:rPr>
              <w:t xml:space="preserve">- </w:t>
            </w:r>
            <w:r w:rsidR="00C277E1" w:rsidRPr="00C277E1">
              <w:rPr>
                <w:rFonts w:eastAsia="Times New Roman"/>
                <w:color w:val="000000"/>
                <w:sz w:val="24"/>
                <w:szCs w:val="24"/>
              </w:rPr>
              <w:t>UBMTTQVN</w:t>
            </w:r>
            <w:r w:rsidRPr="00C277E1">
              <w:rPr>
                <w:rFonts w:eastAsia="Times New Roman"/>
                <w:color w:val="000000"/>
                <w:sz w:val="24"/>
                <w:szCs w:val="24"/>
              </w:rPr>
              <w:t xml:space="preserve"> tỉnh;</w:t>
            </w:r>
            <w:r w:rsidRPr="00EC1F2F">
              <w:rPr>
                <w:rFonts w:eastAsia="Times New Roman"/>
                <w:color w:val="000000"/>
                <w:sz w:val="24"/>
                <w:szCs w:val="24"/>
              </w:rPr>
              <w:br/>
              <w:t>- Đoàn Đại biểu Quốc hội tỉnh;</w:t>
            </w:r>
            <w:r w:rsidRPr="00EC1F2F">
              <w:rPr>
                <w:rFonts w:eastAsia="Times New Roman"/>
                <w:color w:val="000000"/>
                <w:sz w:val="24"/>
                <w:szCs w:val="24"/>
              </w:rPr>
              <w:br/>
            </w:r>
            <w:r w:rsidRPr="00C277E1">
              <w:rPr>
                <w:rFonts w:eastAsia="Times New Roman"/>
                <w:color w:val="000000"/>
                <w:sz w:val="24"/>
                <w:szCs w:val="24"/>
              </w:rPr>
              <w:t xml:space="preserve">- </w:t>
            </w:r>
            <w:r w:rsidR="00C7631E" w:rsidRPr="00C277E1">
              <w:rPr>
                <w:rFonts w:eastAsia="Times New Roman"/>
                <w:color w:val="000000"/>
                <w:sz w:val="24"/>
                <w:szCs w:val="24"/>
              </w:rPr>
              <w:t>Các Sở, ban ngành</w:t>
            </w:r>
            <w:r w:rsidRPr="00C277E1">
              <w:rPr>
                <w:rFonts w:eastAsia="Times New Roman"/>
                <w:color w:val="000000"/>
                <w:sz w:val="24"/>
                <w:szCs w:val="24"/>
              </w:rPr>
              <w:t>;</w:t>
            </w:r>
          </w:p>
          <w:p w:rsidR="008B0818" w:rsidRDefault="00363A3B" w:rsidP="00075A1A">
            <w:pPr>
              <w:spacing w:after="0" w:line="240" w:lineRule="auto"/>
              <w:rPr>
                <w:rFonts w:eastAsia="Times New Roman"/>
                <w:color w:val="000000"/>
                <w:sz w:val="24"/>
                <w:szCs w:val="24"/>
              </w:rPr>
            </w:pPr>
            <w:r>
              <w:rPr>
                <w:rFonts w:eastAsia="Times New Roman"/>
                <w:color w:val="000000"/>
                <w:sz w:val="24"/>
                <w:szCs w:val="24"/>
              </w:rPr>
              <w:t>- Các H</w:t>
            </w:r>
            <w:r w:rsidR="00C277E1">
              <w:rPr>
                <w:rFonts w:eastAsia="Times New Roman"/>
                <w:color w:val="000000"/>
                <w:sz w:val="24"/>
                <w:szCs w:val="24"/>
              </w:rPr>
              <w:t>ội, đoàn thể;</w:t>
            </w:r>
            <w:r w:rsidR="00E56BB5" w:rsidRPr="00C277E1">
              <w:rPr>
                <w:rFonts w:eastAsia="Times New Roman"/>
                <w:color w:val="000000"/>
                <w:sz w:val="24"/>
                <w:szCs w:val="24"/>
              </w:rPr>
              <w:br/>
              <w:t>- Báo Quảng Ngãi;</w:t>
            </w:r>
          </w:p>
          <w:p w:rsidR="00E56BB5" w:rsidRPr="00067514" w:rsidRDefault="00351B56" w:rsidP="00870BEA">
            <w:pPr>
              <w:spacing w:after="0" w:line="240" w:lineRule="auto"/>
              <w:rPr>
                <w:rFonts w:eastAsia="Times New Roman"/>
                <w:color w:val="000000"/>
              </w:rPr>
            </w:pPr>
            <w:r>
              <w:rPr>
                <w:rFonts w:eastAsia="Times New Roman"/>
                <w:color w:val="000000"/>
                <w:sz w:val="24"/>
                <w:szCs w:val="24"/>
              </w:rPr>
              <w:t xml:space="preserve">- Đài PT-TH </w:t>
            </w:r>
            <w:r w:rsidR="008B0818" w:rsidRPr="00D12700">
              <w:rPr>
                <w:rFonts w:eastAsia="Times New Roman"/>
                <w:color w:val="000000"/>
                <w:sz w:val="24"/>
                <w:szCs w:val="24"/>
              </w:rPr>
              <w:t>tỉnh;</w:t>
            </w:r>
            <w:r w:rsidR="00E56BB5" w:rsidRPr="00EC1F2F">
              <w:rPr>
                <w:rFonts w:eastAsia="Times New Roman"/>
                <w:color w:val="000000"/>
                <w:sz w:val="24"/>
                <w:szCs w:val="24"/>
              </w:rPr>
              <w:br/>
              <w:t>- VPUB: PCVP, các P Ng/cứu, CBTH;</w:t>
            </w:r>
            <w:r w:rsidR="00E56BB5" w:rsidRPr="00EC1F2F">
              <w:rPr>
                <w:rFonts w:eastAsia="Times New Roman"/>
                <w:color w:val="000000"/>
                <w:sz w:val="24"/>
                <w:szCs w:val="24"/>
              </w:rPr>
              <w:br/>
              <w:t xml:space="preserve">- Lưu; VT, </w:t>
            </w:r>
            <w:r w:rsidR="00870BEA">
              <w:rPr>
                <w:rFonts w:eastAsia="Times New Roman"/>
                <w:color w:val="000000"/>
                <w:sz w:val="24"/>
                <w:szCs w:val="24"/>
              </w:rPr>
              <w:t>TTHC</w:t>
            </w:r>
            <w:r w:rsidR="00E56BB5" w:rsidRPr="00EC1F2F">
              <w:rPr>
                <w:rFonts w:eastAsia="Times New Roman"/>
                <w:color w:val="000000"/>
                <w:sz w:val="24"/>
                <w:szCs w:val="24"/>
              </w:rPr>
              <w:t>.</w:t>
            </w:r>
          </w:p>
        </w:tc>
        <w:tc>
          <w:tcPr>
            <w:tcW w:w="4763" w:type="dxa"/>
            <w:shd w:val="clear" w:color="auto" w:fill="FFFFFF"/>
            <w:tcMar>
              <w:top w:w="0" w:type="dxa"/>
              <w:left w:w="108" w:type="dxa"/>
              <w:bottom w:w="0" w:type="dxa"/>
              <w:right w:w="108" w:type="dxa"/>
            </w:tcMar>
            <w:hideMark/>
          </w:tcPr>
          <w:p w:rsidR="00870BEA" w:rsidRPr="00870BEA" w:rsidRDefault="00E56BB5" w:rsidP="004376F9">
            <w:pPr>
              <w:spacing w:before="120" w:after="480" w:line="234" w:lineRule="atLeast"/>
              <w:jc w:val="center"/>
              <w:rPr>
                <w:rFonts w:eastAsia="Times New Roman"/>
                <w:b/>
                <w:color w:val="000000"/>
              </w:rPr>
            </w:pPr>
            <w:r w:rsidRPr="00067514">
              <w:rPr>
                <w:rFonts w:eastAsia="Times New Roman"/>
                <w:b/>
                <w:bCs/>
                <w:color w:val="000000"/>
              </w:rPr>
              <w:t>TM. ỦY BAN NHÂN DÂN</w:t>
            </w:r>
            <w:r w:rsidRPr="00067514">
              <w:rPr>
                <w:rFonts w:eastAsia="Times New Roman"/>
                <w:b/>
                <w:bCs/>
                <w:color w:val="000000"/>
              </w:rPr>
              <w:br/>
              <w:t>CHỦ TỊCH</w:t>
            </w:r>
            <w:r w:rsidRPr="00067514">
              <w:rPr>
                <w:rFonts w:eastAsia="Times New Roman"/>
                <w:color w:val="000000"/>
              </w:rPr>
              <w:br/>
            </w:r>
            <w:r w:rsidRPr="00067514">
              <w:rPr>
                <w:rFonts w:eastAsia="Times New Roman"/>
                <w:color w:val="000000"/>
              </w:rPr>
              <w:br/>
            </w:r>
            <w:r w:rsidRPr="00067514">
              <w:rPr>
                <w:rFonts w:eastAsia="Times New Roman"/>
                <w:color w:val="000000"/>
              </w:rPr>
              <w:br/>
            </w:r>
            <w:r w:rsidRPr="00067514">
              <w:rPr>
                <w:rFonts w:eastAsia="Times New Roman"/>
                <w:color w:val="000000"/>
              </w:rPr>
              <w:br/>
            </w:r>
            <w:r w:rsidRPr="00067514">
              <w:rPr>
                <w:rFonts w:eastAsia="Times New Roman"/>
                <w:color w:val="000000"/>
              </w:rPr>
              <w:br/>
            </w:r>
          </w:p>
          <w:p w:rsidR="00E56BB5" w:rsidRPr="00870BEA" w:rsidRDefault="00870BEA" w:rsidP="00870BEA">
            <w:pPr>
              <w:jc w:val="center"/>
              <w:rPr>
                <w:rFonts w:eastAsia="Times New Roman"/>
              </w:rPr>
            </w:pPr>
            <w:r w:rsidRPr="00870BEA">
              <w:rPr>
                <w:rFonts w:eastAsia="Times New Roman"/>
                <w:b/>
              </w:rPr>
              <w:t>Đặng Văn Minh</w:t>
            </w:r>
          </w:p>
        </w:tc>
      </w:tr>
    </w:tbl>
    <w:p w:rsidR="0047133B" w:rsidRDefault="0047133B" w:rsidP="00D20C8A">
      <w:pPr>
        <w:rPr>
          <w:rFonts w:eastAsia="Times New Roman"/>
          <w:b/>
          <w:bCs/>
          <w:color w:val="000000"/>
        </w:rPr>
      </w:pPr>
    </w:p>
    <w:sectPr w:rsidR="0047133B" w:rsidSect="00CD2CDD">
      <w:headerReference w:type="default" r:id="rId15"/>
      <w:pgSz w:w="11907" w:h="16840" w:code="9"/>
      <w:pgMar w:top="990" w:right="964" w:bottom="810" w:left="1620" w:header="720" w:footer="215"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AD7" w:rsidRDefault="008D4AD7" w:rsidP="0047133B">
      <w:pPr>
        <w:spacing w:after="0" w:line="240" w:lineRule="auto"/>
      </w:pPr>
      <w:r>
        <w:separator/>
      </w:r>
    </w:p>
  </w:endnote>
  <w:endnote w:type="continuationSeparator" w:id="0">
    <w:p w:rsidR="008D4AD7" w:rsidRDefault="008D4AD7" w:rsidP="00471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AD7" w:rsidRDefault="008D4AD7" w:rsidP="0047133B">
      <w:pPr>
        <w:spacing w:after="0" w:line="240" w:lineRule="auto"/>
      </w:pPr>
      <w:r>
        <w:separator/>
      </w:r>
    </w:p>
  </w:footnote>
  <w:footnote w:type="continuationSeparator" w:id="0">
    <w:p w:rsidR="008D4AD7" w:rsidRDefault="008D4AD7" w:rsidP="00471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5770040"/>
      <w:docPartObj>
        <w:docPartGallery w:val="Page Numbers (Top of Page)"/>
        <w:docPartUnique/>
      </w:docPartObj>
    </w:sdtPr>
    <w:sdtEndPr>
      <w:rPr>
        <w:noProof/>
      </w:rPr>
    </w:sdtEndPr>
    <w:sdtContent>
      <w:p w:rsidR="00800D2B" w:rsidRDefault="00F41548">
        <w:pPr>
          <w:pStyle w:val="Header"/>
          <w:jc w:val="center"/>
        </w:pPr>
        <w:r w:rsidRPr="001E6B83">
          <w:rPr>
            <w:sz w:val="24"/>
            <w:szCs w:val="24"/>
          </w:rPr>
          <w:fldChar w:fldCharType="begin"/>
        </w:r>
        <w:r w:rsidR="00800D2B" w:rsidRPr="001E6B83">
          <w:rPr>
            <w:sz w:val="24"/>
            <w:szCs w:val="24"/>
          </w:rPr>
          <w:instrText xml:space="preserve"> PAGE   \* MERGEFORMAT </w:instrText>
        </w:r>
        <w:r w:rsidRPr="001E6B83">
          <w:rPr>
            <w:sz w:val="24"/>
            <w:szCs w:val="24"/>
          </w:rPr>
          <w:fldChar w:fldCharType="separate"/>
        </w:r>
        <w:r w:rsidR="00E66B41">
          <w:rPr>
            <w:noProof/>
            <w:sz w:val="24"/>
            <w:szCs w:val="24"/>
          </w:rPr>
          <w:t>2</w:t>
        </w:r>
        <w:r w:rsidRPr="001E6B83">
          <w:rPr>
            <w:noProof/>
            <w:sz w:val="24"/>
            <w:szCs w:val="24"/>
          </w:rPr>
          <w:fldChar w:fldCharType="end"/>
        </w:r>
      </w:p>
    </w:sdtContent>
  </w:sdt>
  <w:p w:rsidR="00800D2B" w:rsidRDefault="00800D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04B20"/>
    <w:multiLevelType w:val="hybridMultilevel"/>
    <w:tmpl w:val="DF8243F2"/>
    <w:lvl w:ilvl="0" w:tplc="81AE67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B4B17"/>
    <w:multiLevelType w:val="hybridMultilevel"/>
    <w:tmpl w:val="62FCEE20"/>
    <w:lvl w:ilvl="0" w:tplc="F35CA2C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0F1B8C"/>
    <w:multiLevelType w:val="hybridMultilevel"/>
    <w:tmpl w:val="3172593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AC3E6A"/>
    <w:multiLevelType w:val="hybridMultilevel"/>
    <w:tmpl w:val="8256C36A"/>
    <w:lvl w:ilvl="0" w:tplc="6B2E2E6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EB54556"/>
    <w:multiLevelType w:val="hybridMultilevel"/>
    <w:tmpl w:val="7E4A414A"/>
    <w:lvl w:ilvl="0" w:tplc="E66C39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4C1"/>
    <w:rsid w:val="00004B01"/>
    <w:rsid w:val="00005E2A"/>
    <w:rsid w:val="00012308"/>
    <w:rsid w:val="00016E82"/>
    <w:rsid w:val="00024795"/>
    <w:rsid w:val="00026A2E"/>
    <w:rsid w:val="00036A00"/>
    <w:rsid w:val="000415EC"/>
    <w:rsid w:val="00043022"/>
    <w:rsid w:val="000473F7"/>
    <w:rsid w:val="00047414"/>
    <w:rsid w:val="000575EE"/>
    <w:rsid w:val="00066BB1"/>
    <w:rsid w:val="00075341"/>
    <w:rsid w:val="00075A1A"/>
    <w:rsid w:val="00084BDD"/>
    <w:rsid w:val="00094365"/>
    <w:rsid w:val="000A58F2"/>
    <w:rsid w:val="000B1503"/>
    <w:rsid w:val="000B51E7"/>
    <w:rsid w:val="000C36EA"/>
    <w:rsid w:val="000E2DFC"/>
    <w:rsid w:val="000E7FF2"/>
    <w:rsid w:val="000F3579"/>
    <w:rsid w:val="000F4592"/>
    <w:rsid w:val="000F6300"/>
    <w:rsid w:val="000F7554"/>
    <w:rsid w:val="001015BA"/>
    <w:rsid w:val="00101F60"/>
    <w:rsid w:val="00112543"/>
    <w:rsid w:val="00115BAF"/>
    <w:rsid w:val="001200CA"/>
    <w:rsid w:val="00123E97"/>
    <w:rsid w:val="00126683"/>
    <w:rsid w:val="00136B02"/>
    <w:rsid w:val="0014712E"/>
    <w:rsid w:val="0014739A"/>
    <w:rsid w:val="00153C5A"/>
    <w:rsid w:val="00154D55"/>
    <w:rsid w:val="0016472C"/>
    <w:rsid w:val="001658C3"/>
    <w:rsid w:val="00174A2F"/>
    <w:rsid w:val="001A0843"/>
    <w:rsid w:val="001B09EF"/>
    <w:rsid w:val="001B206B"/>
    <w:rsid w:val="001B2FCB"/>
    <w:rsid w:val="001C05F8"/>
    <w:rsid w:val="001D21DC"/>
    <w:rsid w:val="001D2280"/>
    <w:rsid w:val="001D6C10"/>
    <w:rsid w:val="001E6B83"/>
    <w:rsid w:val="001F2FF3"/>
    <w:rsid w:val="00215A75"/>
    <w:rsid w:val="0022391B"/>
    <w:rsid w:val="00223C7F"/>
    <w:rsid w:val="00234CC2"/>
    <w:rsid w:val="00252C68"/>
    <w:rsid w:val="00253614"/>
    <w:rsid w:val="0025494E"/>
    <w:rsid w:val="002563A3"/>
    <w:rsid w:val="00257A91"/>
    <w:rsid w:val="00263B75"/>
    <w:rsid w:val="00271CDF"/>
    <w:rsid w:val="00280F86"/>
    <w:rsid w:val="00285A3C"/>
    <w:rsid w:val="0029495E"/>
    <w:rsid w:val="002A1CFD"/>
    <w:rsid w:val="002A4E5B"/>
    <w:rsid w:val="002B27B3"/>
    <w:rsid w:val="002B73A6"/>
    <w:rsid w:val="002E1C61"/>
    <w:rsid w:val="002E2069"/>
    <w:rsid w:val="002E30D4"/>
    <w:rsid w:val="002E6699"/>
    <w:rsid w:val="002F06F1"/>
    <w:rsid w:val="002F1166"/>
    <w:rsid w:val="002F2121"/>
    <w:rsid w:val="002F3760"/>
    <w:rsid w:val="002F66FC"/>
    <w:rsid w:val="002F7075"/>
    <w:rsid w:val="0030195A"/>
    <w:rsid w:val="00302B72"/>
    <w:rsid w:val="0030467F"/>
    <w:rsid w:val="00305A0A"/>
    <w:rsid w:val="003062C4"/>
    <w:rsid w:val="003076CF"/>
    <w:rsid w:val="00311B70"/>
    <w:rsid w:val="003373CC"/>
    <w:rsid w:val="00340BE7"/>
    <w:rsid w:val="00346AB9"/>
    <w:rsid w:val="00351B56"/>
    <w:rsid w:val="00363A3B"/>
    <w:rsid w:val="00364D0E"/>
    <w:rsid w:val="003770F6"/>
    <w:rsid w:val="00383663"/>
    <w:rsid w:val="003841BA"/>
    <w:rsid w:val="00384C6F"/>
    <w:rsid w:val="0039706C"/>
    <w:rsid w:val="003A09B5"/>
    <w:rsid w:val="003A1C7B"/>
    <w:rsid w:val="003A6945"/>
    <w:rsid w:val="003C0213"/>
    <w:rsid w:val="003C7787"/>
    <w:rsid w:val="003D0F70"/>
    <w:rsid w:val="003D67AB"/>
    <w:rsid w:val="003E6625"/>
    <w:rsid w:val="0041793C"/>
    <w:rsid w:val="00424503"/>
    <w:rsid w:val="004249FE"/>
    <w:rsid w:val="00425384"/>
    <w:rsid w:val="004324EE"/>
    <w:rsid w:val="004376F9"/>
    <w:rsid w:val="00444E77"/>
    <w:rsid w:val="004528D4"/>
    <w:rsid w:val="00452E7E"/>
    <w:rsid w:val="00461539"/>
    <w:rsid w:val="004668DC"/>
    <w:rsid w:val="0047133B"/>
    <w:rsid w:val="00471DA4"/>
    <w:rsid w:val="00494F92"/>
    <w:rsid w:val="004A04B1"/>
    <w:rsid w:val="004A0634"/>
    <w:rsid w:val="004A2A52"/>
    <w:rsid w:val="004A30CC"/>
    <w:rsid w:val="004D03E3"/>
    <w:rsid w:val="004D04F0"/>
    <w:rsid w:val="004D0928"/>
    <w:rsid w:val="004D0950"/>
    <w:rsid w:val="004F45F0"/>
    <w:rsid w:val="004F7428"/>
    <w:rsid w:val="005036B7"/>
    <w:rsid w:val="005104C1"/>
    <w:rsid w:val="0051164A"/>
    <w:rsid w:val="00512119"/>
    <w:rsid w:val="0051736B"/>
    <w:rsid w:val="005205DA"/>
    <w:rsid w:val="005215B8"/>
    <w:rsid w:val="0052332C"/>
    <w:rsid w:val="00523E9D"/>
    <w:rsid w:val="005332E2"/>
    <w:rsid w:val="00533E89"/>
    <w:rsid w:val="0054581A"/>
    <w:rsid w:val="0054757C"/>
    <w:rsid w:val="005536B5"/>
    <w:rsid w:val="00556944"/>
    <w:rsid w:val="00570E39"/>
    <w:rsid w:val="00572E74"/>
    <w:rsid w:val="00593FB0"/>
    <w:rsid w:val="00596BA3"/>
    <w:rsid w:val="005A1383"/>
    <w:rsid w:val="005A4986"/>
    <w:rsid w:val="005F2E69"/>
    <w:rsid w:val="005F5BFB"/>
    <w:rsid w:val="005F7C7A"/>
    <w:rsid w:val="0060558A"/>
    <w:rsid w:val="006106A3"/>
    <w:rsid w:val="006116E1"/>
    <w:rsid w:val="00615305"/>
    <w:rsid w:val="00620FB2"/>
    <w:rsid w:val="00624890"/>
    <w:rsid w:val="00633555"/>
    <w:rsid w:val="00635F9A"/>
    <w:rsid w:val="00644E32"/>
    <w:rsid w:val="00653A4F"/>
    <w:rsid w:val="00654545"/>
    <w:rsid w:val="00655B3C"/>
    <w:rsid w:val="00655E02"/>
    <w:rsid w:val="00666810"/>
    <w:rsid w:val="0067297E"/>
    <w:rsid w:val="006730EC"/>
    <w:rsid w:val="00675D3E"/>
    <w:rsid w:val="00683479"/>
    <w:rsid w:val="00686212"/>
    <w:rsid w:val="006945DC"/>
    <w:rsid w:val="00696528"/>
    <w:rsid w:val="006A148C"/>
    <w:rsid w:val="006B13AE"/>
    <w:rsid w:val="006C1D43"/>
    <w:rsid w:val="006D7E54"/>
    <w:rsid w:val="00715A90"/>
    <w:rsid w:val="00715E77"/>
    <w:rsid w:val="00716BD6"/>
    <w:rsid w:val="00724F12"/>
    <w:rsid w:val="007272E4"/>
    <w:rsid w:val="00733302"/>
    <w:rsid w:val="0073425B"/>
    <w:rsid w:val="00735F79"/>
    <w:rsid w:val="00740609"/>
    <w:rsid w:val="0074273C"/>
    <w:rsid w:val="007518DD"/>
    <w:rsid w:val="00755564"/>
    <w:rsid w:val="00760854"/>
    <w:rsid w:val="007667C3"/>
    <w:rsid w:val="0077257F"/>
    <w:rsid w:val="00772B75"/>
    <w:rsid w:val="00775A75"/>
    <w:rsid w:val="00794450"/>
    <w:rsid w:val="007B60D8"/>
    <w:rsid w:val="007B6D5F"/>
    <w:rsid w:val="007B7FDC"/>
    <w:rsid w:val="007C32B2"/>
    <w:rsid w:val="007D5224"/>
    <w:rsid w:val="007D550D"/>
    <w:rsid w:val="007D6EF0"/>
    <w:rsid w:val="007E1191"/>
    <w:rsid w:val="007E489F"/>
    <w:rsid w:val="007E65D1"/>
    <w:rsid w:val="007E75C8"/>
    <w:rsid w:val="007F2418"/>
    <w:rsid w:val="007F40BE"/>
    <w:rsid w:val="00800D2B"/>
    <w:rsid w:val="00803910"/>
    <w:rsid w:val="008064EA"/>
    <w:rsid w:val="0081069B"/>
    <w:rsid w:val="008131CA"/>
    <w:rsid w:val="008160F5"/>
    <w:rsid w:val="00817175"/>
    <w:rsid w:val="00817497"/>
    <w:rsid w:val="008200F8"/>
    <w:rsid w:val="00820509"/>
    <w:rsid w:val="0082583A"/>
    <w:rsid w:val="00827EE2"/>
    <w:rsid w:val="00827F8F"/>
    <w:rsid w:val="00837275"/>
    <w:rsid w:val="00841640"/>
    <w:rsid w:val="00845CE2"/>
    <w:rsid w:val="008474D1"/>
    <w:rsid w:val="00860EB2"/>
    <w:rsid w:val="00870BEA"/>
    <w:rsid w:val="008B0818"/>
    <w:rsid w:val="008B2B8E"/>
    <w:rsid w:val="008B6A88"/>
    <w:rsid w:val="008B7A60"/>
    <w:rsid w:val="008C1AD8"/>
    <w:rsid w:val="008C4347"/>
    <w:rsid w:val="008C7B68"/>
    <w:rsid w:val="008D2CEB"/>
    <w:rsid w:val="008D498F"/>
    <w:rsid w:val="008D4AD7"/>
    <w:rsid w:val="008D5C61"/>
    <w:rsid w:val="008F398E"/>
    <w:rsid w:val="00901A2E"/>
    <w:rsid w:val="0091033E"/>
    <w:rsid w:val="00912879"/>
    <w:rsid w:val="009135EC"/>
    <w:rsid w:val="00916F12"/>
    <w:rsid w:val="0094016C"/>
    <w:rsid w:val="00946871"/>
    <w:rsid w:val="009537D5"/>
    <w:rsid w:val="009648F6"/>
    <w:rsid w:val="009721AB"/>
    <w:rsid w:val="00993936"/>
    <w:rsid w:val="009A11FB"/>
    <w:rsid w:val="009B6886"/>
    <w:rsid w:val="009B7DBD"/>
    <w:rsid w:val="009D30F4"/>
    <w:rsid w:val="009D3DAC"/>
    <w:rsid w:val="009E140F"/>
    <w:rsid w:val="009F7B51"/>
    <w:rsid w:val="00A17C55"/>
    <w:rsid w:val="00A32700"/>
    <w:rsid w:val="00A33452"/>
    <w:rsid w:val="00A5175D"/>
    <w:rsid w:val="00A51C6A"/>
    <w:rsid w:val="00A61E2A"/>
    <w:rsid w:val="00A66012"/>
    <w:rsid w:val="00A66029"/>
    <w:rsid w:val="00A73910"/>
    <w:rsid w:val="00A7426C"/>
    <w:rsid w:val="00A81322"/>
    <w:rsid w:val="00A815C0"/>
    <w:rsid w:val="00A87444"/>
    <w:rsid w:val="00A875F7"/>
    <w:rsid w:val="00A92098"/>
    <w:rsid w:val="00A929F7"/>
    <w:rsid w:val="00A9777A"/>
    <w:rsid w:val="00AC1837"/>
    <w:rsid w:val="00AD2058"/>
    <w:rsid w:val="00AD21BE"/>
    <w:rsid w:val="00AD25D4"/>
    <w:rsid w:val="00AD2B7E"/>
    <w:rsid w:val="00AD3D0F"/>
    <w:rsid w:val="00AD7A83"/>
    <w:rsid w:val="00AE7DF1"/>
    <w:rsid w:val="00AF5A69"/>
    <w:rsid w:val="00B11C34"/>
    <w:rsid w:val="00B200B2"/>
    <w:rsid w:val="00B20BA4"/>
    <w:rsid w:val="00B300CC"/>
    <w:rsid w:val="00B3592D"/>
    <w:rsid w:val="00B375E5"/>
    <w:rsid w:val="00B40628"/>
    <w:rsid w:val="00B45F2D"/>
    <w:rsid w:val="00B53ABF"/>
    <w:rsid w:val="00B5498F"/>
    <w:rsid w:val="00B607D8"/>
    <w:rsid w:val="00B73288"/>
    <w:rsid w:val="00B738A0"/>
    <w:rsid w:val="00B81A3C"/>
    <w:rsid w:val="00B84F79"/>
    <w:rsid w:val="00B91020"/>
    <w:rsid w:val="00B95FAB"/>
    <w:rsid w:val="00B96086"/>
    <w:rsid w:val="00B97D63"/>
    <w:rsid w:val="00BA1376"/>
    <w:rsid w:val="00BA733D"/>
    <w:rsid w:val="00BC00CB"/>
    <w:rsid w:val="00BC0D5A"/>
    <w:rsid w:val="00BC33AE"/>
    <w:rsid w:val="00BC3FD1"/>
    <w:rsid w:val="00BC4F45"/>
    <w:rsid w:val="00BD027B"/>
    <w:rsid w:val="00BD08C4"/>
    <w:rsid w:val="00BD3604"/>
    <w:rsid w:val="00BD7F43"/>
    <w:rsid w:val="00BE161F"/>
    <w:rsid w:val="00BE244A"/>
    <w:rsid w:val="00BE3842"/>
    <w:rsid w:val="00BE60B6"/>
    <w:rsid w:val="00BE7069"/>
    <w:rsid w:val="00BF3E42"/>
    <w:rsid w:val="00BF4AAA"/>
    <w:rsid w:val="00C06D91"/>
    <w:rsid w:val="00C140C2"/>
    <w:rsid w:val="00C22AA7"/>
    <w:rsid w:val="00C26204"/>
    <w:rsid w:val="00C277E1"/>
    <w:rsid w:val="00C33B3C"/>
    <w:rsid w:val="00C33E38"/>
    <w:rsid w:val="00C35203"/>
    <w:rsid w:val="00C44C22"/>
    <w:rsid w:val="00C528D2"/>
    <w:rsid w:val="00C53FF9"/>
    <w:rsid w:val="00C552F5"/>
    <w:rsid w:val="00C5597F"/>
    <w:rsid w:val="00C55C89"/>
    <w:rsid w:val="00C56BD8"/>
    <w:rsid w:val="00C623EB"/>
    <w:rsid w:val="00C65E58"/>
    <w:rsid w:val="00C7111A"/>
    <w:rsid w:val="00C75463"/>
    <w:rsid w:val="00C7631E"/>
    <w:rsid w:val="00C904FC"/>
    <w:rsid w:val="00C92216"/>
    <w:rsid w:val="00CC6DFB"/>
    <w:rsid w:val="00CD2CDD"/>
    <w:rsid w:val="00CD7640"/>
    <w:rsid w:val="00CF0704"/>
    <w:rsid w:val="00CF70E9"/>
    <w:rsid w:val="00CF7D50"/>
    <w:rsid w:val="00D01FBF"/>
    <w:rsid w:val="00D052DB"/>
    <w:rsid w:val="00D06EC3"/>
    <w:rsid w:val="00D07624"/>
    <w:rsid w:val="00D12700"/>
    <w:rsid w:val="00D16E93"/>
    <w:rsid w:val="00D202AD"/>
    <w:rsid w:val="00D20C8A"/>
    <w:rsid w:val="00D267F0"/>
    <w:rsid w:val="00D27665"/>
    <w:rsid w:val="00D2766B"/>
    <w:rsid w:val="00D3724D"/>
    <w:rsid w:val="00D4062C"/>
    <w:rsid w:val="00D40CA6"/>
    <w:rsid w:val="00D622F7"/>
    <w:rsid w:val="00D62B99"/>
    <w:rsid w:val="00D70E34"/>
    <w:rsid w:val="00D7634E"/>
    <w:rsid w:val="00D80214"/>
    <w:rsid w:val="00D96B4E"/>
    <w:rsid w:val="00DA1536"/>
    <w:rsid w:val="00DA4727"/>
    <w:rsid w:val="00DA6AB1"/>
    <w:rsid w:val="00DB2FA7"/>
    <w:rsid w:val="00DB32EF"/>
    <w:rsid w:val="00DB3F79"/>
    <w:rsid w:val="00DB51D2"/>
    <w:rsid w:val="00DB56BD"/>
    <w:rsid w:val="00DC2288"/>
    <w:rsid w:val="00DE15CE"/>
    <w:rsid w:val="00DE344A"/>
    <w:rsid w:val="00DE37FE"/>
    <w:rsid w:val="00DE4820"/>
    <w:rsid w:val="00DF294A"/>
    <w:rsid w:val="00DF2DA1"/>
    <w:rsid w:val="00E11AC8"/>
    <w:rsid w:val="00E133F5"/>
    <w:rsid w:val="00E23C94"/>
    <w:rsid w:val="00E24E6C"/>
    <w:rsid w:val="00E419EA"/>
    <w:rsid w:val="00E42E3D"/>
    <w:rsid w:val="00E47020"/>
    <w:rsid w:val="00E4785D"/>
    <w:rsid w:val="00E559DA"/>
    <w:rsid w:val="00E56759"/>
    <w:rsid w:val="00E56BB5"/>
    <w:rsid w:val="00E60A58"/>
    <w:rsid w:val="00E66B41"/>
    <w:rsid w:val="00E677B6"/>
    <w:rsid w:val="00E74C95"/>
    <w:rsid w:val="00E91F03"/>
    <w:rsid w:val="00E92743"/>
    <w:rsid w:val="00E9326D"/>
    <w:rsid w:val="00E934F9"/>
    <w:rsid w:val="00EA4A4D"/>
    <w:rsid w:val="00EA7ACC"/>
    <w:rsid w:val="00EB5D70"/>
    <w:rsid w:val="00EC1F2F"/>
    <w:rsid w:val="00ED2098"/>
    <w:rsid w:val="00ED35FC"/>
    <w:rsid w:val="00EE2075"/>
    <w:rsid w:val="00EE7260"/>
    <w:rsid w:val="00EF701A"/>
    <w:rsid w:val="00F044BB"/>
    <w:rsid w:val="00F1038D"/>
    <w:rsid w:val="00F103C7"/>
    <w:rsid w:val="00F10E54"/>
    <w:rsid w:val="00F14249"/>
    <w:rsid w:val="00F17035"/>
    <w:rsid w:val="00F248BC"/>
    <w:rsid w:val="00F25A1D"/>
    <w:rsid w:val="00F2651B"/>
    <w:rsid w:val="00F41548"/>
    <w:rsid w:val="00F510A6"/>
    <w:rsid w:val="00F60213"/>
    <w:rsid w:val="00F679BD"/>
    <w:rsid w:val="00F70C5A"/>
    <w:rsid w:val="00F74B37"/>
    <w:rsid w:val="00F81B6D"/>
    <w:rsid w:val="00F83E91"/>
    <w:rsid w:val="00F872DB"/>
    <w:rsid w:val="00F90460"/>
    <w:rsid w:val="00FA0CE4"/>
    <w:rsid w:val="00FA567D"/>
    <w:rsid w:val="00FC2BAB"/>
    <w:rsid w:val="00FC7A3C"/>
    <w:rsid w:val="00FD1DE8"/>
    <w:rsid w:val="00FD76FF"/>
    <w:rsid w:val="00FE0516"/>
    <w:rsid w:val="00FE49BE"/>
    <w:rsid w:val="00FF3844"/>
    <w:rsid w:val="00FF7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CCB1"/>
  <w15:docId w15:val="{F07FF9FF-B5AA-4134-B5C7-8F95B607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F9A"/>
  </w:style>
  <w:style w:type="paragraph" w:styleId="Heading7">
    <w:name w:val="heading 7"/>
    <w:basedOn w:val="Normal"/>
    <w:next w:val="Normal"/>
    <w:link w:val="Heading7Char"/>
    <w:qFormat/>
    <w:rsid w:val="00E47020"/>
    <w:pPr>
      <w:keepNext/>
      <w:autoSpaceDE w:val="0"/>
      <w:autoSpaceDN w:val="0"/>
      <w:spacing w:after="0" w:line="240" w:lineRule="auto"/>
      <w:jc w:val="both"/>
      <w:outlineLvl w:val="6"/>
    </w:pPr>
    <w:rPr>
      <w:rFonts w:ascii=".VnTime" w:eastAsia="Times New Roman" w:hAnsi=".VnTime" w:cs=".VnTime"/>
      <w:b/>
      <w:bCs/>
      <w:i/>
      <w:iCs/>
      <w:color w:val="0000FF"/>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35F9A"/>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635F9A"/>
    <w:pPr>
      <w:ind w:left="720"/>
      <w:contextualSpacing/>
    </w:pPr>
  </w:style>
  <w:style w:type="character" w:styleId="Hyperlink">
    <w:name w:val="Hyperlink"/>
    <w:basedOn w:val="DefaultParagraphFont"/>
    <w:uiPriority w:val="99"/>
    <w:semiHidden/>
    <w:unhideWhenUsed/>
    <w:rsid w:val="00D06EC3"/>
    <w:rPr>
      <w:color w:val="0000FF"/>
      <w:u w:val="single"/>
    </w:rPr>
  </w:style>
  <w:style w:type="paragraph" w:styleId="BalloonText">
    <w:name w:val="Balloon Text"/>
    <w:basedOn w:val="Normal"/>
    <w:link w:val="BalloonTextChar"/>
    <w:uiPriority w:val="99"/>
    <w:semiHidden/>
    <w:unhideWhenUsed/>
    <w:rsid w:val="00B11C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C34"/>
    <w:rPr>
      <w:rFonts w:ascii="Segoe UI" w:hAnsi="Segoe UI" w:cs="Segoe UI"/>
      <w:sz w:val="18"/>
      <w:szCs w:val="18"/>
    </w:rPr>
  </w:style>
  <w:style w:type="character" w:customStyle="1" w:styleId="Heading7Char">
    <w:name w:val="Heading 7 Char"/>
    <w:basedOn w:val="DefaultParagraphFont"/>
    <w:link w:val="Heading7"/>
    <w:rsid w:val="00E47020"/>
    <w:rPr>
      <w:rFonts w:ascii=".VnTime" w:eastAsia="Times New Roman" w:hAnsi=".VnTime" w:cs=".VnTime"/>
      <w:b/>
      <w:bCs/>
      <w:i/>
      <w:iCs/>
      <w:color w:val="0000FF"/>
      <w:sz w:val="26"/>
      <w:szCs w:val="26"/>
      <w:u w:val="single"/>
    </w:rPr>
  </w:style>
  <w:style w:type="paragraph" w:styleId="Header">
    <w:name w:val="header"/>
    <w:basedOn w:val="Normal"/>
    <w:link w:val="HeaderChar"/>
    <w:uiPriority w:val="99"/>
    <w:unhideWhenUsed/>
    <w:rsid w:val="00471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33B"/>
  </w:style>
  <w:style w:type="paragraph" w:styleId="Footer">
    <w:name w:val="footer"/>
    <w:basedOn w:val="Normal"/>
    <w:link w:val="FooterChar"/>
    <w:uiPriority w:val="99"/>
    <w:unhideWhenUsed/>
    <w:rsid w:val="00471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71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43-2014-nd-cp-huong-dan-thi-hanh-luat-dat-dai-230680.aspx" TargetMode="External"/><Relationship Id="rId13" Type="http://schemas.openxmlformats.org/officeDocument/2006/relationships/hyperlink" Target="https://thuvienphapluat.vn/van-ban/van-hoa-xa-hoi/nghi-dinh-31-2013-nd-cp-huong-dan-phap-lenh-uu-dai-nguoi-co-cong-voi-cach-mang-181099.aspx"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van-hoa-xa-hoi/nghi-dinh-31-2013-nd-cp-huong-dan-phap-lenh-uu-dai-nguoi-co-cong-voi-cach-mang-181099.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at-dong-san/nghi-dinh-99-2015-nd-cp-huong-dan-luat-nha-o-294439.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van-ban/bat-dong-san/nghi-dinh-45-2014-nd-cp-thu-tien-su-dung-dat-234574.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bat-dong-san/nghi-dinh-45-2014-nd-cp-thu-tien-su-dung-dat-234574.aspx" TargetMode="External"/><Relationship Id="rId14" Type="http://schemas.openxmlformats.org/officeDocument/2006/relationships/hyperlink" Target="https://thuvienphapluat.vn/van-ban/bat-dong-san/nghi-dinh-99-2015-nd-cp-huong-dan-luat-nha-o-29443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15F41C-952F-49B6-A7F9-E1812DD2FA71}">
  <ds:schemaRefs>
    <ds:schemaRef ds:uri="http://schemas.openxmlformats.org/officeDocument/2006/bibliography"/>
  </ds:schemaRefs>
</ds:datastoreItem>
</file>

<file path=customXml/itemProps2.xml><?xml version="1.0" encoding="utf-8"?>
<ds:datastoreItem xmlns:ds="http://schemas.openxmlformats.org/officeDocument/2006/customXml" ds:itemID="{8D06CABA-2538-4F40-9007-C86714E3BE16}"/>
</file>

<file path=customXml/itemProps3.xml><?xml version="1.0" encoding="utf-8"?>
<ds:datastoreItem xmlns:ds="http://schemas.openxmlformats.org/officeDocument/2006/customXml" ds:itemID="{5E5637D8-49DB-4430-B03C-06935008B5F3}"/>
</file>

<file path=customXml/itemProps4.xml><?xml version="1.0" encoding="utf-8"?>
<ds:datastoreItem xmlns:ds="http://schemas.openxmlformats.org/officeDocument/2006/customXml" ds:itemID="{E7D6EF46-1EED-4E8C-A702-3D1A109E29F8}"/>
</file>

<file path=docProps/app.xml><?xml version="1.0" encoding="utf-8"?>
<Properties xmlns="http://schemas.openxmlformats.org/officeDocument/2006/extended-properties" xmlns:vt="http://schemas.openxmlformats.org/officeDocument/2006/docPropsVTypes">
  <Template>Normal</Template>
  <TotalTime>1</TotalTime>
  <Pages>5</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Duyen, Pham Thi Duyen (PNVDTPC-QNG)</dc:creator>
  <cp:lastModifiedBy>Nho_STP</cp:lastModifiedBy>
  <cp:revision>2</cp:revision>
  <cp:lastPrinted>2023-04-17T09:39:00Z</cp:lastPrinted>
  <dcterms:created xsi:type="dcterms:W3CDTF">2023-05-27T09:17:00Z</dcterms:created>
  <dcterms:modified xsi:type="dcterms:W3CDTF">2023-05-27T09:17:00Z</dcterms:modified>
</cp:coreProperties>
</file>