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4A0" w:firstRow="1" w:lastRow="0" w:firstColumn="1" w:lastColumn="0" w:noHBand="0" w:noVBand="1"/>
      </w:tblPr>
      <w:tblGrid>
        <w:gridCol w:w="3510"/>
        <w:gridCol w:w="6096"/>
      </w:tblGrid>
      <w:tr w:rsidR="00020333" w:rsidRPr="00020333" w:rsidTr="00FD0D53">
        <w:trPr>
          <w:trHeight w:val="841"/>
        </w:trPr>
        <w:tc>
          <w:tcPr>
            <w:tcW w:w="3510" w:type="dxa"/>
            <w:shd w:val="clear" w:color="auto" w:fill="auto"/>
            <w:tcMar>
              <w:top w:w="0" w:type="dxa"/>
              <w:left w:w="108" w:type="dxa"/>
              <w:bottom w:w="0" w:type="dxa"/>
              <w:right w:w="108" w:type="dxa"/>
            </w:tcMar>
          </w:tcPr>
          <w:p w:rsidR="00F76DF9" w:rsidRPr="00020333" w:rsidRDefault="00325724" w:rsidP="0067170B">
            <w:pPr>
              <w:jc w:val="center"/>
              <w:rPr>
                <w:sz w:val="28"/>
                <w:szCs w:val="28"/>
              </w:rPr>
            </w:pPr>
            <w:r w:rsidRPr="00020333">
              <w:rPr>
                <w:b/>
                <w:bCs/>
                <w:noProof/>
                <w:sz w:val="28"/>
                <w:szCs w:val="28"/>
              </w:rPr>
              <mc:AlternateContent>
                <mc:Choice Requires="wps">
                  <w:drawing>
                    <wp:anchor distT="0" distB="0" distL="114300" distR="114300" simplePos="0" relativeHeight="251659776" behindDoc="0" locked="0" layoutInCell="1" allowOverlap="1" wp14:anchorId="301CDB85" wp14:editId="5E1E54D5">
                      <wp:simplePos x="0" y="0"/>
                      <wp:positionH relativeFrom="column">
                        <wp:posOffset>699135</wp:posOffset>
                      </wp:positionH>
                      <wp:positionV relativeFrom="paragraph">
                        <wp:posOffset>423545</wp:posOffset>
                      </wp:positionV>
                      <wp:extent cx="702310" cy="635"/>
                      <wp:effectExtent l="7620" t="10160" r="13970" b="825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F535BD" id="_x0000_t32" coordsize="21600,21600" o:spt="32" o:oned="t" path="m,l21600,21600e" filled="f">
                      <v:path arrowok="t" fillok="f" o:connecttype="none"/>
                      <o:lock v:ext="edit" shapetype="t"/>
                    </v:shapetype>
                    <v:shape id="AutoShape 6" o:spid="_x0000_s1026" type="#_x0000_t32" style="position:absolute;margin-left:55.05pt;margin-top:33.35pt;width:55.3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"/>
                  </w:pict>
                </mc:Fallback>
              </mc:AlternateContent>
            </w:r>
            <w:r w:rsidR="00F76DF9" w:rsidRPr="00020333">
              <w:rPr>
                <w:b/>
                <w:bCs/>
                <w:sz w:val="28"/>
                <w:szCs w:val="28"/>
              </w:rPr>
              <w:t>HỘI ĐỒNG NHÂN DÂN</w:t>
            </w:r>
            <w:r w:rsidR="00F76DF9" w:rsidRPr="00020333">
              <w:rPr>
                <w:b/>
                <w:bCs/>
                <w:sz w:val="28"/>
                <w:szCs w:val="28"/>
              </w:rPr>
              <w:br/>
              <w:t>TỈNH CÀ MAU</w:t>
            </w:r>
            <w:r w:rsidR="00F76DF9" w:rsidRPr="00020333">
              <w:rPr>
                <w:b/>
                <w:bCs/>
                <w:sz w:val="28"/>
                <w:szCs w:val="28"/>
              </w:rPr>
              <w:br/>
            </w:r>
          </w:p>
        </w:tc>
        <w:tc>
          <w:tcPr>
            <w:tcW w:w="6096" w:type="dxa"/>
            <w:shd w:val="clear" w:color="auto" w:fill="auto"/>
            <w:tcMar>
              <w:top w:w="0" w:type="dxa"/>
              <w:left w:w="108" w:type="dxa"/>
              <w:bottom w:w="0" w:type="dxa"/>
              <w:right w:w="108" w:type="dxa"/>
            </w:tcMar>
          </w:tcPr>
          <w:p w:rsidR="0067170B" w:rsidRPr="00020333" w:rsidRDefault="00F76DF9">
            <w:pPr>
              <w:jc w:val="center"/>
              <w:rPr>
                <w:b/>
                <w:bCs/>
                <w:sz w:val="28"/>
                <w:szCs w:val="28"/>
              </w:rPr>
            </w:pPr>
            <w:r w:rsidRPr="00020333">
              <w:rPr>
                <w:b/>
                <w:bCs/>
                <w:sz w:val="28"/>
                <w:szCs w:val="28"/>
              </w:rPr>
              <w:t>CỘNG HÒA XÃ HỘI CHỦ NGHĨA VIỆT N</w:t>
            </w:r>
            <w:r w:rsidR="0067170B" w:rsidRPr="00020333">
              <w:rPr>
                <w:b/>
                <w:bCs/>
                <w:sz w:val="28"/>
                <w:szCs w:val="28"/>
              </w:rPr>
              <w:t>AM</w:t>
            </w:r>
            <w:r w:rsidR="0067170B" w:rsidRPr="00020333">
              <w:rPr>
                <w:b/>
                <w:bCs/>
                <w:sz w:val="28"/>
                <w:szCs w:val="28"/>
              </w:rPr>
              <w:br/>
              <w:t xml:space="preserve">Độc lập - Tự do - Hạnh phúc </w:t>
            </w:r>
          </w:p>
          <w:p w:rsidR="00F76DF9" w:rsidRPr="00020333" w:rsidRDefault="00325724">
            <w:pPr>
              <w:jc w:val="center"/>
              <w:rPr>
                <w:sz w:val="28"/>
                <w:szCs w:val="28"/>
              </w:rPr>
            </w:pPr>
            <w:r w:rsidRPr="00020333">
              <w:rPr>
                <w:noProof/>
                <w:sz w:val="28"/>
                <w:szCs w:val="28"/>
              </w:rPr>
              <mc:AlternateContent>
                <mc:Choice Requires="wps">
                  <w:drawing>
                    <wp:anchor distT="0" distB="0" distL="114300" distR="114300" simplePos="0" relativeHeight="251660800" behindDoc="0" locked="0" layoutInCell="1" allowOverlap="1" wp14:anchorId="4CA94F36" wp14:editId="1650B0AC">
                      <wp:simplePos x="0" y="0"/>
                      <wp:positionH relativeFrom="column">
                        <wp:posOffset>794385</wp:posOffset>
                      </wp:positionH>
                      <wp:positionV relativeFrom="paragraph">
                        <wp:posOffset>30480</wp:posOffset>
                      </wp:positionV>
                      <wp:extent cx="2160905" cy="0"/>
                      <wp:effectExtent l="7620" t="6985" r="12700" b="1206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C61BC3" id="AutoShape 7" o:spid="_x0000_s1026" type="#_x0000_t32" style="position:absolute;margin-left:62.55pt;margin-top:2.4pt;width:170.1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"/>
                  </w:pict>
                </mc:Fallback>
              </mc:AlternateContent>
            </w:r>
          </w:p>
        </w:tc>
      </w:tr>
      <w:tr w:rsidR="00020333" w:rsidRPr="00020333" w:rsidTr="00FD0D53">
        <w:tc>
          <w:tcPr>
            <w:tcW w:w="3510" w:type="dxa"/>
            <w:shd w:val="clear" w:color="auto" w:fill="auto"/>
            <w:tcMar>
              <w:top w:w="0" w:type="dxa"/>
              <w:left w:w="108" w:type="dxa"/>
              <w:bottom w:w="0" w:type="dxa"/>
              <w:right w:w="108" w:type="dxa"/>
            </w:tcMar>
          </w:tcPr>
          <w:p w:rsidR="00F76DF9" w:rsidRPr="00020333" w:rsidRDefault="00B95FD0">
            <w:pPr>
              <w:jc w:val="center"/>
              <w:rPr>
                <w:sz w:val="28"/>
                <w:szCs w:val="28"/>
              </w:rPr>
            </w:pPr>
            <w:r w:rsidRPr="00020333">
              <w:rPr>
                <w:sz w:val="28"/>
                <w:szCs w:val="28"/>
              </w:rPr>
              <w:t xml:space="preserve">Số: </w:t>
            </w:r>
            <w:r w:rsidR="00D02D88">
              <w:rPr>
                <w:sz w:val="28"/>
                <w:szCs w:val="28"/>
              </w:rPr>
              <w:t>09</w:t>
            </w:r>
            <w:r w:rsidRPr="00020333">
              <w:rPr>
                <w:sz w:val="28"/>
                <w:szCs w:val="28"/>
              </w:rPr>
              <w:t>/2022</w:t>
            </w:r>
            <w:r w:rsidR="00F76DF9" w:rsidRPr="00020333">
              <w:rPr>
                <w:sz w:val="28"/>
                <w:szCs w:val="28"/>
              </w:rPr>
              <w:t>/NQ-HĐND</w:t>
            </w:r>
          </w:p>
        </w:tc>
        <w:tc>
          <w:tcPr>
            <w:tcW w:w="6096" w:type="dxa"/>
            <w:shd w:val="clear" w:color="auto" w:fill="auto"/>
            <w:tcMar>
              <w:top w:w="0" w:type="dxa"/>
              <w:left w:w="108" w:type="dxa"/>
              <w:bottom w:w="0" w:type="dxa"/>
              <w:right w:w="108" w:type="dxa"/>
            </w:tcMar>
          </w:tcPr>
          <w:p w:rsidR="00F76DF9" w:rsidRPr="00020333" w:rsidRDefault="00AB7B70" w:rsidP="00D02D88">
            <w:pPr>
              <w:jc w:val="center"/>
              <w:rPr>
                <w:sz w:val="28"/>
                <w:szCs w:val="28"/>
              </w:rPr>
            </w:pPr>
            <w:r w:rsidRPr="00020333">
              <w:rPr>
                <w:i/>
                <w:iCs/>
                <w:sz w:val="28"/>
                <w:szCs w:val="28"/>
              </w:rPr>
              <w:t xml:space="preserve">Cà Mau, ngày  </w:t>
            </w:r>
            <w:r w:rsidR="00D02D88">
              <w:rPr>
                <w:i/>
                <w:iCs/>
                <w:sz w:val="28"/>
                <w:szCs w:val="28"/>
              </w:rPr>
              <w:t>13</w:t>
            </w:r>
            <w:bookmarkStart w:id="0" w:name="_GoBack"/>
            <w:bookmarkEnd w:id="0"/>
            <w:r w:rsidRPr="00020333">
              <w:rPr>
                <w:i/>
                <w:iCs/>
                <w:sz w:val="28"/>
                <w:szCs w:val="28"/>
              </w:rPr>
              <w:t xml:space="preserve">  tháng 7</w:t>
            </w:r>
            <w:r w:rsidR="00FD0D53" w:rsidRPr="00020333">
              <w:rPr>
                <w:i/>
                <w:iCs/>
                <w:sz w:val="28"/>
                <w:szCs w:val="28"/>
              </w:rPr>
              <w:t xml:space="preserve"> </w:t>
            </w:r>
            <w:r w:rsidR="00B95FD0" w:rsidRPr="00020333">
              <w:rPr>
                <w:i/>
                <w:iCs/>
                <w:sz w:val="28"/>
                <w:szCs w:val="28"/>
              </w:rPr>
              <w:t>năm 2022</w:t>
            </w:r>
          </w:p>
        </w:tc>
      </w:tr>
    </w:tbl>
    <w:p w:rsidR="00F74313" w:rsidRPr="0067648E" w:rsidRDefault="00F74313" w:rsidP="0067648E">
      <w:pPr>
        <w:spacing w:after="120"/>
        <w:rPr>
          <w:sz w:val="2"/>
        </w:rPr>
      </w:pPr>
      <w:bookmarkStart w:id="1" w:name="loai_1"/>
    </w:p>
    <w:p w:rsidR="00CA2552" w:rsidRPr="00020333" w:rsidRDefault="00F76DF9" w:rsidP="000719E7">
      <w:pPr>
        <w:spacing w:before="360" w:after="60"/>
        <w:jc w:val="center"/>
        <w:rPr>
          <w:b/>
          <w:bCs/>
          <w:sz w:val="28"/>
          <w:szCs w:val="28"/>
        </w:rPr>
      </w:pPr>
      <w:r w:rsidRPr="00020333">
        <w:rPr>
          <w:b/>
          <w:bCs/>
          <w:sz w:val="28"/>
          <w:szCs w:val="28"/>
        </w:rPr>
        <w:t>NGHỊ QUYẾ</w:t>
      </w:r>
      <w:bookmarkEnd w:id="1"/>
      <w:r w:rsidR="00CA2552" w:rsidRPr="00020333">
        <w:rPr>
          <w:b/>
          <w:bCs/>
          <w:sz w:val="28"/>
          <w:szCs w:val="28"/>
        </w:rPr>
        <w:t>T</w:t>
      </w:r>
    </w:p>
    <w:p w:rsidR="006066E7" w:rsidRDefault="00B95FD0" w:rsidP="00B95FD0">
      <w:pPr>
        <w:keepNext/>
        <w:jc w:val="center"/>
        <w:outlineLvl w:val="2"/>
        <w:rPr>
          <w:b/>
          <w:iCs/>
          <w:sz w:val="28"/>
          <w:szCs w:val="28"/>
        </w:rPr>
      </w:pPr>
      <w:r w:rsidRPr="00020333">
        <w:rPr>
          <w:b/>
          <w:iCs/>
          <w:sz w:val="28"/>
          <w:szCs w:val="28"/>
        </w:rPr>
        <w:t xml:space="preserve">Quy định mức chi hỗ trợ đối với Ủy ban Mặt trận Tổ quốc </w:t>
      </w:r>
      <w:r w:rsidR="00FD0D53" w:rsidRPr="00020333">
        <w:rPr>
          <w:b/>
          <w:iCs/>
          <w:sz w:val="28"/>
          <w:szCs w:val="28"/>
        </w:rPr>
        <w:t xml:space="preserve">Việt Nam </w:t>
      </w:r>
      <w:r w:rsidRPr="00020333">
        <w:rPr>
          <w:b/>
          <w:iCs/>
          <w:sz w:val="28"/>
          <w:szCs w:val="28"/>
        </w:rPr>
        <w:t>cấ</w:t>
      </w:r>
      <w:r w:rsidR="005676E9" w:rsidRPr="00020333">
        <w:rPr>
          <w:b/>
          <w:iCs/>
          <w:sz w:val="28"/>
          <w:szCs w:val="28"/>
        </w:rPr>
        <w:t xml:space="preserve">p xã và Ban công tác Mặt trận ở ấp, khóm </w:t>
      </w:r>
      <w:r w:rsidRPr="00020333">
        <w:rPr>
          <w:b/>
          <w:iCs/>
          <w:sz w:val="28"/>
          <w:szCs w:val="28"/>
        </w:rPr>
        <w:t xml:space="preserve">để thực hiện Cuộc vận động </w:t>
      </w:r>
    </w:p>
    <w:p w:rsidR="006066E7" w:rsidRDefault="00B95FD0" w:rsidP="00B95FD0">
      <w:pPr>
        <w:keepNext/>
        <w:jc w:val="center"/>
        <w:outlineLvl w:val="2"/>
        <w:rPr>
          <w:b/>
          <w:iCs/>
          <w:sz w:val="28"/>
          <w:szCs w:val="28"/>
        </w:rPr>
      </w:pPr>
      <w:r w:rsidRPr="00020333">
        <w:rPr>
          <w:b/>
          <w:iCs/>
          <w:sz w:val="28"/>
          <w:szCs w:val="28"/>
        </w:rPr>
        <w:t xml:space="preserve">“Toàn dân đoàn kết xây dựng nông thôn mới, đô thị văn minh” </w:t>
      </w:r>
    </w:p>
    <w:p w:rsidR="00B95FD0" w:rsidRPr="00020333" w:rsidRDefault="00B95FD0" w:rsidP="00B95FD0">
      <w:pPr>
        <w:keepNext/>
        <w:jc w:val="center"/>
        <w:outlineLvl w:val="2"/>
        <w:rPr>
          <w:iCs/>
          <w:sz w:val="27"/>
          <w:szCs w:val="28"/>
          <w:shd w:val="clear" w:color="auto" w:fill="FFFFFF"/>
        </w:rPr>
      </w:pPr>
      <w:r w:rsidRPr="00020333">
        <w:rPr>
          <w:b/>
          <w:iCs/>
          <w:sz w:val="28"/>
          <w:szCs w:val="28"/>
        </w:rPr>
        <w:t>trên địa bàn tỉnh Cà Mau</w:t>
      </w:r>
    </w:p>
    <w:p w:rsidR="00F76DF9" w:rsidRPr="00020333" w:rsidRDefault="006066E7" w:rsidP="000719E7">
      <w:pPr>
        <w:spacing w:before="480" w:after="120"/>
        <w:jc w:val="center"/>
        <w:rPr>
          <w:sz w:val="28"/>
          <w:szCs w:val="28"/>
        </w:rPr>
      </w:pPr>
      <w:r>
        <w:rPr>
          <w:b/>
          <w:bCs/>
          <w:noProof/>
          <w:sz w:val="28"/>
          <w:szCs w:val="28"/>
        </w:rPr>
        <mc:AlternateContent>
          <mc:Choice Requires="wps">
            <w:drawing>
              <wp:anchor distT="0" distB="0" distL="114300" distR="114300" simplePos="0" relativeHeight="251661824" behindDoc="0" locked="0" layoutInCell="1" allowOverlap="1">
                <wp:simplePos x="0" y="0"/>
                <wp:positionH relativeFrom="column">
                  <wp:posOffset>2269979</wp:posOffset>
                </wp:positionH>
                <wp:positionV relativeFrom="paragraph">
                  <wp:posOffset>28700</wp:posOffset>
                </wp:positionV>
                <wp:extent cx="1244184" cy="14990"/>
                <wp:effectExtent l="0" t="0" r="32385" b="23495"/>
                <wp:wrapNone/>
                <wp:docPr id="2" name="Straight Connector 2"/>
                <wp:cNvGraphicFramePr/>
                <a:graphic xmlns:a="http://schemas.openxmlformats.org/drawingml/2006/main">
                  <a:graphicData uri="http://schemas.microsoft.com/office/word/2010/wordprocessingShape">
                    <wps:wsp>
                      <wps:cNvCnPr/>
                      <wps:spPr>
                        <a:xfrm>
                          <a:off x="0" y="0"/>
                          <a:ext cx="1244184" cy="149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CA52F3"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8.75pt,2.25pt" to="276.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" strokecolor="black [3200]" strokeweight=".5pt">
                <v:stroke joinstyle="miter"/>
              </v:line>
            </w:pict>
          </mc:Fallback>
        </mc:AlternateContent>
      </w:r>
      <w:r w:rsidR="00F76DF9" w:rsidRPr="00020333">
        <w:rPr>
          <w:b/>
          <w:bCs/>
          <w:sz w:val="28"/>
          <w:szCs w:val="28"/>
        </w:rPr>
        <w:t xml:space="preserve">HỘI </w:t>
      </w:r>
      <w:r w:rsidR="00B70D0E" w:rsidRPr="00020333">
        <w:rPr>
          <w:b/>
          <w:bCs/>
          <w:sz w:val="28"/>
          <w:szCs w:val="28"/>
        </w:rPr>
        <w:t>ĐỒNG NHÂN DÂN TỈNH CÀ MAU</w:t>
      </w:r>
      <w:r w:rsidR="00B70D0E" w:rsidRPr="00020333">
        <w:rPr>
          <w:b/>
          <w:bCs/>
          <w:sz w:val="28"/>
          <w:szCs w:val="28"/>
        </w:rPr>
        <w:br/>
        <w:t>KHÓA X, KỲ HỌP THỨ</w:t>
      </w:r>
      <w:r w:rsidR="00FD0D53" w:rsidRPr="00020333">
        <w:rPr>
          <w:b/>
          <w:bCs/>
          <w:sz w:val="28"/>
          <w:szCs w:val="28"/>
        </w:rPr>
        <w:t xml:space="preserve"> SÁU</w:t>
      </w:r>
    </w:p>
    <w:p w:rsidR="00041AF8" w:rsidRDefault="00041AF8" w:rsidP="00020333">
      <w:pPr>
        <w:spacing w:before="120" w:after="120"/>
        <w:ind w:firstLine="720"/>
        <w:jc w:val="both"/>
        <w:rPr>
          <w:i/>
          <w:iCs/>
          <w:sz w:val="28"/>
          <w:szCs w:val="28"/>
          <w:lang w:val="nb-NO"/>
        </w:rPr>
      </w:pPr>
    </w:p>
    <w:p w:rsidR="00AB7B70" w:rsidRPr="00020333" w:rsidRDefault="00AB7B70" w:rsidP="00020333">
      <w:pPr>
        <w:spacing w:before="120" w:after="120"/>
        <w:ind w:firstLine="720"/>
        <w:jc w:val="both"/>
        <w:rPr>
          <w:i/>
          <w:iCs/>
          <w:sz w:val="28"/>
          <w:szCs w:val="28"/>
          <w:lang w:val="nb-NO"/>
        </w:rPr>
      </w:pPr>
      <w:r w:rsidRPr="00020333">
        <w:rPr>
          <w:i/>
          <w:iCs/>
          <w:sz w:val="28"/>
          <w:szCs w:val="28"/>
          <w:lang w:val="nb-NO"/>
        </w:rPr>
        <w:t xml:space="preserve">Căn cứ Luật Tổ chức chính quyền địa phương ngày 19 tháng 6 năm 2015; Luật </w:t>
      </w:r>
      <w:r w:rsidR="00E34DEB">
        <w:rPr>
          <w:i/>
          <w:iCs/>
          <w:sz w:val="28"/>
          <w:szCs w:val="28"/>
          <w:lang w:val="nb-NO"/>
        </w:rPr>
        <w:t>S</w:t>
      </w:r>
      <w:r w:rsidRPr="00020333">
        <w:rPr>
          <w:i/>
          <w:iCs/>
          <w:sz w:val="28"/>
          <w:szCs w:val="28"/>
          <w:lang w:val="nb-NO"/>
        </w:rPr>
        <w:t>ửa đổi, bổ sung một số điều của Luật Tổ chức Chính phủ và Luật Tổ chức chính quyền địa phương ngày 22 tháng 11 năm 2019;</w:t>
      </w:r>
    </w:p>
    <w:p w:rsidR="00AB7B70" w:rsidRPr="00020333" w:rsidRDefault="00AB7B70" w:rsidP="00020333">
      <w:pPr>
        <w:spacing w:before="120" w:after="120"/>
        <w:ind w:firstLine="720"/>
        <w:jc w:val="both"/>
        <w:rPr>
          <w:sz w:val="28"/>
          <w:szCs w:val="28"/>
        </w:rPr>
      </w:pPr>
      <w:r w:rsidRPr="00020333">
        <w:rPr>
          <w:i/>
          <w:iCs/>
          <w:sz w:val="28"/>
          <w:szCs w:val="28"/>
          <w:lang w:val="nb-NO"/>
        </w:rPr>
        <w:t xml:space="preserve">Căn cứ Luật Ban hành văn bản quy phạm pháp luật ngày 22 tháng 6 năm 2015; Luật </w:t>
      </w:r>
      <w:r w:rsidR="00E34DEB">
        <w:rPr>
          <w:i/>
          <w:iCs/>
          <w:sz w:val="28"/>
          <w:szCs w:val="28"/>
          <w:lang w:val="nb-NO"/>
        </w:rPr>
        <w:t>S</w:t>
      </w:r>
      <w:r w:rsidRPr="00020333">
        <w:rPr>
          <w:i/>
          <w:iCs/>
          <w:sz w:val="28"/>
          <w:szCs w:val="28"/>
          <w:lang w:val="nb-NO"/>
        </w:rPr>
        <w:t>ửa đổi, bổ sung một số điều của Luật Ban hành văn bản quy phạm pháp luật ngày 18 tháng 6 năm 2020;</w:t>
      </w:r>
    </w:p>
    <w:p w:rsidR="005E7022" w:rsidRPr="00020333" w:rsidRDefault="005E7022" w:rsidP="00020333">
      <w:pPr>
        <w:spacing w:before="120" w:after="120"/>
        <w:ind w:firstLine="567"/>
        <w:jc w:val="both"/>
        <w:rPr>
          <w:i/>
          <w:iCs/>
          <w:sz w:val="28"/>
          <w:szCs w:val="28"/>
        </w:rPr>
      </w:pPr>
      <w:r w:rsidRPr="00020333">
        <w:rPr>
          <w:i/>
          <w:iCs/>
          <w:sz w:val="28"/>
          <w:szCs w:val="28"/>
        </w:rPr>
        <w:t xml:space="preserve">Căn cứ Luật </w:t>
      </w:r>
      <w:r w:rsidR="00257882" w:rsidRPr="00020333">
        <w:rPr>
          <w:i/>
          <w:iCs/>
          <w:sz w:val="28"/>
          <w:szCs w:val="28"/>
        </w:rPr>
        <w:t>N</w:t>
      </w:r>
      <w:r w:rsidRPr="00020333">
        <w:rPr>
          <w:i/>
          <w:iCs/>
          <w:sz w:val="28"/>
          <w:szCs w:val="28"/>
        </w:rPr>
        <w:t>gân sách nhà nước ngày 25 tháng 6 năm 2015;</w:t>
      </w:r>
    </w:p>
    <w:p w:rsidR="00B95FD0" w:rsidRPr="00020333" w:rsidRDefault="00B95FD0" w:rsidP="00020333">
      <w:pPr>
        <w:spacing w:before="120" w:after="120"/>
        <w:ind w:firstLine="567"/>
        <w:jc w:val="both"/>
        <w:rPr>
          <w:i/>
          <w:iCs/>
          <w:sz w:val="28"/>
          <w:szCs w:val="28"/>
        </w:rPr>
      </w:pPr>
      <w:r w:rsidRPr="00020333">
        <w:rPr>
          <w:i/>
          <w:iCs/>
          <w:sz w:val="28"/>
          <w:szCs w:val="28"/>
        </w:rPr>
        <w:t xml:space="preserve">Căn cứ </w:t>
      </w:r>
      <w:r w:rsidR="001D6BD1" w:rsidRPr="00020333">
        <w:rPr>
          <w:i/>
          <w:iCs/>
          <w:sz w:val="28"/>
          <w:szCs w:val="28"/>
        </w:rPr>
        <w:t>k</w:t>
      </w:r>
      <w:r w:rsidR="00307151" w:rsidRPr="00020333">
        <w:rPr>
          <w:i/>
          <w:iCs/>
          <w:sz w:val="28"/>
          <w:szCs w:val="28"/>
        </w:rPr>
        <w:t xml:space="preserve">hoản 1 Điều 6 </w:t>
      </w:r>
      <w:r w:rsidRPr="00020333">
        <w:rPr>
          <w:i/>
          <w:iCs/>
          <w:sz w:val="28"/>
          <w:szCs w:val="28"/>
        </w:rPr>
        <w:t>Thông tư số 121/2017/TT-BTC ngày 15 tháng 11 năm 2017 của Bộ trưởng Bộ Tài chính quy định quản lý và sử dụng kinh phí thực hiện Cuộc vận động “Toàn dân đoàn kết xây dựng nông thôn mới, đô thị văn minh”;</w:t>
      </w:r>
    </w:p>
    <w:p w:rsidR="00F76DF9" w:rsidRDefault="00F74313" w:rsidP="00845CAE">
      <w:pPr>
        <w:spacing w:after="120"/>
        <w:ind w:firstLine="567"/>
        <w:jc w:val="both"/>
        <w:rPr>
          <w:i/>
          <w:iCs/>
          <w:sz w:val="28"/>
          <w:szCs w:val="28"/>
        </w:rPr>
      </w:pPr>
      <w:r w:rsidRPr="00020333">
        <w:rPr>
          <w:i/>
          <w:iCs/>
          <w:sz w:val="28"/>
          <w:szCs w:val="28"/>
        </w:rPr>
        <w:t>Xét Tờ trình số</w:t>
      </w:r>
      <w:r w:rsidR="000719E7" w:rsidRPr="00020333">
        <w:rPr>
          <w:i/>
          <w:iCs/>
          <w:sz w:val="28"/>
          <w:szCs w:val="28"/>
        </w:rPr>
        <w:t xml:space="preserve"> </w:t>
      </w:r>
      <w:r w:rsidR="00AB7B70" w:rsidRPr="00020333">
        <w:rPr>
          <w:i/>
          <w:iCs/>
          <w:sz w:val="28"/>
          <w:szCs w:val="28"/>
        </w:rPr>
        <w:t>77</w:t>
      </w:r>
      <w:r w:rsidR="00F76DF9" w:rsidRPr="00020333">
        <w:rPr>
          <w:i/>
          <w:iCs/>
          <w:sz w:val="28"/>
          <w:szCs w:val="28"/>
        </w:rPr>
        <w:t>/TTr-UBND</w:t>
      </w:r>
      <w:r w:rsidRPr="00020333">
        <w:rPr>
          <w:i/>
          <w:iCs/>
          <w:sz w:val="28"/>
          <w:szCs w:val="28"/>
        </w:rPr>
        <w:t xml:space="preserve"> n</w:t>
      </w:r>
      <w:r w:rsidR="00B95FD0" w:rsidRPr="00020333">
        <w:rPr>
          <w:i/>
          <w:iCs/>
          <w:sz w:val="28"/>
          <w:szCs w:val="28"/>
        </w:rPr>
        <w:t>gày</w:t>
      </w:r>
      <w:r w:rsidR="001A2807" w:rsidRPr="00020333">
        <w:rPr>
          <w:i/>
          <w:iCs/>
          <w:sz w:val="28"/>
          <w:szCs w:val="28"/>
        </w:rPr>
        <w:t xml:space="preserve"> 21 </w:t>
      </w:r>
      <w:r w:rsidR="00B95FD0" w:rsidRPr="00020333">
        <w:rPr>
          <w:i/>
          <w:iCs/>
          <w:sz w:val="28"/>
          <w:szCs w:val="28"/>
        </w:rPr>
        <w:t>tháng</w:t>
      </w:r>
      <w:r w:rsidR="00C207FB" w:rsidRPr="00020333">
        <w:rPr>
          <w:i/>
          <w:iCs/>
          <w:sz w:val="28"/>
          <w:szCs w:val="28"/>
        </w:rPr>
        <w:t xml:space="preserve"> 6</w:t>
      </w:r>
      <w:r w:rsidR="00930FA0" w:rsidRPr="00020333">
        <w:rPr>
          <w:i/>
          <w:iCs/>
          <w:sz w:val="28"/>
          <w:szCs w:val="28"/>
        </w:rPr>
        <w:t xml:space="preserve"> </w:t>
      </w:r>
      <w:r w:rsidR="00B95FD0" w:rsidRPr="00020333">
        <w:rPr>
          <w:i/>
          <w:iCs/>
          <w:sz w:val="28"/>
          <w:szCs w:val="28"/>
        </w:rPr>
        <w:t xml:space="preserve">năm 2022 </w:t>
      </w:r>
      <w:r w:rsidR="00F76DF9" w:rsidRPr="00020333">
        <w:rPr>
          <w:i/>
          <w:iCs/>
          <w:sz w:val="28"/>
          <w:szCs w:val="28"/>
        </w:rPr>
        <w:t xml:space="preserve">của Ủy ban nhân dân tỉnh </w:t>
      </w:r>
      <w:r w:rsidR="001D6BD1" w:rsidRPr="00020333">
        <w:rPr>
          <w:i/>
          <w:iCs/>
          <w:sz w:val="28"/>
          <w:szCs w:val="28"/>
        </w:rPr>
        <w:t xml:space="preserve">Cà Mau </w:t>
      </w:r>
      <w:r w:rsidR="00F76DF9" w:rsidRPr="00020333">
        <w:rPr>
          <w:i/>
          <w:iCs/>
          <w:sz w:val="28"/>
          <w:szCs w:val="28"/>
        </w:rPr>
        <w:t xml:space="preserve">về </w:t>
      </w:r>
      <w:r w:rsidR="00FD0D53" w:rsidRPr="00020333">
        <w:rPr>
          <w:i/>
          <w:iCs/>
          <w:sz w:val="28"/>
          <w:szCs w:val="28"/>
        </w:rPr>
        <w:t>việc ban hành</w:t>
      </w:r>
      <w:r w:rsidR="00F76DF9" w:rsidRPr="00020333">
        <w:rPr>
          <w:i/>
          <w:iCs/>
          <w:sz w:val="28"/>
          <w:szCs w:val="28"/>
        </w:rPr>
        <w:t xml:space="preserve"> Nghị quyết </w:t>
      </w:r>
      <w:r w:rsidR="00B95FD0" w:rsidRPr="00020333">
        <w:rPr>
          <w:i/>
          <w:iCs/>
          <w:sz w:val="28"/>
          <w:szCs w:val="28"/>
        </w:rPr>
        <w:t xml:space="preserve">Quy định mức chi hỗ trợ đối với Ủy ban Mặt trận Tổ quốc </w:t>
      </w:r>
      <w:r w:rsidR="00FD0D53" w:rsidRPr="00020333">
        <w:rPr>
          <w:i/>
          <w:iCs/>
          <w:sz w:val="28"/>
          <w:szCs w:val="28"/>
        </w:rPr>
        <w:t xml:space="preserve">Việt Nam </w:t>
      </w:r>
      <w:r w:rsidR="00B95FD0" w:rsidRPr="00020333">
        <w:rPr>
          <w:i/>
          <w:iCs/>
          <w:sz w:val="28"/>
          <w:szCs w:val="28"/>
        </w:rPr>
        <w:t>cấ</w:t>
      </w:r>
      <w:r w:rsidR="005676E9" w:rsidRPr="00020333">
        <w:rPr>
          <w:i/>
          <w:iCs/>
          <w:sz w:val="28"/>
          <w:szCs w:val="28"/>
        </w:rPr>
        <w:t xml:space="preserve">p xã và Ban công tác Mặt trận ở ấp, khóm </w:t>
      </w:r>
      <w:r w:rsidR="00B95FD0" w:rsidRPr="00020333">
        <w:rPr>
          <w:i/>
          <w:iCs/>
          <w:sz w:val="28"/>
          <w:szCs w:val="28"/>
        </w:rPr>
        <w:t>để thực hiện Cuộc vận động</w:t>
      </w:r>
      <w:r w:rsidR="00FD0D53" w:rsidRPr="00020333">
        <w:rPr>
          <w:i/>
          <w:iCs/>
          <w:sz w:val="28"/>
          <w:szCs w:val="28"/>
        </w:rPr>
        <w:t xml:space="preserve"> </w:t>
      </w:r>
      <w:r w:rsidR="00B95FD0" w:rsidRPr="00020333">
        <w:rPr>
          <w:i/>
          <w:iCs/>
          <w:sz w:val="28"/>
          <w:szCs w:val="28"/>
        </w:rPr>
        <w:t>“Toàn dân đoàn kết xây dựng nông thôn mới, đô thị văn minh” trên địa bàn tỉnh Cà Mau</w:t>
      </w:r>
      <w:r w:rsidR="00EC0D88">
        <w:rPr>
          <w:i/>
          <w:iCs/>
          <w:sz w:val="28"/>
          <w:szCs w:val="28"/>
        </w:rPr>
        <w:t xml:space="preserve"> (sau th</w:t>
      </w:r>
      <w:r w:rsidR="00EC0D88" w:rsidRPr="00EC0D88">
        <w:rPr>
          <w:i/>
          <w:iCs/>
          <w:sz w:val="28"/>
          <w:szCs w:val="28"/>
        </w:rPr>
        <w:t>ẩ</w:t>
      </w:r>
      <w:r w:rsidR="00EC0D88">
        <w:rPr>
          <w:i/>
          <w:iCs/>
          <w:sz w:val="28"/>
          <w:szCs w:val="28"/>
        </w:rPr>
        <w:t>m tra</w:t>
      </w:r>
      <w:r w:rsidR="00845CAE">
        <w:rPr>
          <w:i/>
          <w:iCs/>
          <w:sz w:val="28"/>
          <w:szCs w:val="28"/>
        </w:rPr>
        <w:t>)</w:t>
      </w:r>
      <w:r w:rsidRPr="00020333">
        <w:rPr>
          <w:i/>
          <w:iCs/>
          <w:sz w:val="28"/>
          <w:szCs w:val="28"/>
        </w:rPr>
        <w:t>; Báo cáo thẩm tra số</w:t>
      </w:r>
      <w:r w:rsidR="00AB7B70" w:rsidRPr="00020333">
        <w:rPr>
          <w:i/>
          <w:iCs/>
          <w:sz w:val="28"/>
          <w:szCs w:val="28"/>
        </w:rPr>
        <w:t xml:space="preserve"> 56</w:t>
      </w:r>
      <w:r w:rsidRPr="00020333">
        <w:rPr>
          <w:i/>
          <w:iCs/>
          <w:sz w:val="28"/>
          <w:szCs w:val="28"/>
        </w:rPr>
        <w:t>/BC-HĐND</w:t>
      </w:r>
      <w:r w:rsidR="00AB7B70" w:rsidRPr="00020333">
        <w:rPr>
          <w:i/>
          <w:iCs/>
          <w:sz w:val="28"/>
          <w:szCs w:val="28"/>
        </w:rPr>
        <w:t xml:space="preserve"> ngày 2</w:t>
      </w:r>
      <w:r w:rsidR="008719FD">
        <w:rPr>
          <w:i/>
          <w:iCs/>
          <w:sz w:val="28"/>
          <w:szCs w:val="28"/>
        </w:rPr>
        <w:t>4</w:t>
      </w:r>
      <w:r w:rsidR="00B95FD0" w:rsidRPr="00020333">
        <w:rPr>
          <w:i/>
          <w:iCs/>
          <w:sz w:val="28"/>
          <w:szCs w:val="28"/>
        </w:rPr>
        <w:t xml:space="preserve"> tháng </w:t>
      </w:r>
      <w:r w:rsidR="00AB7B70" w:rsidRPr="00020333">
        <w:rPr>
          <w:i/>
          <w:iCs/>
          <w:sz w:val="28"/>
          <w:szCs w:val="28"/>
        </w:rPr>
        <w:t>6</w:t>
      </w:r>
      <w:r w:rsidR="00B95FD0" w:rsidRPr="00020333">
        <w:rPr>
          <w:i/>
          <w:iCs/>
          <w:sz w:val="28"/>
          <w:szCs w:val="28"/>
        </w:rPr>
        <w:t xml:space="preserve"> năm 2022</w:t>
      </w:r>
      <w:r w:rsidR="005676E9" w:rsidRPr="00020333">
        <w:rPr>
          <w:i/>
          <w:iCs/>
          <w:sz w:val="28"/>
          <w:szCs w:val="28"/>
        </w:rPr>
        <w:t xml:space="preserve"> của Ban </w:t>
      </w:r>
      <w:r w:rsidR="005676E9" w:rsidRPr="00020333">
        <w:rPr>
          <w:i/>
          <w:iCs/>
          <w:sz w:val="28"/>
          <w:szCs w:val="28"/>
          <w:lang w:val="vi-VN"/>
        </w:rPr>
        <w:t xml:space="preserve">Văn hóa </w:t>
      </w:r>
      <w:r w:rsidR="00003B22" w:rsidRPr="00020333">
        <w:rPr>
          <w:i/>
          <w:iCs/>
          <w:sz w:val="28"/>
          <w:szCs w:val="28"/>
        </w:rPr>
        <w:t>-</w:t>
      </w:r>
      <w:r w:rsidR="005676E9" w:rsidRPr="00020333">
        <w:rPr>
          <w:i/>
          <w:iCs/>
          <w:sz w:val="28"/>
          <w:szCs w:val="28"/>
          <w:lang w:val="vi-VN"/>
        </w:rPr>
        <w:t xml:space="preserve"> Xã hội </w:t>
      </w:r>
      <w:r w:rsidR="00F76DF9" w:rsidRPr="00020333">
        <w:rPr>
          <w:i/>
          <w:iCs/>
          <w:sz w:val="28"/>
          <w:szCs w:val="28"/>
        </w:rPr>
        <w:t>Hội đồng nhân dân tỉnh; ý kiến thảo luận của đại biểu Hội đồng nhân dân tỉnh tại kỳ họp.</w:t>
      </w:r>
    </w:p>
    <w:p w:rsidR="00C0086B" w:rsidRPr="00020333" w:rsidRDefault="00C0086B" w:rsidP="00020333">
      <w:pPr>
        <w:spacing w:before="120" w:after="120"/>
        <w:ind w:firstLine="567"/>
        <w:jc w:val="both"/>
        <w:rPr>
          <w:sz w:val="28"/>
          <w:szCs w:val="28"/>
        </w:rPr>
      </w:pPr>
    </w:p>
    <w:p w:rsidR="00C55F6E" w:rsidRDefault="00F76DF9" w:rsidP="00020333">
      <w:pPr>
        <w:spacing w:before="120" w:after="120"/>
        <w:jc w:val="center"/>
        <w:rPr>
          <w:b/>
          <w:bCs/>
          <w:sz w:val="28"/>
          <w:szCs w:val="28"/>
        </w:rPr>
      </w:pPr>
      <w:r w:rsidRPr="00020333">
        <w:rPr>
          <w:b/>
          <w:bCs/>
          <w:sz w:val="28"/>
          <w:szCs w:val="28"/>
        </w:rPr>
        <w:t>QUYẾT NGHỊ:</w:t>
      </w:r>
      <w:bookmarkStart w:id="2" w:name="chuong_1"/>
    </w:p>
    <w:p w:rsidR="00C0086B" w:rsidRPr="00020333" w:rsidRDefault="00C0086B" w:rsidP="00020333">
      <w:pPr>
        <w:spacing w:before="120" w:after="120"/>
        <w:jc w:val="center"/>
        <w:rPr>
          <w:sz w:val="28"/>
          <w:szCs w:val="28"/>
        </w:rPr>
      </w:pPr>
    </w:p>
    <w:p w:rsidR="00F76DF9" w:rsidRPr="00020333" w:rsidRDefault="00F76DF9" w:rsidP="00020333">
      <w:pPr>
        <w:spacing w:before="120" w:after="120"/>
        <w:ind w:firstLine="567"/>
        <w:rPr>
          <w:sz w:val="28"/>
          <w:szCs w:val="28"/>
        </w:rPr>
      </w:pPr>
      <w:bookmarkStart w:id="3" w:name="dieu_1"/>
      <w:bookmarkEnd w:id="2"/>
      <w:r w:rsidRPr="00020333">
        <w:rPr>
          <w:b/>
          <w:bCs/>
          <w:sz w:val="28"/>
          <w:szCs w:val="28"/>
        </w:rPr>
        <w:t>Điều 1. Phạm vi điều chỉnh</w:t>
      </w:r>
      <w:bookmarkEnd w:id="3"/>
      <w:r w:rsidR="00220DB8" w:rsidRPr="00020333">
        <w:rPr>
          <w:b/>
          <w:bCs/>
          <w:sz w:val="28"/>
          <w:szCs w:val="28"/>
        </w:rPr>
        <w:t xml:space="preserve"> </w:t>
      </w:r>
    </w:p>
    <w:p w:rsidR="00F76DF9" w:rsidRPr="00020333" w:rsidRDefault="00220DB8" w:rsidP="00020333">
      <w:pPr>
        <w:spacing w:before="120" w:after="120"/>
        <w:ind w:firstLine="567"/>
        <w:jc w:val="both"/>
        <w:rPr>
          <w:sz w:val="28"/>
          <w:szCs w:val="28"/>
        </w:rPr>
      </w:pPr>
      <w:r w:rsidRPr="00020333">
        <w:rPr>
          <w:sz w:val="28"/>
          <w:szCs w:val="28"/>
        </w:rPr>
        <w:t xml:space="preserve">Nghị quyết này </w:t>
      </w:r>
      <w:r w:rsidR="00EF2E06" w:rsidRPr="00020333">
        <w:rPr>
          <w:sz w:val="28"/>
          <w:szCs w:val="28"/>
        </w:rPr>
        <w:t>quy định mức chi hỗ trợ đối với Ủy ban Mặt trận</w:t>
      </w:r>
      <w:r w:rsidRPr="00020333">
        <w:rPr>
          <w:sz w:val="28"/>
          <w:szCs w:val="28"/>
        </w:rPr>
        <w:t xml:space="preserve"> Tổ quốc</w:t>
      </w:r>
      <w:r w:rsidR="000719E7" w:rsidRPr="00020333">
        <w:rPr>
          <w:sz w:val="28"/>
          <w:szCs w:val="28"/>
        </w:rPr>
        <w:t xml:space="preserve"> Việt Nam</w:t>
      </w:r>
      <w:r w:rsidR="005676E9" w:rsidRPr="00020333">
        <w:rPr>
          <w:sz w:val="28"/>
          <w:szCs w:val="28"/>
        </w:rPr>
        <w:t xml:space="preserve"> cấp xã </w:t>
      </w:r>
      <w:r w:rsidRPr="00020333">
        <w:rPr>
          <w:sz w:val="28"/>
          <w:szCs w:val="28"/>
        </w:rPr>
        <w:t xml:space="preserve">và Ban công tác </w:t>
      </w:r>
      <w:r w:rsidR="005676E9" w:rsidRPr="00020333">
        <w:rPr>
          <w:sz w:val="28"/>
          <w:szCs w:val="28"/>
        </w:rPr>
        <w:t xml:space="preserve">Mặt trận ở ấp, khóm </w:t>
      </w:r>
      <w:r w:rsidR="00307151" w:rsidRPr="00020333">
        <w:rPr>
          <w:sz w:val="28"/>
          <w:szCs w:val="28"/>
        </w:rPr>
        <w:t xml:space="preserve">để thực hiện Cuộc vận động “Toàn dân đoàn kết xây dựng nông thôn mới, đô thị văn minh” </w:t>
      </w:r>
      <w:r w:rsidR="00EF2E06" w:rsidRPr="00020333">
        <w:rPr>
          <w:sz w:val="28"/>
          <w:szCs w:val="28"/>
        </w:rPr>
        <w:t>trên địa bàn tỉnh Cà Mau</w:t>
      </w:r>
      <w:r w:rsidR="00F76DF9" w:rsidRPr="00020333">
        <w:rPr>
          <w:sz w:val="28"/>
          <w:szCs w:val="28"/>
        </w:rPr>
        <w:t>.</w:t>
      </w:r>
    </w:p>
    <w:p w:rsidR="00F76DF9" w:rsidRPr="00885FB4" w:rsidRDefault="00885FB4" w:rsidP="00020333">
      <w:pPr>
        <w:spacing w:before="120" w:after="120"/>
        <w:ind w:firstLine="567"/>
        <w:jc w:val="both"/>
        <w:rPr>
          <w:b/>
          <w:sz w:val="28"/>
          <w:szCs w:val="28"/>
        </w:rPr>
      </w:pPr>
      <w:r w:rsidRPr="00885FB4">
        <w:rPr>
          <w:b/>
          <w:sz w:val="28"/>
          <w:szCs w:val="28"/>
        </w:rPr>
        <w:lastRenderedPageBreak/>
        <w:t xml:space="preserve">Điều </w:t>
      </w:r>
      <w:r w:rsidR="00220DB8" w:rsidRPr="00885FB4">
        <w:rPr>
          <w:b/>
          <w:sz w:val="28"/>
          <w:szCs w:val="28"/>
        </w:rPr>
        <w:t>2. Đối tượng áp dụng</w:t>
      </w:r>
    </w:p>
    <w:p w:rsidR="00F76DF9" w:rsidRPr="00020333" w:rsidRDefault="00885FB4" w:rsidP="00020333">
      <w:pPr>
        <w:spacing w:before="120" w:after="120"/>
        <w:ind w:firstLine="567"/>
        <w:jc w:val="both"/>
        <w:rPr>
          <w:sz w:val="28"/>
          <w:szCs w:val="28"/>
        </w:rPr>
      </w:pPr>
      <w:r>
        <w:rPr>
          <w:sz w:val="28"/>
          <w:szCs w:val="28"/>
        </w:rPr>
        <w:t>1.</w:t>
      </w:r>
      <w:r w:rsidR="00220DB8" w:rsidRPr="00020333">
        <w:rPr>
          <w:sz w:val="28"/>
          <w:szCs w:val="28"/>
        </w:rPr>
        <w:t xml:space="preserve"> Ủy ba</w:t>
      </w:r>
      <w:r w:rsidR="00307151" w:rsidRPr="00020333">
        <w:rPr>
          <w:sz w:val="28"/>
          <w:szCs w:val="28"/>
        </w:rPr>
        <w:t xml:space="preserve">n Mặt trận Tổ quốc Việt Nam </w:t>
      </w:r>
      <w:r w:rsidR="00220DB8" w:rsidRPr="00020333">
        <w:rPr>
          <w:sz w:val="28"/>
          <w:szCs w:val="28"/>
        </w:rPr>
        <w:t>xã, phường, thị trấn (cấp xã)</w:t>
      </w:r>
      <w:r w:rsidR="007860F6">
        <w:rPr>
          <w:sz w:val="28"/>
          <w:szCs w:val="28"/>
        </w:rPr>
        <w:t>.</w:t>
      </w:r>
    </w:p>
    <w:p w:rsidR="00F76DF9" w:rsidRPr="00020333" w:rsidRDefault="00885FB4" w:rsidP="00020333">
      <w:pPr>
        <w:spacing w:before="120" w:after="120"/>
        <w:ind w:firstLine="567"/>
        <w:jc w:val="both"/>
        <w:rPr>
          <w:sz w:val="28"/>
          <w:szCs w:val="28"/>
        </w:rPr>
      </w:pPr>
      <w:r>
        <w:rPr>
          <w:sz w:val="28"/>
          <w:szCs w:val="28"/>
        </w:rPr>
        <w:t>2.</w:t>
      </w:r>
      <w:r w:rsidR="00F76DF9" w:rsidRPr="00020333">
        <w:rPr>
          <w:sz w:val="28"/>
          <w:szCs w:val="28"/>
        </w:rPr>
        <w:t xml:space="preserve"> </w:t>
      </w:r>
      <w:r w:rsidR="00220DB8" w:rsidRPr="00020333">
        <w:rPr>
          <w:sz w:val="28"/>
          <w:szCs w:val="28"/>
        </w:rPr>
        <w:t>Ban công tác Mặt trận ở</w:t>
      </w:r>
      <w:r w:rsidR="005676E9" w:rsidRPr="00020333">
        <w:rPr>
          <w:sz w:val="28"/>
          <w:szCs w:val="28"/>
          <w:lang w:val="vi-VN"/>
        </w:rPr>
        <w:t xml:space="preserve"> ấp, khóm</w:t>
      </w:r>
      <w:r w:rsidR="007860F6">
        <w:rPr>
          <w:sz w:val="28"/>
          <w:szCs w:val="28"/>
        </w:rPr>
        <w:t>.</w:t>
      </w:r>
    </w:p>
    <w:p w:rsidR="00F76DF9" w:rsidRPr="00020333" w:rsidRDefault="00885FB4" w:rsidP="00020333">
      <w:pPr>
        <w:spacing w:before="120" w:after="120"/>
        <w:ind w:firstLine="567"/>
        <w:jc w:val="both"/>
        <w:rPr>
          <w:sz w:val="28"/>
          <w:szCs w:val="28"/>
        </w:rPr>
      </w:pPr>
      <w:r>
        <w:rPr>
          <w:sz w:val="28"/>
          <w:szCs w:val="28"/>
        </w:rPr>
        <w:t>3.</w:t>
      </w:r>
      <w:r w:rsidR="00F76DF9" w:rsidRPr="00020333">
        <w:rPr>
          <w:sz w:val="28"/>
          <w:szCs w:val="28"/>
        </w:rPr>
        <w:t xml:space="preserve"> Các </w:t>
      </w:r>
      <w:r w:rsidR="00307151" w:rsidRPr="00020333">
        <w:rPr>
          <w:sz w:val="28"/>
          <w:szCs w:val="28"/>
        </w:rPr>
        <w:t xml:space="preserve">cơ quan, </w:t>
      </w:r>
      <w:r w:rsidR="00F76DF9" w:rsidRPr="00020333">
        <w:rPr>
          <w:sz w:val="28"/>
          <w:szCs w:val="28"/>
        </w:rPr>
        <w:t>tổ chức, cá nhân khác có liên quan.</w:t>
      </w:r>
    </w:p>
    <w:p w:rsidR="00220DB8" w:rsidRPr="00020333" w:rsidRDefault="00885FB4" w:rsidP="00020333">
      <w:pPr>
        <w:spacing w:before="120" w:after="120"/>
        <w:ind w:firstLine="567"/>
        <w:jc w:val="both"/>
        <w:rPr>
          <w:b/>
          <w:bCs/>
          <w:sz w:val="28"/>
          <w:szCs w:val="28"/>
        </w:rPr>
      </w:pPr>
      <w:bookmarkStart w:id="4" w:name="dieu_3"/>
      <w:r>
        <w:rPr>
          <w:b/>
          <w:bCs/>
          <w:sz w:val="28"/>
          <w:szCs w:val="28"/>
        </w:rPr>
        <w:t>Điều 3</w:t>
      </w:r>
      <w:r w:rsidR="00F76DF9" w:rsidRPr="00020333">
        <w:rPr>
          <w:b/>
          <w:bCs/>
          <w:sz w:val="28"/>
          <w:szCs w:val="28"/>
        </w:rPr>
        <w:t xml:space="preserve">. </w:t>
      </w:r>
      <w:bookmarkEnd w:id="4"/>
      <w:r w:rsidR="00220DB8" w:rsidRPr="00020333">
        <w:rPr>
          <w:b/>
          <w:bCs/>
          <w:sz w:val="28"/>
          <w:szCs w:val="28"/>
        </w:rPr>
        <w:t xml:space="preserve">Mức chi hỗ trợ </w:t>
      </w:r>
    </w:p>
    <w:p w:rsidR="00220DB8" w:rsidRPr="00020333" w:rsidRDefault="00F76DF9" w:rsidP="00020333">
      <w:pPr>
        <w:spacing w:before="120" w:after="120"/>
        <w:ind w:firstLine="567"/>
        <w:rPr>
          <w:sz w:val="28"/>
          <w:szCs w:val="28"/>
        </w:rPr>
      </w:pPr>
      <w:r w:rsidRPr="00020333">
        <w:rPr>
          <w:sz w:val="28"/>
          <w:szCs w:val="28"/>
        </w:rPr>
        <w:t xml:space="preserve">1. </w:t>
      </w:r>
      <w:r w:rsidR="00220DB8" w:rsidRPr="00020333">
        <w:rPr>
          <w:sz w:val="28"/>
          <w:szCs w:val="28"/>
        </w:rPr>
        <w:t>Mức chi hỗ trợ đối với Ủy ban Mặt trận Tổ quốc Việt Nam cấp xã:</w:t>
      </w:r>
    </w:p>
    <w:p w:rsidR="00220DB8" w:rsidRPr="00020333" w:rsidRDefault="00220DB8" w:rsidP="00020333">
      <w:pPr>
        <w:spacing w:before="120" w:after="120"/>
        <w:ind w:firstLine="567"/>
        <w:jc w:val="both"/>
        <w:rPr>
          <w:sz w:val="28"/>
          <w:szCs w:val="28"/>
        </w:rPr>
      </w:pPr>
      <w:r w:rsidRPr="00020333">
        <w:rPr>
          <w:sz w:val="28"/>
          <w:szCs w:val="28"/>
        </w:rPr>
        <w:t>a) Kinh phí đảm bảo thực hiện Cuộc vận động của Ủy ban Mặt trận Tổ quốc Việt Nam c</w:t>
      </w:r>
      <w:r w:rsidR="005144E3" w:rsidRPr="00020333">
        <w:rPr>
          <w:sz w:val="28"/>
          <w:szCs w:val="28"/>
        </w:rPr>
        <w:t>ấp xã là 20.000.000 đồng/năm/xã;</w:t>
      </w:r>
    </w:p>
    <w:p w:rsidR="00220DB8" w:rsidRPr="00020333" w:rsidRDefault="00220DB8" w:rsidP="00020333">
      <w:pPr>
        <w:spacing w:before="120" w:after="120"/>
        <w:ind w:firstLine="567"/>
        <w:jc w:val="both"/>
        <w:rPr>
          <w:sz w:val="28"/>
          <w:szCs w:val="28"/>
        </w:rPr>
      </w:pPr>
      <w:r w:rsidRPr="00020333">
        <w:rPr>
          <w:sz w:val="28"/>
          <w:szCs w:val="28"/>
        </w:rPr>
        <w:t xml:space="preserve">b) Đối với các xã thuộc vùng khó khăn theo Quyết định của Thủ tướng Chính phủ; xã thuộc địa bàn đặc biệt khó khăn (xã khu vực III) vùng dân tộc thiểu số theo Quyết định số 861/QĐ-TTg ngày 04 tháng 6 năm 2021 của Thủ tướng Chính phủ phê duyệt danh sách các xã khu vực III, khu vực II, khu vực I thuộc vùng </w:t>
      </w:r>
      <w:r w:rsidR="00983279">
        <w:rPr>
          <w:sz w:val="28"/>
          <w:szCs w:val="28"/>
        </w:rPr>
        <w:t xml:space="preserve"> đ</w:t>
      </w:r>
      <w:r w:rsidR="00983279" w:rsidRPr="00983279">
        <w:rPr>
          <w:sz w:val="28"/>
          <w:szCs w:val="28"/>
        </w:rPr>
        <w:t>ồng</w:t>
      </w:r>
      <w:r w:rsidR="00983279">
        <w:rPr>
          <w:sz w:val="28"/>
          <w:szCs w:val="28"/>
        </w:rPr>
        <w:t xml:space="preserve"> b</w:t>
      </w:r>
      <w:r w:rsidR="00983279" w:rsidRPr="00983279">
        <w:rPr>
          <w:sz w:val="28"/>
          <w:szCs w:val="28"/>
        </w:rPr>
        <w:t>ào</w:t>
      </w:r>
      <w:r w:rsidR="00983279">
        <w:rPr>
          <w:sz w:val="28"/>
          <w:szCs w:val="28"/>
        </w:rPr>
        <w:t xml:space="preserve"> </w:t>
      </w:r>
      <w:r w:rsidRPr="00020333">
        <w:rPr>
          <w:sz w:val="28"/>
          <w:szCs w:val="28"/>
        </w:rPr>
        <w:t>dân tộc thiểu số và miền núi giai đoạn 2021 - 2025; địa bàn xã đặc biệt khó khăn vùng bãi ngang ven biển v</w:t>
      </w:r>
      <w:r w:rsidR="005676E9" w:rsidRPr="00020333">
        <w:rPr>
          <w:sz w:val="28"/>
          <w:szCs w:val="28"/>
        </w:rPr>
        <w:t xml:space="preserve">à hải đảo theo Quyết định số 353/QĐ-TTg ngày 15 tháng 3 năm 2022 của Thủ tướng Chính phủ phê duyệt danh sách huyện nghèo, xã đặc biệt khó khăn vùng bãi ngang, ven biển và hải đảo giai đoạn 2021 </w:t>
      </w:r>
      <w:r w:rsidR="00003B22" w:rsidRPr="00020333">
        <w:rPr>
          <w:sz w:val="28"/>
          <w:szCs w:val="28"/>
        </w:rPr>
        <w:t>-</w:t>
      </w:r>
      <w:r w:rsidR="005676E9" w:rsidRPr="00020333">
        <w:rPr>
          <w:sz w:val="28"/>
          <w:szCs w:val="28"/>
        </w:rPr>
        <w:t xml:space="preserve"> 2025 </w:t>
      </w:r>
      <w:r w:rsidR="005144E3" w:rsidRPr="00020333">
        <w:rPr>
          <w:sz w:val="28"/>
          <w:szCs w:val="28"/>
        </w:rPr>
        <w:t>là 25.000.000 đồng/năm/xã;</w:t>
      </w:r>
    </w:p>
    <w:p w:rsidR="00220DB8" w:rsidRPr="00020333" w:rsidRDefault="00220DB8" w:rsidP="00020333">
      <w:pPr>
        <w:spacing w:before="120" w:after="120"/>
        <w:ind w:firstLine="567"/>
        <w:jc w:val="both"/>
        <w:rPr>
          <w:spacing w:val="-6"/>
          <w:sz w:val="28"/>
          <w:szCs w:val="28"/>
        </w:rPr>
      </w:pPr>
      <w:r w:rsidRPr="00020333">
        <w:rPr>
          <w:spacing w:val="-6"/>
          <w:sz w:val="28"/>
          <w:szCs w:val="28"/>
        </w:rPr>
        <w:t xml:space="preserve">c) Trường </w:t>
      </w:r>
      <w:r w:rsidR="009541A1" w:rsidRPr="00020333">
        <w:rPr>
          <w:spacing w:val="-6"/>
          <w:sz w:val="28"/>
          <w:szCs w:val="28"/>
        </w:rPr>
        <w:t>hợp các xã quy định tại điểm b k</w:t>
      </w:r>
      <w:r w:rsidRPr="00020333">
        <w:rPr>
          <w:spacing w:val="-6"/>
          <w:sz w:val="28"/>
          <w:szCs w:val="28"/>
        </w:rPr>
        <w:t xml:space="preserve">hoản 1 Điều này là xã được phê duyệt theo </w:t>
      </w:r>
      <w:r w:rsidR="009A16FB" w:rsidRPr="00020333">
        <w:rPr>
          <w:spacing w:val="-6"/>
          <w:sz w:val="28"/>
          <w:szCs w:val="28"/>
        </w:rPr>
        <w:t>Quyết định số 861/QĐ-TTg</w:t>
      </w:r>
      <w:r w:rsidRPr="00020333">
        <w:rPr>
          <w:spacing w:val="-6"/>
          <w:sz w:val="28"/>
          <w:szCs w:val="28"/>
        </w:rPr>
        <w:t xml:space="preserve"> đồng thời là xã được phê duyệt </w:t>
      </w:r>
      <w:r w:rsidR="005676E9" w:rsidRPr="00020333">
        <w:rPr>
          <w:spacing w:val="-6"/>
          <w:sz w:val="28"/>
          <w:szCs w:val="28"/>
          <w:lang w:val="vi-VN"/>
        </w:rPr>
        <w:t xml:space="preserve">theo </w:t>
      </w:r>
      <w:r w:rsidR="005676E9" w:rsidRPr="00020333">
        <w:rPr>
          <w:spacing w:val="-6"/>
          <w:sz w:val="28"/>
          <w:szCs w:val="28"/>
        </w:rPr>
        <w:t xml:space="preserve">Quyết định số 353/QĐ-TTg </w:t>
      </w:r>
      <w:r w:rsidRPr="00020333">
        <w:rPr>
          <w:spacing w:val="-6"/>
          <w:sz w:val="28"/>
          <w:szCs w:val="28"/>
        </w:rPr>
        <w:t>thì chỉ được áp dụng một chế độ duy nhất để hưởng mức chi hỗ trợ theo quy định.</w:t>
      </w:r>
    </w:p>
    <w:p w:rsidR="00F76DF9" w:rsidRPr="00020333" w:rsidRDefault="00F76DF9" w:rsidP="00020333">
      <w:pPr>
        <w:spacing w:before="120" w:after="120"/>
        <w:ind w:firstLine="567"/>
        <w:jc w:val="both"/>
        <w:rPr>
          <w:sz w:val="28"/>
          <w:szCs w:val="28"/>
        </w:rPr>
      </w:pPr>
      <w:r w:rsidRPr="00020333">
        <w:rPr>
          <w:sz w:val="28"/>
          <w:szCs w:val="28"/>
        </w:rPr>
        <w:t>2.</w:t>
      </w:r>
      <w:r w:rsidR="00220DB8" w:rsidRPr="00020333">
        <w:rPr>
          <w:sz w:val="28"/>
          <w:szCs w:val="28"/>
        </w:rPr>
        <w:t xml:space="preserve"> Mức chi hỗ trợ đối với Ban công tác Mặt trận ở </w:t>
      </w:r>
      <w:r w:rsidR="0036016F" w:rsidRPr="00020333">
        <w:rPr>
          <w:sz w:val="28"/>
          <w:szCs w:val="28"/>
          <w:lang w:val="vi-VN"/>
        </w:rPr>
        <w:t>ấp, khóm:</w:t>
      </w:r>
    </w:p>
    <w:p w:rsidR="00220DB8" w:rsidRPr="00020333" w:rsidRDefault="00220DB8" w:rsidP="00020333">
      <w:pPr>
        <w:spacing w:before="120" w:after="120"/>
        <w:ind w:firstLine="567"/>
        <w:jc w:val="both"/>
        <w:rPr>
          <w:sz w:val="28"/>
          <w:szCs w:val="28"/>
        </w:rPr>
      </w:pPr>
      <w:r w:rsidRPr="00020333">
        <w:rPr>
          <w:sz w:val="28"/>
          <w:szCs w:val="28"/>
        </w:rPr>
        <w:t xml:space="preserve">a) </w:t>
      </w:r>
      <w:r w:rsidR="005676E9" w:rsidRPr="00020333">
        <w:rPr>
          <w:sz w:val="28"/>
          <w:szCs w:val="28"/>
          <w:lang w:val="vi-VN"/>
        </w:rPr>
        <w:t xml:space="preserve">Ấp, khóm </w:t>
      </w:r>
      <w:r w:rsidRPr="00020333">
        <w:rPr>
          <w:sz w:val="28"/>
          <w:szCs w:val="28"/>
        </w:rPr>
        <w:t>có quy mô dân số dưới 700 hộ dân</w:t>
      </w:r>
      <w:r w:rsidR="004F556E" w:rsidRPr="00020333">
        <w:rPr>
          <w:sz w:val="28"/>
          <w:szCs w:val="28"/>
        </w:rPr>
        <w:t>,</w:t>
      </w:r>
      <w:r w:rsidRPr="00020333">
        <w:rPr>
          <w:sz w:val="28"/>
          <w:szCs w:val="28"/>
        </w:rPr>
        <w:t xml:space="preserve"> mức c</w:t>
      </w:r>
      <w:r w:rsidR="00644699">
        <w:rPr>
          <w:sz w:val="28"/>
          <w:szCs w:val="28"/>
        </w:rPr>
        <w:t>hi hỗ trợ là 5.000.000 đồng/năm;</w:t>
      </w:r>
    </w:p>
    <w:p w:rsidR="00220DB8" w:rsidRPr="00020333" w:rsidRDefault="00220DB8" w:rsidP="00020333">
      <w:pPr>
        <w:spacing w:before="120" w:after="120"/>
        <w:ind w:firstLine="567"/>
        <w:jc w:val="both"/>
        <w:rPr>
          <w:sz w:val="28"/>
          <w:szCs w:val="28"/>
        </w:rPr>
      </w:pPr>
      <w:r w:rsidRPr="00020333">
        <w:rPr>
          <w:sz w:val="28"/>
          <w:szCs w:val="28"/>
        </w:rPr>
        <w:t xml:space="preserve">b) </w:t>
      </w:r>
      <w:r w:rsidR="005676E9" w:rsidRPr="00020333">
        <w:rPr>
          <w:sz w:val="28"/>
          <w:szCs w:val="28"/>
          <w:lang w:val="vi-VN"/>
        </w:rPr>
        <w:t xml:space="preserve">Ấp, khóm </w:t>
      </w:r>
      <w:r w:rsidRPr="00020333">
        <w:rPr>
          <w:sz w:val="28"/>
          <w:szCs w:val="28"/>
        </w:rPr>
        <w:t>có quy mô dân số cứ tăng thêm 200 hộ dân thì được hỗ trợ thêm 1.000.0</w:t>
      </w:r>
      <w:r w:rsidR="00EC1861" w:rsidRPr="00020333">
        <w:rPr>
          <w:sz w:val="28"/>
          <w:szCs w:val="28"/>
        </w:rPr>
        <w:t xml:space="preserve">00 đồng/năm </w:t>
      </w:r>
      <w:r w:rsidRPr="00020333">
        <w:rPr>
          <w:sz w:val="28"/>
          <w:szCs w:val="28"/>
        </w:rPr>
        <w:t>so với định mức quy địn</w:t>
      </w:r>
      <w:r w:rsidR="009541A1" w:rsidRPr="00020333">
        <w:rPr>
          <w:sz w:val="28"/>
          <w:szCs w:val="28"/>
        </w:rPr>
        <w:t>h tại điểm a k</w:t>
      </w:r>
      <w:r w:rsidR="005144E3" w:rsidRPr="00020333">
        <w:rPr>
          <w:sz w:val="28"/>
          <w:szCs w:val="28"/>
        </w:rPr>
        <w:t>hoản 2 Điều này;</w:t>
      </w:r>
    </w:p>
    <w:p w:rsidR="00220DB8" w:rsidRPr="00020333" w:rsidRDefault="005676E9" w:rsidP="00020333">
      <w:pPr>
        <w:spacing w:before="120" w:after="120"/>
        <w:ind w:firstLine="567"/>
        <w:jc w:val="both"/>
        <w:rPr>
          <w:sz w:val="28"/>
          <w:szCs w:val="28"/>
        </w:rPr>
      </w:pPr>
      <w:r w:rsidRPr="00020333">
        <w:rPr>
          <w:sz w:val="28"/>
          <w:szCs w:val="28"/>
        </w:rPr>
        <w:t xml:space="preserve">c) Đối với các ấp, khóm </w:t>
      </w:r>
      <w:r w:rsidR="00220DB8" w:rsidRPr="00020333">
        <w:rPr>
          <w:sz w:val="28"/>
          <w:szCs w:val="28"/>
        </w:rPr>
        <w:t xml:space="preserve">của các xã thuộc vùng khó khăn theo Quyết định của Thủ tướng Chính phủ; xã thuộc địa bàn đặc biệt khó khăn (xã khu vực III) vùng dân tộc thiểu số theo </w:t>
      </w:r>
      <w:r w:rsidR="009A16FB" w:rsidRPr="00020333">
        <w:rPr>
          <w:sz w:val="28"/>
          <w:szCs w:val="28"/>
        </w:rPr>
        <w:t>Quyết định số 861/QĐ-TTg</w:t>
      </w:r>
      <w:r w:rsidR="00220DB8" w:rsidRPr="00020333">
        <w:rPr>
          <w:sz w:val="28"/>
          <w:szCs w:val="28"/>
        </w:rPr>
        <w:t>; địa bàn xã đặc biệt khó khăn vùng bãi ngang ven biển v</w:t>
      </w:r>
      <w:r w:rsidR="009B05CC" w:rsidRPr="00020333">
        <w:rPr>
          <w:sz w:val="28"/>
          <w:szCs w:val="28"/>
        </w:rPr>
        <w:t>à hải đảo theo Quyết định số 353</w:t>
      </w:r>
      <w:r w:rsidR="00220DB8" w:rsidRPr="00020333">
        <w:rPr>
          <w:sz w:val="28"/>
          <w:szCs w:val="28"/>
        </w:rPr>
        <w:t>/QĐ-TTg: Ngoà</w:t>
      </w:r>
      <w:r w:rsidR="009541A1" w:rsidRPr="00020333">
        <w:rPr>
          <w:sz w:val="28"/>
          <w:szCs w:val="28"/>
        </w:rPr>
        <w:t>i mức hỗ trợ theo quy định tại điểm a, b k</w:t>
      </w:r>
      <w:r w:rsidR="00220DB8" w:rsidRPr="00020333">
        <w:rPr>
          <w:sz w:val="28"/>
          <w:szCs w:val="28"/>
        </w:rPr>
        <w:t xml:space="preserve">hoản 2 Điều này thì được bố trí thêm </w:t>
      </w:r>
      <w:r w:rsidR="00D75D50">
        <w:rPr>
          <w:sz w:val="28"/>
          <w:szCs w:val="28"/>
        </w:rPr>
        <w:t>1.000.000 đồng/năm;</w:t>
      </w:r>
    </w:p>
    <w:p w:rsidR="00C0086B" w:rsidRPr="008B2CF6" w:rsidRDefault="009B05CC" w:rsidP="008B2CF6">
      <w:pPr>
        <w:spacing w:before="120" w:after="120"/>
        <w:ind w:firstLine="567"/>
        <w:jc w:val="both"/>
        <w:rPr>
          <w:sz w:val="28"/>
          <w:szCs w:val="28"/>
        </w:rPr>
      </w:pPr>
      <w:r w:rsidRPr="00020333">
        <w:rPr>
          <w:sz w:val="28"/>
          <w:szCs w:val="28"/>
        </w:rPr>
        <w:t xml:space="preserve">d) Trường hợp các ấp, khóm </w:t>
      </w:r>
      <w:r w:rsidR="00220DB8" w:rsidRPr="00020333">
        <w:rPr>
          <w:sz w:val="28"/>
          <w:szCs w:val="28"/>
        </w:rPr>
        <w:t xml:space="preserve">của các xã quy định tại </w:t>
      </w:r>
      <w:r w:rsidR="009541A1" w:rsidRPr="00020333">
        <w:rPr>
          <w:sz w:val="28"/>
          <w:szCs w:val="28"/>
        </w:rPr>
        <w:t>đ</w:t>
      </w:r>
      <w:r w:rsidR="00220DB8" w:rsidRPr="00020333">
        <w:rPr>
          <w:sz w:val="28"/>
          <w:szCs w:val="28"/>
        </w:rPr>
        <w:t>i</w:t>
      </w:r>
      <w:r w:rsidRPr="00020333">
        <w:rPr>
          <w:sz w:val="28"/>
          <w:szCs w:val="28"/>
        </w:rPr>
        <w:t xml:space="preserve">ểm c </w:t>
      </w:r>
      <w:r w:rsidR="009541A1" w:rsidRPr="00020333">
        <w:rPr>
          <w:sz w:val="28"/>
          <w:szCs w:val="28"/>
        </w:rPr>
        <w:t>k</w:t>
      </w:r>
      <w:r w:rsidRPr="00020333">
        <w:rPr>
          <w:sz w:val="28"/>
          <w:szCs w:val="28"/>
        </w:rPr>
        <w:t xml:space="preserve">hoản 2 Điều này là ấp, khóm </w:t>
      </w:r>
      <w:r w:rsidR="00220DB8" w:rsidRPr="00020333">
        <w:rPr>
          <w:sz w:val="28"/>
          <w:szCs w:val="28"/>
        </w:rPr>
        <w:t xml:space="preserve">của xã được phê duyệt theo Quyết </w:t>
      </w:r>
      <w:r w:rsidRPr="00020333">
        <w:rPr>
          <w:sz w:val="28"/>
          <w:szCs w:val="28"/>
        </w:rPr>
        <w:t xml:space="preserve">định số 861/QĐ-TTg đồng thời là ấp, khóm </w:t>
      </w:r>
      <w:r w:rsidR="00220DB8" w:rsidRPr="00020333">
        <w:rPr>
          <w:sz w:val="28"/>
          <w:szCs w:val="28"/>
        </w:rPr>
        <w:t xml:space="preserve">của xã </w:t>
      </w:r>
      <w:r w:rsidRPr="00020333">
        <w:rPr>
          <w:sz w:val="28"/>
          <w:szCs w:val="28"/>
        </w:rPr>
        <w:t>được phê duyệt Quyết định số 353</w:t>
      </w:r>
      <w:r w:rsidR="00220DB8" w:rsidRPr="00020333">
        <w:rPr>
          <w:sz w:val="28"/>
          <w:szCs w:val="28"/>
        </w:rPr>
        <w:t>/QĐ-TTg thì chỉ được áp dụng một chế độ duy nhất để hưởng mức chi hỗ trợ theo quy định.</w:t>
      </w:r>
      <w:bookmarkStart w:id="5" w:name="dieu_10"/>
    </w:p>
    <w:p w:rsidR="00F76DF9" w:rsidRPr="00020333" w:rsidRDefault="00885FB4" w:rsidP="00020333">
      <w:pPr>
        <w:spacing w:before="120" w:after="120"/>
        <w:ind w:firstLine="567"/>
        <w:rPr>
          <w:sz w:val="28"/>
          <w:szCs w:val="28"/>
        </w:rPr>
      </w:pPr>
      <w:r>
        <w:rPr>
          <w:b/>
          <w:bCs/>
          <w:sz w:val="28"/>
          <w:szCs w:val="28"/>
          <w:lang w:val="pt-BR"/>
        </w:rPr>
        <w:t>Điều 4</w:t>
      </w:r>
      <w:r w:rsidR="00F76DF9" w:rsidRPr="00020333">
        <w:rPr>
          <w:b/>
          <w:bCs/>
          <w:sz w:val="28"/>
          <w:szCs w:val="28"/>
          <w:lang w:val="pt-BR"/>
        </w:rPr>
        <w:t>. Tổ chức thực hiện</w:t>
      </w:r>
      <w:bookmarkEnd w:id="5"/>
    </w:p>
    <w:p w:rsidR="00F76DF9" w:rsidRPr="00020333" w:rsidRDefault="00F76DF9" w:rsidP="00020333">
      <w:pPr>
        <w:spacing w:before="120" w:after="120"/>
        <w:ind w:firstLine="567"/>
        <w:jc w:val="both"/>
        <w:rPr>
          <w:sz w:val="28"/>
          <w:szCs w:val="28"/>
        </w:rPr>
      </w:pPr>
      <w:r w:rsidRPr="00020333">
        <w:rPr>
          <w:sz w:val="28"/>
          <w:szCs w:val="28"/>
          <w:lang w:val="pt-BR"/>
        </w:rPr>
        <w:t>1.</w:t>
      </w:r>
      <w:r w:rsidRPr="00020333">
        <w:rPr>
          <w:b/>
          <w:bCs/>
          <w:sz w:val="28"/>
          <w:szCs w:val="28"/>
          <w:lang w:val="pt-BR"/>
        </w:rPr>
        <w:t xml:space="preserve"> </w:t>
      </w:r>
      <w:r w:rsidR="00307151" w:rsidRPr="00020333">
        <w:rPr>
          <w:sz w:val="28"/>
          <w:szCs w:val="28"/>
          <w:lang w:val="pt-BR"/>
        </w:rPr>
        <w:t xml:space="preserve">Ủy ban nhân dân tỉnh triển khai </w:t>
      </w:r>
      <w:r w:rsidRPr="00020333">
        <w:rPr>
          <w:sz w:val="28"/>
          <w:szCs w:val="28"/>
          <w:lang w:val="pt-BR"/>
        </w:rPr>
        <w:t>thực hiện Nghị quyết này.</w:t>
      </w:r>
    </w:p>
    <w:p w:rsidR="00F76DF9" w:rsidRPr="00F01E60" w:rsidRDefault="00F76DF9" w:rsidP="00020333">
      <w:pPr>
        <w:spacing w:before="120" w:after="120"/>
        <w:ind w:firstLine="567"/>
        <w:jc w:val="both"/>
        <w:rPr>
          <w:sz w:val="28"/>
          <w:szCs w:val="28"/>
          <w:lang w:val="pt-BR"/>
        </w:rPr>
      </w:pPr>
      <w:r w:rsidRPr="00F01E60">
        <w:rPr>
          <w:sz w:val="28"/>
          <w:szCs w:val="28"/>
          <w:lang w:val="pt-BR"/>
        </w:rPr>
        <w:lastRenderedPageBreak/>
        <w:t xml:space="preserve">2. Thường trực Hội đồng nhân dân, các </w:t>
      </w:r>
      <w:r w:rsidR="000719E7" w:rsidRPr="00F01E60">
        <w:rPr>
          <w:sz w:val="28"/>
          <w:szCs w:val="28"/>
          <w:lang w:val="pt-BR"/>
        </w:rPr>
        <w:t>B</w:t>
      </w:r>
      <w:r w:rsidRPr="00F01E60">
        <w:rPr>
          <w:sz w:val="28"/>
          <w:szCs w:val="28"/>
          <w:lang w:val="pt-BR"/>
        </w:rPr>
        <w:t xml:space="preserve">an Hội đồng nhân dân, các </w:t>
      </w:r>
      <w:r w:rsidR="000719E7" w:rsidRPr="00F01E60">
        <w:rPr>
          <w:sz w:val="28"/>
          <w:szCs w:val="28"/>
          <w:lang w:val="pt-BR"/>
        </w:rPr>
        <w:t>T</w:t>
      </w:r>
      <w:r w:rsidRPr="00F01E60">
        <w:rPr>
          <w:sz w:val="28"/>
          <w:szCs w:val="28"/>
          <w:lang w:val="pt-BR"/>
        </w:rPr>
        <w:t xml:space="preserve">ổ đại biểu Hội đồng nhân dân và đại biểu Hội đồng nhân dân tỉnh giám sát </w:t>
      </w:r>
      <w:r w:rsidR="00CD3864" w:rsidRPr="00F01E60">
        <w:rPr>
          <w:sz w:val="28"/>
          <w:szCs w:val="28"/>
          <w:lang w:val="pt-BR"/>
        </w:rPr>
        <w:t>việc</w:t>
      </w:r>
      <w:r w:rsidRPr="00F01E60">
        <w:rPr>
          <w:sz w:val="28"/>
          <w:szCs w:val="28"/>
          <w:lang w:val="pt-BR"/>
        </w:rPr>
        <w:t xml:space="preserve"> thực hiện Nghị quyết.</w:t>
      </w:r>
    </w:p>
    <w:p w:rsidR="00220DB8" w:rsidRPr="00020333" w:rsidRDefault="00220DB8" w:rsidP="00020333">
      <w:pPr>
        <w:spacing w:before="120" w:after="120"/>
        <w:ind w:firstLine="567"/>
        <w:jc w:val="both"/>
        <w:rPr>
          <w:sz w:val="28"/>
          <w:szCs w:val="28"/>
          <w:lang w:val="pt-BR"/>
        </w:rPr>
      </w:pPr>
      <w:r w:rsidRPr="00020333">
        <w:rPr>
          <w:sz w:val="28"/>
          <w:szCs w:val="28"/>
          <w:lang w:val="pt-BR"/>
        </w:rPr>
        <w:t>3. Trường hợp các văn bản được dẫn chiếu tại Nghị quyết này được sửa đổi, bổ sung, thay thế thì áp dụng theo các văn bản sửa đổi, bổ sung, thay thế.</w:t>
      </w:r>
    </w:p>
    <w:p w:rsidR="00F76DF9" w:rsidRPr="00020333" w:rsidRDefault="00F76DF9" w:rsidP="00020333">
      <w:pPr>
        <w:spacing w:before="120" w:after="120"/>
        <w:ind w:firstLine="567"/>
        <w:jc w:val="both"/>
        <w:rPr>
          <w:sz w:val="28"/>
          <w:szCs w:val="28"/>
        </w:rPr>
      </w:pPr>
      <w:r w:rsidRPr="00020333">
        <w:rPr>
          <w:sz w:val="28"/>
          <w:szCs w:val="28"/>
          <w:lang w:val="vi-VN"/>
        </w:rPr>
        <w:t xml:space="preserve">Nghị quyết này đã được Hội đồng nhân dân tỉnh Cà Mau </w:t>
      </w:r>
      <w:r w:rsidRPr="00020333">
        <w:rPr>
          <w:sz w:val="28"/>
          <w:szCs w:val="28"/>
          <w:lang w:val="pt-BR"/>
        </w:rPr>
        <w:t>K</w:t>
      </w:r>
      <w:r w:rsidR="008D6ED0" w:rsidRPr="00020333">
        <w:rPr>
          <w:sz w:val="28"/>
          <w:szCs w:val="28"/>
          <w:lang w:val="vi-VN"/>
        </w:rPr>
        <w:t xml:space="preserve">hóa </w:t>
      </w:r>
      <w:r w:rsidRPr="00020333">
        <w:rPr>
          <w:sz w:val="28"/>
          <w:szCs w:val="28"/>
          <w:lang w:val="vi-VN"/>
        </w:rPr>
        <w:t xml:space="preserve">X, </w:t>
      </w:r>
      <w:r w:rsidRPr="00020333">
        <w:rPr>
          <w:sz w:val="28"/>
          <w:szCs w:val="28"/>
          <w:lang w:val="pt-BR"/>
        </w:rPr>
        <w:t>K</w:t>
      </w:r>
      <w:r w:rsidR="008D6ED0" w:rsidRPr="00020333">
        <w:rPr>
          <w:sz w:val="28"/>
          <w:szCs w:val="28"/>
          <w:lang w:val="vi-VN"/>
        </w:rPr>
        <w:t>ỳ họp thứ</w:t>
      </w:r>
      <w:r w:rsidR="000719E7" w:rsidRPr="00020333">
        <w:rPr>
          <w:sz w:val="28"/>
          <w:szCs w:val="28"/>
        </w:rPr>
        <w:t xml:space="preserve"> Sáu </w:t>
      </w:r>
      <w:r w:rsidRPr="00020333">
        <w:rPr>
          <w:sz w:val="28"/>
          <w:szCs w:val="28"/>
          <w:lang w:val="vi-VN"/>
        </w:rPr>
        <w:t>thông qua ngày</w:t>
      </w:r>
      <w:r w:rsidR="008D6ED0" w:rsidRPr="00020333">
        <w:rPr>
          <w:sz w:val="28"/>
          <w:szCs w:val="28"/>
          <w:lang w:val="pt-BR"/>
        </w:rPr>
        <w:t xml:space="preserve"> </w:t>
      </w:r>
      <w:r w:rsidR="00CD3864" w:rsidRPr="00020333">
        <w:rPr>
          <w:sz w:val="28"/>
          <w:szCs w:val="28"/>
          <w:lang w:val="pt-BR"/>
        </w:rPr>
        <w:t>13</w:t>
      </w:r>
      <w:r w:rsidR="009A16FB" w:rsidRPr="00020333">
        <w:rPr>
          <w:sz w:val="28"/>
          <w:szCs w:val="28"/>
          <w:lang w:val="pt-BR"/>
        </w:rPr>
        <w:t xml:space="preserve"> </w:t>
      </w:r>
      <w:r w:rsidR="00220DB8" w:rsidRPr="00020333">
        <w:rPr>
          <w:sz w:val="28"/>
          <w:szCs w:val="28"/>
          <w:lang w:val="vi-VN"/>
        </w:rPr>
        <w:t>tháng</w:t>
      </w:r>
      <w:r w:rsidR="00A260F1" w:rsidRPr="00020333">
        <w:rPr>
          <w:sz w:val="28"/>
          <w:szCs w:val="28"/>
        </w:rPr>
        <w:t xml:space="preserve"> 7 </w:t>
      </w:r>
      <w:r w:rsidR="008D6ED0" w:rsidRPr="00020333">
        <w:rPr>
          <w:sz w:val="28"/>
          <w:szCs w:val="28"/>
          <w:lang w:val="vi-VN"/>
        </w:rPr>
        <w:t>năm 20</w:t>
      </w:r>
      <w:r w:rsidR="00220DB8" w:rsidRPr="00020333">
        <w:rPr>
          <w:sz w:val="28"/>
          <w:szCs w:val="28"/>
        </w:rPr>
        <w:t>22</w:t>
      </w:r>
      <w:r w:rsidRPr="00020333">
        <w:rPr>
          <w:sz w:val="28"/>
          <w:szCs w:val="28"/>
          <w:lang w:val="pt-BR"/>
        </w:rPr>
        <w:t xml:space="preserve"> và </w:t>
      </w:r>
      <w:r w:rsidR="00BC5366">
        <w:rPr>
          <w:sz w:val="28"/>
          <w:szCs w:val="28"/>
          <w:lang w:val="vi-VN"/>
        </w:rPr>
        <w:t xml:space="preserve">có hiệu lực thi hành </w:t>
      </w:r>
      <w:r w:rsidR="008D6ED0" w:rsidRPr="00020333">
        <w:rPr>
          <w:sz w:val="28"/>
          <w:szCs w:val="28"/>
          <w:lang w:val="vi-VN"/>
        </w:rPr>
        <w:t>từ</w:t>
      </w:r>
      <w:r w:rsidR="00CA2FB7" w:rsidRPr="00020333">
        <w:rPr>
          <w:sz w:val="28"/>
          <w:szCs w:val="28"/>
        </w:rPr>
        <w:t xml:space="preserve"> ngày</w:t>
      </w:r>
      <w:r w:rsidR="00CD3864" w:rsidRPr="00020333">
        <w:rPr>
          <w:sz w:val="28"/>
          <w:szCs w:val="28"/>
        </w:rPr>
        <w:t xml:space="preserve"> 01 tháng 8 </w:t>
      </w:r>
      <w:r w:rsidR="00CA2FB7" w:rsidRPr="00020333">
        <w:rPr>
          <w:sz w:val="28"/>
          <w:szCs w:val="28"/>
        </w:rPr>
        <w:t>năm 2022</w:t>
      </w:r>
      <w:r w:rsidRPr="00020333">
        <w:rPr>
          <w:sz w:val="28"/>
          <w:szCs w:val="28"/>
          <w:lang w:val="pt-BR"/>
        </w:rPr>
        <w:t>./.</w:t>
      </w:r>
    </w:p>
    <w:p w:rsidR="00157968" w:rsidRPr="00020333" w:rsidRDefault="00F76DF9">
      <w:pPr>
        <w:spacing w:after="120"/>
        <w:rPr>
          <w:sz w:val="28"/>
          <w:szCs w:val="28"/>
        </w:rPr>
      </w:pPr>
      <w:r w:rsidRPr="00020333">
        <w:rPr>
          <w:sz w:val="28"/>
          <w:szCs w:val="28"/>
          <w:lang w:val="vi-VN"/>
        </w:rPr>
        <w:t> </w:t>
      </w:r>
    </w:p>
    <w:tbl>
      <w:tblPr>
        <w:tblW w:w="14815" w:type="dxa"/>
        <w:tblCellMar>
          <w:left w:w="0" w:type="dxa"/>
          <w:right w:w="0" w:type="dxa"/>
        </w:tblCellMar>
        <w:tblLook w:val="04A0" w:firstRow="1" w:lastRow="0" w:firstColumn="1" w:lastColumn="0" w:noHBand="0" w:noVBand="1"/>
      </w:tblPr>
      <w:tblGrid>
        <w:gridCol w:w="4463"/>
        <w:gridCol w:w="5176"/>
        <w:gridCol w:w="5176"/>
      </w:tblGrid>
      <w:tr w:rsidR="00020333" w:rsidRPr="00020333" w:rsidTr="00CD3864">
        <w:tc>
          <w:tcPr>
            <w:tcW w:w="4463" w:type="dxa"/>
            <w:shd w:val="clear" w:color="auto" w:fill="auto"/>
            <w:tcMar>
              <w:top w:w="0" w:type="dxa"/>
              <w:left w:w="108" w:type="dxa"/>
              <w:bottom w:w="0" w:type="dxa"/>
              <w:right w:w="108" w:type="dxa"/>
            </w:tcMar>
          </w:tcPr>
          <w:p w:rsidR="00CD3864" w:rsidRPr="00020333" w:rsidRDefault="00CD3864" w:rsidP="00B850BB">
            <w:pPr>
              <w:rPr>
                <w:b/>
                <w:i/>
                <w:sz w:val="28"/>
                <w:szCs w:val="28"/>
                <w:lang w:val="pt-BR"/>
              </w:rPr>
            </w:pPr>
            <w:r w:rsidRPr="00020333">
              <w:rPr>
                <w:b/>
                <w:i/>
                <w:sz w:val="28"/>
                <w:szCs w:val="28"/>
                <w:lang w:val="pt-BR"/>
              </w:rPr>
              <w:t> Nơi nhận:</w:t>
            </w:r>
          </w:p>
          <w:p w:rsidR="00CD3864" w:rsidRPr="00020333" w:rsidRDefault="00CD3864" w:rsidP="00B850BB">
            <w:pPr>
              <w:rPr>
                <w:sz w:val="22"/>
                <w:szCs w:val="22"/>
                <w:lang w:val="pt-BR"/>
              </w:rPr>
            </w:pPr>
            <w:r w:rsidRPr="00020333">
              <w:rPr>
                <w:sz w:val="22"/>
                <w:szCs w:val="22"/>
                <w:lang w:val="pt-BR"/>
              </w:rPr>
              <w:t>- Ủy ban thường vụ Quốc hội;</w:t>
            </w:r>
          </w:p>
          <w:p w:rsidR="00CD3864" w:rsidRPr="00020333" w:rsidRDefault="00CD3864" w:rsidP="00B850BB">
            <w:pPr>
              <w:rPr>
                <w:sz w:val="22"/>
                <w:szCs w:val="22"/>
                <w:lang w:val="pt-BR"/>
              </w:rPr>
            </w:pPr>
            <w:r w:rsidRPr="00020333">
              <w:rPr>
                <w:sz w:val="22"/>
                <w:szCs w:val="22"/>
                <w:lang w:val="pt-BR"/>
              </w:rPr>
              <w:t>- Chính phủ;</w:t>
            </w:r>
          </w:p>
          <w:p w:rsidR="00CD3864" w:rsidRPr="00020333" w:rsidRDefault="00CD3864" w:rsidP="00B850BB">
            <w:pPr>
              <w:rPr>
                <w:sz w:val="22"/>
                <w:szCs w:val="22"/>
                <w:lang w:val="pt-BR"/>
              </w:rPr>
            </w:pPr>
            <w:r w:rsidRPr="00020333">
              <w:rPr>
                <w:sz w:val="22"/>
                <w:szCs w:val="22"/>
                <w:lang w:val="pt-BR"/>
              </w:rPr>
              <w:t>- Bộ Tài chính;</w:t>
            </w:r>
          </w:p>
          <w:p w:rsidR="00CD3864" w:rsidRPr="00020333" w:rsidRDefault="00CD3864" w:rsidP="00B850BB">
            <w:pPr>
              <w:rPr>
                <w:sz w:val="22"/>
                <w:szCs w:val="22"/>
                <w:lang w:val="pt-BR"/>
              </w:rPr>
            </w:pPr>
            <w:r w:rsidRPr="00020333">
              <w:rPr>
                <w:sz w:val="22"/>
                <w:szCs w:val="22"/>
                <w:lang w:val="pt-BR"/>
              </w:rPr>
              <w:t>- Bộ Tư pháp (Cục Kiểm tra VB QPPL);</w:t>
            </w:r>
          </w:p>
          <w:p w:rsidR="00CD3864" w:rsidRPr="00020333" w:rsidRDefault="00CD3864" w:rsidP="00B850BB">
            <w:pPr>
              <w:rPr>
                <w:sz w:val="22"/>
                <w:szCs w:val="22"/>
                <w:lang w:val="pt-BR"/>
              </w:rPr>
            </w:pPr>
            <w:r w:rsidRPr="00020333">
              <w:rPr>
                <w:sz w:val="22"/>
                <w:szCs w:val="22"/>
                <w:lang w:val="pt-BR"/>
              </w:rPr>
              <w:t>- Thường trực Tỉnh ủy;</w:t>
            </w:r>
          </w:p>
          <w:p w:rsidR="00CD3864" w:rsidRPr="00020333" w:rsidRDefault="00CD3864" w:rsidP="00B850BB">
            <w:pPr>
              <w:rPr>
                <w:sz w:val="22"/>
                <w:szCs w:val="22"/>
                <w:lang w:val="pt-BR"/>
              </w:rPr>
            </w:pPr>
            <w:r w:rsidRPr="00020333">
              <w:rPr>
                <w:sz w:val="22"/>
                <w:szCs w:val="22"/>
                <w:lang w:val="pt-BR"/>
              </w:rPr>
              <w:t>- Ủy ban nhân dân tỉnh;</w:t>
            </w:r>
          </w:p>
          <w:p w:rsidR="00CD3864" w:rsidRPr="00020333" w:rsidRDefault="00CD3864" w:rsidP="00B850BB">
            <w:pPr>
              <w:rPr>
                <w:sz w:val="22"/>
                <w:szCs w:val="22"/>
                <w:lang w:val="pt-BR"/>
              </w:rPr>
            </w:pPr>
            <w:r w:rsidRPr="00020333">
              <w:rPr>
                <w:sz w:val="22"/>
                <w:szCs w:val="22"/>
                <w:lang w:val="pt-BR"/>
              </w:rPr>
              <w:t>- BTT. UBMTTQ Việt Nam tỉnh;</w:t>
            </w:r>
          </w:p>
          <w:p w:rsidR="00CD3864" w:rsidRPr="00020333" w:rsidRDefault="00CD3864" w:rsidP="00B850BB">
            <w:pPr>
              <w:rPr>
                <w:sz w:val="22"/>
                <w:szCs w:val="22"/>
                <w:lang w:val="pt-BR"/>
              </w:rPr>
            </w:pPr>
            <w:r w:rsidRPr="00020333">
              <w:rPr>
                <w:sz w:val="22"/>
                <w:szCs w:val="22"/>
                <w:lang w:val="pt-BR"/>
              </w:rPr>
              <w:t>- Đại biểu HĐND tỉnh;</w:t>
            </w:r>
          </w:p>
          <w:p w:rsidR="00CD3864" w:rsidRPr="00020333" w:rsidRDefault="00CD3864" w:rsidP="00B850BB">
            <w:pPr>
              <w:rPr>
                <w:sz w:val="22"/>
                <w:szCs w:val="22"/>
                <w:lang w:val="pt-BR"/>
              </w:rPr>
            </w:pPr>
            <w:r w:rsidRPr="00020333">
              <w:rPr>
                <w:sz w:val="22"/>
                <w:szCs w:val="22"/>
                <w:lang w:val="pt-BR"/>
              </w:rPr>
              <w:t>- Các Sở, ban, ngành, đoàn thể cấp tỉnh;</w:t>
            </w:r>
          </w:p>
          <w:p w:rsidR="00CD3864" w:rsidRPr="00020333" w:rsidRDefault="00CD3864" w:rsidP="00B850BB">
            <w:pPr>
              <w:rPr>
                <w:sz w:val="22"/>
                <w:szCs w:val="22"/>
                <w:lang w:val="pt-BR"/>
              </w:rPr>
            </w:pPr>
            <w:r w:rsidRPr="00020333">
              <w:rPr>
                <w:sz w:val="22"/>
                <w:szCs w:val="22"/>
                <w:lang w:val="pt-BR"/>
              </w:rPr>
              <w:t xml:space="preserve">- TT. HĐND, UBND các huyện, </w:t>
            </w:r>
            <w:r w:rsidR="002F2A71" w:rsidRPr="00020333">
              <w:rPr>
                <w:sz w:val="22"/>
                <w:szCs w:val="22"/>
                <w:lang w:val="pt-BR"/>
              </w:rPr>
              <w:t>thành phố</w:t>
            </w:r>
            <w:r w:rsidRPr="00020333">
              <w:rPr>
                <w:sz w:val="22"/>
                <w:szCs w:val="22"/>
                <w:lang w:val="pt-BR"/>
              </w:rPr>
              <w:t>;</w:t>
            </w:r>
          </w:p>
          <w:p w:rsidR="00CD3864" w:rsidRPr="00020333" w:rsidRDefault="00CD3864" w:rsidP="00B850BB">
            <w:pPr>
              <w:rPr>
                <w:sz w:val="22"/>
                <w:szCs w:val="22"/>
                <w:lang w:val="pt-BR"/>
              </w:rPr>
            </w:pPr>
            <w:r w:rsidRPr="00020333">
              <w:rPr>
                <w:sz w:val="22"/>
                <w:szCs w:val="22"/>
                <w:lang w:val="pt-BR"/>
              </w:rPr>
              <w:t xml:space="preserve">- Cổng </w:t>
            </w:r>
            <w:r w:rsidR="002F2A71" w:rsidRPr="00020333">
              <w:rPr>
                <w:sz w:val="22"/>
                <w:szCs w:val="22"/>
                <w:lang w:val="pt-BR"/>
              </w:rPr>
              <w:t>T</w:t>
            </w:r>
            <w:r w:rsidRPr="00020333">
              <w:rPr>
                <w:sz w:val="22"/>
                <w:szCs w:val="22"/>
                <w:lang w:val="pt-BR"/>
              </w:rPr>
              <w:t>hông tin điện tử tỉnh;</w:t>
            </w:r>
          </w:p>
          <w:p w:rsidR="00CD3864" w:rsidRPr="00020333" w:rsidRDefault="00CD3864" w:rsidP="00B850BB">
            <w:pPr>
              <w:rPr>
                <w:sz w:val="22"/>
                <w:szCs w:val="22"/>
                <w:lang w:val="pt-BR"/>
              </w:rPr>
            </w:pPr>
            <w:r w:rsidRPr="00020333">
              <w:rPr>
                <w:sz w:val="22"/>
                <w:szCs w:val="22"/>
                <w:lang w:val="pt-BR"/>
              </w:rPr>
              <w:t>- Lưu: VT.</w:t>
            </w:r>
          </w:p>
          <w:p w:rsidR="00CD3864" w:rsidRPr="00020333" w:rsidRDefault="00CD3864" w:rsidP="00B850BB">
            <w:pPr>
              <w:rPr>
                <w:sz w:val="22"/>
                <w:szCs w:val="22"/>
                <w:lang w:val="pt-BR"/>
              </w:rPr>
            </w:pPr>
          </w:p>
          <w:p w:rsidR="00CD3864" w:rsidRPr="00020333" w:rsidRDefault="00CD3864" w:rsidP="00B850BB">
            <w:pPr>
              <w:rPr>
                <w:sz w:val="22"/>
                <w:szCs w:val="22"/>
              </w:rPr>
            </w:pPr>
          </w:p>
        </w:tc>
        <w:tc>
          <w:tcPr>
            <w:tcW w:w="5176" w:type="dxa"/>
          </w:tcPr>
          <w:p w:rsidR="00CD3864" w:rsidRPr="00020333" w:rsidRDefault="00CD3864" w:rsidP="00B850BB">
            <w:pPr>
              <w:jc w:val="center"/>
              <w:rPr>
                <w:b/>
                <w:bCs/>
                <w:sz w:val="28"/>
                <w:szCs w:val="28"/>
                <w:lang w:val="pt-BR"/>
              </w:rPr>
            </w:pPr>
            <w:r w:rsidRPr="00020333">
              <w:rPr>
                <w:b/>
                <w:bCs/>
                <w:sz w:val="28"/>
                <w:szCs w:val="28"/>
                <w:lang w:val="pt-BR"/>
              </w:rPr>
              <w:t>CHỦ TỊCH</w:t>
            </w:r>
          </w:p>
          <w:p w:rsidR="00CD3864" w:rsidRPr="00020333" w:rsidRDefault="00CD3864" w:rsidP="00B850BB">
            <w:pPr>
              <w:jc w:val="center"/>
              <w:rPr>
                <w:b/>
                <w:bCs/>
                <w:sz w:val="28"/>
                <w:szCs w:val="28"/>
                <w:lang w:val="pt-BR"/>
              </w:rPr>
            </w:pPr>
          </w:p>
          <w:p w:rsidR="00CD3864" w:rsidRPr="00020333" w:rsidRDefault="00CD3864" w:rsidP="00B850BB">
            <w:pPr>
              <w:jc w:val="center"/>
              <w:rPr>
                <w:b/>
                <w:bCs/>
                <w:sz w:val="28"/>
                <w:szCs w:val="28"/>
                <w:lang w:val="pt-BR"/>
              </w:rPr>
            </w:pPr>
          </w:p>
          <w:p w:rsidR="00CD3864" w:rsidRPr="00020333" w:rsidRDefault="00CD3864" w:rsidP="00B850BB">
            <w:pPr>
              <w:jc w:val="center"/>
              <w:rPr>
                <w:b/>
                <w:bCs/>
                <w:sz w:val="28"/>
                <w:szCs w:val="28"/>
                <w:lang w:val="pt-BR"/>
              </w:rPr>
            </w:pPr>
          </w:p>
          <w:p w:rsidR="00CD3864" w:rsidRPr="00020333" w:rsidRDefault="00CD3864" w:rsidP="00B850BB">
            <w:pPr>
              <w:jc w:val="center"/>
              <w:rPr>
                <w:b/>
                <w:bCs/>
                <w:sz w:val="28"/>
                <w:szCs w:val="28"/>
                <w:lang w:val="pt-BR"/>
              </w:rPr>
            </w:pPr>
          </w:p>
          <w:p w:rsidR="00CD3864" w:rsidRPr="00020333" w:rsidRDefault="00CD3864" w:rsidP="00B850BB">
            <w:pPr>
              <w:jc w:val="center"/>
              <w:rPr>
                <w:b/>
                <w:bCs/>
                <w:sz w:val="28"/>
                <w:szCs w:val="28"/>
                <w:lang w:val="pt-BR"/>
              </w:rPr>
            </w:pPr>
          </w:p>
          <w:p w:rsidR="00CD3864" w:rsidRPr="00020333" w:rsidRDefault="00CD3864" w:rsidP="00B850BB">
            <w:pPr>
              <w:jc w:val="center"/>
              <w:rPr>
                <w:b/>
                <w:bCs/>
                <w:sz w:val="28"/>
                <w:szCs w:val="28"/>
                <w:lang w:val="pt-BR"/>
              </w:rPr>
            </w:pPr>
          </w:p>
          <w:p w:rsidR="00CD3864" w:rsidRPr="00020333" w:rsidRDefault="00CD3864" w:rsidP="00CD3864">
            <w:pPr>
              <w:jc w:val="center"/>
              <w:rPr>
                <w:b/>
                <w:bCs/>
                <w:sz w:val="28"/>
                <w:szCs w:val="28"/>
                <w:lang w:val="pt-BR"/>
              </w:rPr>
            </w:pPr>
            <w:r w:rsidRPr="00020333">
              <w:rPr>
                <w:b/>
                <w:bCs/>
                <w:sz w:val="28"/>
                <w:szCs w:val="28"/>
                <w:lang w:val="pt-BR"/>
              </w:rPr>
              <w:t>Nguyễn Tiến Hải</w:t>
            </w:r>
          </w:p>
        </w:tc>
        <w:tc>
          <w:tcPr>
            <w:tcW w:w="5176" w:type="dxa"/>
            <w:shd w:val="clear" w:color="auto" w:fill="auto"/>
            <w:tcMar>
              <w:top w:w="0" w:type="dxa"/>
              <w:left w:w="108" w:type="dxa"/>
              <w:bottom w:w="0" w:type="dxa"/>
              <w:right w:w="108" w:type="dxa"/>
            </w:tcMar>
          </w:tcPr>
          <w:p w:rsidR="00CD3864" w:rsidRPr="00020333" w:rsidRDefault="00CD3864" w:rsidP="00B850BB">
            <w:pPr>
              <w:jc w:val="center"/>
              <w:rPr>
                <w:sz w:val="28"/>
                <w:szCs w:val="28"/>
              </w:rPr>
            </w:pPr>
            <w:r w:rsidRPr="00020333">
              <w:rPr>
                <w:b/>
                <w:bCs/>
                <w:sz w:val="28"/>
                <w:szCs w:val="28"/>
                <w:lang w:val="pt-BR"/>
              </w:rPr>
              <w:t>CHỦ TỊCH</w:t>
            </w:r>
            <w:r w:rsidRPr="00020333">
              <w:rPr>
                <w:b/>
                <w:bCs/>
                <w:sz w:val="28"/>
                <w:szCs w:val="28"/>
                <w:lang w:val="pt-BR"/>
              </w:rPr>
              <w:br/>
            </w:r>
            <w:r w:rsidRPr="00020333">
              <w:rPr>
                <w:b/>
                <w:bCs/>
                <w:sz w:val="28"/>
                <w:szCs w:val="28"/>
                <w:lang w:val="vi-VN"/>
              </w:rPr>
              <w:br/>
            </w:r>
            <w:r w:rsidRPr="00020333">
              <w:rPr>
                <w:b/>
                <w:bCs/>
                <w:sz w:val="28"/>
                <w:szCs w:val="28"/>
                <w:lang w:val="vi-VN"/>
              </w:rPr>
              <w:br/>
            </w:r>
            <w:r w:rsidRPr="00020333">
              <w:rPr>
                <w:b/>
                <w:bCs/>
                <w:sz w:val="28"/>
                <w:szCs w:val="28"/>
                <w:lang w:val="vi-VN"/>
              </w:rPr>
              <w:br/>
            </w:r>
            <w:r w:rsidRPr="00020333">
              <w:rPr>
                <w:b/>
                <w:bCs/>
                <w:sz w:val="28"/>
                <w:szCs w:val="28"/>
                <w:lang w:val="vi-VN"/>
              </w:rPr>
              <w:br/>
            </w:r>
          </w:p>
          <w:p w:rsidR="00CD3864" w:rsidRPr="00020333" w:rsidRDefault="00CD3864" w:rsidP="00B850BB">
            <w:pPr>
              <w:jc w:val="center"/>
              <w:rPr>
                <w:sz w:val="28"/>
                <w:szCs w:val="28"/>
              </w:rPr>
            </w:pPr>
          </w:p>
          <w:p w:rsidR="00CD3864" w:rsidRPr="00020333" w:rsidRDefault="00CD3864" w:rsidP="00B850BB">
            <w:pPr>
              <w:jc w:val="center"/>
              <w:rPr>
                <w:sz w:val="28"/>
                <w:szCs w:val="28"/>
              </w:rPr>
            </w:pPr>
          </w:p>
          <w:p w:rsidR="00CD3864" w:rsidRPr="00020333" w:rsidRDefault="00CD3864" w:rsidP="00B850BB">
            <w:pPr>
              <w:jc w:val="center"/>
              <w:rPr>
                <w:b/>
                <w:sz w:val="28"/>
                <w:szCs w:val="28"/>
              </w:rPr>
            </w:pPr>
            <w:r w:rsidRPr="00020333">
              <w:rPr>
                <w:b/>
                <w:sz w:val="28"/>
                <w:szCs w:val="28"/>
              </w:rPr>
              <w:t>Nguyễn Tiến Hải</w:t>
            </w:r>
          </w:p>
        </w:tc>
      </w:tr>
    </w:tbl>
    <w:p w:rsidR="00F76DF9" w:rsidRPr="00020333" w:rsidRDefault="009A16FB" w:rsidP="00E763C3">
      <w:pPr>
        <w:tabs>
          <w:tab w:val="left" w:pos="1200"/>
          <w:tab w:val="left" w:pos="2944"/>
          <w:tab w:val="left" w:pos="5670"/>
        </w:tabs>
        <w:rPr>
          <w:sz w:val="2"/>
          <w:szCs w:val="28"/>
        </w:rPr>
      </w:pPr>
      <w:r w:rsidRPr="00020333">
        <w:rPr>
          <w:sz w:val="2"/>
          <w:szCs w:val="28"/>
        </w:rPr>
        <w:tab/>
      </w:r>
      <w:r w:rsidR="00E763C3" w:rsidRPr="00020333">
        <w:rPr>
          <w:sz w:val="2"/>
          <w:szCs w:val="28"/>
        </w:rPr>
        <w:tab/>
      </w:r>
    </w:p>
    <w:sectPr w:rsidR="00F76DF9" w:rsidRPr="00020333" w:rsidSect="006066E7">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18F5" w:rsidRDefault="005118F5" w:rsidP="00D10F4E">
      <w:r>
        <w:separator/>
      </w:r>
    </w:p>
  </w:endnote>
  <w:endnote w:type="continuationSeparator" w:id="0">
    <w:p w:rsidR="005118F5" w:rsidRDefault="005118F5" w:rsidP="00D10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18F5" w:rsidRDefault="005118F5" w:rsidP="00D10F4E">
      <w:r>
        <w:separator/>
      </w:r>
    </w:p>
  </w:footnote>
  <w:footnote w:type="continuationSeparator" w:id="0">
    <w:p w:rsidR="005118F5" w:rsidRDefault="005118F5" w:rsidP="00D10F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F4E" w:rsidRDefault="00D10F4E">
    <w:pPr>
      <w:pStyle w:val="Header"/>
      <w:jc w:val="center"/>
    </w:pPr>
    <w:r>
      <w:fldChar w:fldCharType="begin"/>
    </w:r>
    <w:r>
      <w:instrText xml:space="preserve"> PAGE   \* MERGEFORMAT </w:instrText>
    </w:r>
    <w:r>
      <w:fldChar w:fldCharType="separate"/>
    </w:r>
    <w:r w:rsidR="00D02D88">
      <w:rPr>
        <w:noProof/>
      </w:rPr>
      <w:t>3</w:t>
    </w:r>
    <w:r>
      <w:rPr>
        <w:noProof/>
      </w:rPr>
      <w:fldChar w:fldCharType="end"/>
    </w:r>
  </w:p>
  <w:p w:rsidR="00D10F4E" w:rsidRDefault="00D10F4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00B0D"/>
    <w:multiLevelType w:val="hybridMultilevel"/>
    <w:tmpl w:val="645E075C"/>
    <w:lvl w:ilvl="0" w:tplc="2B9A42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313"/>
    <w:rsid w:val="00003B22"/>
    <w:rsid w:val="00020333"/>
    <w:rsid w:val="0002047A"/>
    <w:rsid w:val="00027E2A"/>
    <w:rsid w:val="000312A4"/>
    <w:rsid w:val="00041AF8"/>
    <w:rsid w:val="000529DB"/>
    <w:rsid w:val="000719E7"/>
    <w:rsid w:val="0007242E"/>
    <w:rsid w:val="00084C04"/>
    <w:rsid w:val="000A1B80"/>
    <w:rsid w:val="000A34C7"/>
    <w:rsid w:val="000C3E2B"/>
    <w:rsid w:val="000C63BB"/>
    <w:rsid w:val="000D34F0"/>
    <w:rsid w:val="000D6D27"/>
    <w:rsid w:val="001050A9"/>
    <w:rsid w:val="00106745"/>
    <w:rsid w:val="0012497A"/>
    <w:rsid w:val="00157968"/>
    <w:rsid w:val="00171804"/>
    <w:rsid w:val="0018118D"/>
    <w:rsid w:val="0018482B"/>
    <w:rsid w:val="001A2807"/>
    <w:rsid w:val="001C2650"/>
    <w:rsid w:val="001C4401"/>
    <w:rsid w:val="001D6BD1"/>
    <w:rsid w:val="001E2394"/>
    <w:rsid w:val="00201985"/>
    <w:rsid w:val="00207F14"/>
    <w:rsid w:val="0022030D"/>
    <w:rsid w:val="00220DB8"/>
    <w:rsid w:val="002323E0"/>
    <w:rsid w:val="002372F1"/>
    <w:rsid w:val="0024705E"/>
    <w:rsid w:val="0025672B"/>
    <w:rsid w:val="00257080"/>
    <w:rsid w:val="00257882"/>
    <w:rsid w:val="00287993"/>
    <w:rsid w:val="00297CCC"/>
    <w:rsid w:val="00297F11"/>
    <w:rsid w:val="002A76D2"/>
    <w:rsid w:val="002C5DFD"/>
    <w:rsid w:val="002E08AF"/>
    <w:rsid w:val="002E0DDF"/>
    <w:rsid w:val="002F2464"/>
    <w:rsid w:val="002F2A71"/>
    <w:rsid w:val="00307151"/>
    <w:rsid w:val="00325724"/>
    <w:rsid w:val="003476AA"/>
    <w:rsid w:val="00350ACF"/>
    <w:rsid w:val="00357C7E"/>
    <w:rsid w:val="0036016F"/>
    <w:rsid w:val="00363370"/>
    <w:rsid w:val="00364D49"/>
    <w:rsid w:val="003A5924"/>
    <w:rsid w:val="003B0157"/>
    <w:rsid w:val="003D6078"/>
    <w:rsid w:val="0040109E"/>
    <w:rsid w:val="00413B9F"/>
    <w:rsid w:val="00466A27"/>
    <w:rsid w:val="00475E42"/>
    <w:rsid w:val="00482731"/>
    <w:rsid w:val="00494B8D"/>
    <w:rsid w:val="004A7D17"/>
    <w:rsid w:val="004C3E21"/>
    <w:rsid w:val="004D19C7"/>
    <w:rsid w:val="004D4BA6"/>
    <w:rsid w:val="004E6EBF"/>
    <w:rsid w:val="004F556E"/>
    <w:rsid w:val="005118F5"/>
    <w:rsid w:val="005144E3"/>
    <w:rsid w:val="005250C1"/>
    <w:rsid w:val="00546338"/>
    <w:rsid w:val="0056684C"/>
    <w:rsid w:val="005676E9"/>
    <w:rsid w:val="00573FDD"/>
    <w:rsid w:val="0057721A"/>
    <w:rsid w:val="005868FB"/>
    <w:rsid w:val="005B30AD"/>
    <w:rsid w:val="005E7022"/>
    <w:rsid w:val="005F3CA0"/>
    <w:rsid w:val="005F4C48"/>
    <w:rsid w:val="005F6AD1"/>
    <w:rsid w:val="00604BDA"/>
    <w:rsid w:val="006066E7"/>
    <w:rsid w:val="0062672B"/>
    <w:rsid w:val="00632F35"/>
    <w:rsid w:val="00644607"/>
    <w:rsid w:val="00644699"/>
    <w:rsid w:val="00652581"/>
    <w:rsid w:val="0067170B"/>
    <w:rsid w:val="0067648E"/>
    <w:rsid w:val="006A38B3"/>
    <w:rsid w:val="006A6C6D"/>
    <w:rsid w:val="006C7F07"/>
    <w:rsid w:val="006D1C17"/>
    <w:rsid w:val="006F734B"/>
    <w:rsid w:val="006F76EE"/>
    <w:rsid w:val="0070061A"/>
    <w:rsid w:val="007422BE"/>
    <w:rsid w:val="00747CD8"/>
    <w:rsid w:val="00775F58"/>
    <w:rsid w:val="00782736"/>
    <w:rsid w:val="007860F6"/>
    <w:rsid w:val="007F17D6"/>
    <w:rsid w:val="00817DEF"/>
    <w:rsid w:val="00817EE4"/>
    <w:rsid w:val="00833C9A"/>
    <w:rsid w:val="00845CAE"/>
    <w:rsid w:val="00856A2E"/>
    <w:rsid w:val="00860B48"/>
    <w:rsid w:val="00865C21"/>
    <w:rsid w:val="008719FD"/>
    <w:rsid w:val="00885FB4"/>
    <w:rsid w:val="0089577A"/>
    <w:rsid w:val="008B0FF5"/>
    <w:rsid w:val="008B2CF6"/>
    <w:rsid w:val="008D6ED0"/>
    <w:rsid w:val="008E50BB"/>
    <w:rsid w:val="00905C70"/>
    <w:rsid w:val="00907040"/>
    <w:rsid w:val="009108FC"/>
    <w:rsid w:val="00930FA0"/>
    <w:rsid w:val="009466BB"/>
    <w:rsid w:val="009541A1"/>
    <w:rsid w:val="00972912"/>
    <w:rsid w:val="00983279"/>
    <w:rsid w:val="009A16FB"/>
    <w:rsid w:val="009B05CC"/>
    <w:rsid w:val="009B4F5F"/>
    <w:rsid w:val="009B6318"/>
    <w:rsid w:val="009B6A4E"/>
    <w:rsid w:val="009E75A8"/>
    <w:rsid w:val="00A0175E"/>
    <w:rsid w:val="00A13264"/>
    <w:rsid w:val="00A24976"/>
    <w:rsid w:val="00A260F1"/>
    <w:rsid w:val="00A410E9"/>
    <w:rsid w:val="00A50D24"/>
    <w:rsid w:val="00A60103"/>
    <w:rsid w:val="00A827B0"/>
    <w:rsid w:val="00A87E1F"/>
    <w:rsid w:val="00A95BFB"/>
    <w:rsid w:val="00AB5354"/>
    <w:rsid w:val="00AB7B70"/>
    <w:rsid w:val="00AC7D42"/>
    <w:rsid w:val="00B00D65"/>
    <w:rsid w:val="00B022E7"/>
    <w:rsid w:val="00B11BBC"/>
    <w:rsid w:val="00B539AF"/>
    <w:rsid w:val="00B70D0E"/>
    <w:rsid w:val="00B850BB"/>
    <w:rsid w:val="00B95C64"/>
    <w:rsid w:val="00B95FD0"/>
    <w:rsid w:val="00BA7CCD"/>
    <w:rsid w:val="00BB5C96"/>
    <w:rsid w:val="00BC5366"/>
    <w:rsid w:val="00C0086B"/>
    <w:rsid w:val="00C0415A"/>
    <w:rsid w:val="00C207FB"/>
    <w:rsid w:val="00C25800"/>
    <w:rsid w:val="00C26EF8"/>
    <w:rsid w:val="00C503D2"/>
    <w:rsid w:val="00C50649"/>
    <w:rsid w:val="00C55F6E"/>
    <w:rsid w:val="00C71E73"/>
    <w:rsid w:val="00C87D3F"/>
    <w:rsid w:val="00CA2552"/>
    <w:rsid w:val="00CA2FB7"/>
    <w:rsid w:val="00CC00B3"/>
    <w:rsid w:val="00CD3864"/>
    <w:rsid w:val="00CD4D51"/>
    <w:rsid w:val="00CE4EAE"/>
    <w:rsid w:val="00D02D88"/>
    <w:rsid w:val="00D10F4E"/>
    <w:rsid w:val="00D24F1A"/>
    <w:rsid w:val="00D4027A"/>
    <w:rsid w:val="00D52785"/>
    <w:rsid w:val="00D75D50"/>
    <w:rsid w:val="00D9447C"/>
    <w:rsid w:val="00DB0805"/>
    <w:rsid w:val="00DF7AD1"/>
    <w:rsid w:val="00E25725"/>
    <w:rsid w:val="00E30980"/>
    <w:rsid w:val="00E32650"/>
    <w:rsid w:val="00E34DEB"/>
    <w:rsid w:val="00E46416"/>
    <w:rsid w:val="00E53267"/>
    <w:rsid w:val="00E74ADE"/>
    <w:rsid w:val="00E763C3"/>
    <w:rsid w:val="00E80589"/>
    <w:rsid w:val="00E91DCF"/>
    <w:rsid w:val="00EB76DB"/>
    <w:rsid w:val="00EC0D88"/>
    <w:rsid w:val="00EC1861"/>
    <w:rsid w:val="00EE1379"/>
    <w:rsid w:val="00EF2E06"/>
    <w:rsid w:val="00EF6884"/>
    <w:rsid w:val="00F01E60"/>
    <w:rsid w:val="00F52D36"/>
    <w:rsid w:val="00F555A5"/>
    <w:rsid w:val="00F60A15"/>
    <w:rsid w:val="00F656D4"/>
    <w:rsid w:val="00F668A2"/>
    <w:rsid w:val="00F74313"/>
    <w:rsid w:val="00F76DF9"/>
    <w:rsid w:val="00F91657"/>
    <w:rsid w:val="00F922EE"/>
    <w:rsid w:val="00FA0A0A"/>
    <w:rsid w:val="00FB637D"/>
    <w:rsid w:val="00FD0D53"/>
    <w:rsid w:val="00FF2B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EF9C79"/>
  <w15:chartTrackingRefBased/>
  <w15:docId w15:val="{DA0E2889-7195-45E7-9664-97C822F4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70B"/>
    <w:rPr>
      <w:rFonts w:ascii="Tahoma" w:hAnsi="Tahoma" w:cs="Tahoma"/>
      <w:sz w:val="16"/>
      <w:szCs w:val="16"/>
    </w:rPr>
  </w:style>
  <w:style w:type="character" w:customStyle="1" w:styleId="BalloonTextChar">
    <w:name w:val="Balloon Text Char"/>
    <w:link w:val="BalloonText"/>
    <w:uiPriority w:val="99"/>
    <w:semiHidden/>
    <w:rsid w:val="0067170B"/>
    <w:rPr>
      <w:rFonts w:ascii="Tahoma" w:hAnsi="Tahoma" w:cs="Tahoma"/>
      <w:sz w:val="16"/>
      <w:szCs w:val="16"/>
    </w:rPr>
  </w:style>
  <w:style w:type="table" w:styleId="TableGrid">
    <w:name w:val="Table Grid"/>
    <w:basedOn w:val="TableNormal"/>
    <w:uiPriority w:val="99"/>
    <w:unhideWhenUsed/>
    <w:rsid w:val="00157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0F4E"/>
    <w:pPr>
      <w:tabs>
        <w:tab w:val="center" w:pos="4680"/>
        <w:tab w:val="right" w:pos="9360"/>
      </w:tabs>
    </w:pPr>
  </w:style>
  <w:style w:type="character" w:customStyle="1" w:styleId="HeaderChar">
    <w:name w:val="Header Char"/>
    <w:link w:val="Header"/>
    <w:uiPriority w:val="99"/>
    <w:rsid w:val="00D10F4E"/>
    <w:rPr>
      <w:sz w:val="24"/>
      <w:szCs w:val="24"/>
    </w:rPr>
  </w:style>
  <w:style w:type="paragraph" w:styleId="Footer">
    <w:name w:val="footer"/>
    <w:basedOn w:val="Normal"/>
    <w:link w:val="FooterChar"/>
    <w:uiPriority w:val="99"/>
    <w:unhideWhenUsed/>
    <w:rsid w:val="00D10F4E"/>
    <w:pPr>
      <w:tabs>
        <w:tab w:val="center" w:pos="4680"/>
        <w:tab w:val="right" w:pos="9360"/>
      </w:tabs>
    </w:pPr>
  </w:style>
  <w:style w:type="character" w:customStyle="1" w:styleId="FooterChar">
    <w:name w:val="Footer Char"/>
    <w:link w:val="Footer"/>
    <w:uiPriority w:val="99"/>
    <w:rsid w:val="00D10F4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258728-710A-4E39-B454-88D8CDE27128}"/>
</file>

<file path=customXml/itemProps2.xml><?xml version="1.0" encoding="utf-8"?>
<ds:datastoreItem xmlns:ds="http://schemas.openxmlformats.org/officeDocument/2006/customXml" ds:itemID="{09EC72E7-530A-4AC0-BE9D-EE3499FEB77A}"/>
</file>

<file path=customXml/itemProps3.xml><?xml version="1.0" encoding="utf-8"?>
<ds:datastoreItem xmlns:ds="http://schemas.openxmlformats.org/officeDocument/2006/customXml" ds:itemID="{F22DFB0A-B6B2-447B-BD91-F3A46D0AC246}"/>
</file>

<file path=docProps/app.xml><?xml version="1.0" encoding="utf-8"?>
<Properties xmlns="http://schemas.openxmlformats.org/officeDocument/2006/extended-properties" xmlns:vt="http://schemas.openxmlformats.org/officeDocument/2006/docPropsVTypes">
  <Template>Normal</Template>
  <TotalTime>1</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3</cp:revision>
  <cp:lastPrinted>2022-07-14T07:29:00Z</cp:lastPrinted>
  <dcterms:created xsi:type="dcterms:W3CDTF">2022-07-23T03:44:00Z</dcterms:created>
  <dcterms:modified xsi:type="dcterms:W3CDTF">2022-07-23T03:45:00Z</dcterms:modified>
</cp:coreProperties>
</file>