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40" w:type="dxa"/>
        <w:tblCellSpacing w:w="0" w:type="dxa"/>
        <w:tblInd w:w="-372" w:type="dxa"/>
        <w:tblLayout w:type="fixed"/>
        <w:tblCellMar>
          <w:left w:w="0" w:type="dxa"/>
          <w:right w:w="0" w:type="dxa"/>
        </w:tblCellMar>
        <w:tblLook w:val="0000" w:firstRow="0" w:lastRow="0" w:firstColumn="0" w:lastColumn="0" w:noHBand="0" w:noVBand="0"/>
      </w:tblPr>
      <w:tblGrid>
        <w:gridCol w:w="3720"/>
        <w:gridCol w:w="6120"/>
      </w:tblGrid>
      <w:tr w:rsidR="000C3E73" w:rsidRPr="000C3E73" w14:paraId="4195AB92" w14:textId="77777777" w:rsidTr="001A1E5E">
        <w:trPr>
          <w:trHeight w:val="838"/>
          <w:tblCellSpacing w:w="0" w:type="dxa"/>
        </w:trPr>
        <w:tc>
          <w:tcPr>
            <w:tcW w:w="3720" w:type="dxa"/>
            <w:tcMar>
              <w:top w:w="0" w:type="dxa"/>
              <w:left w:w="108" w:type="dxa"/>
              <w:bottom w:w="0" w:type="dxa"/>
              <w:right w:w="108" w:type="dxa"/>
            </w:tcMar>
          </w:tcPr>
          <w:p w14:paraId="1119644A" w14:textId="2F9AE85E" w:rsidR="005B4709" w:rsidRPr="00D76616" w:rsidRDefault="00D76616" w:rsidP="006A7AE3">
            <w:pPr>
              <w:spacing w:before="120"/>
              <w:jc w:val="center"/>
              <w:rPr>
                <w:color w:val="000000" w:themeColor="text1"/>
                <w:sz w:val="26"/>
                <w:szCs w:val="26"/>
              </w:rPr>
            </w:pPr>
            <w:bookmarkStart w:id="0" w:name="chuong_1"/>
            <w:r w:rsidRPr="000C3E73">
              <w:rPr>
                <w:iCs/>
                <w:noProof/>
                <w:color w:val="000000" w:themeColor="text1"/>
              </w:rPr>
              <mc:AlternateContent>
                <mc:Choice Requires="wps">
                  <w:drawing>
                    <wp:anchor distT="0" distB="0" distL="114300" distR="114300" simplePos="0" relativeHeight="251656192" behindDoc="0" locked="0" layoutInCell="1" allowOverlap="1" wp14:anchorId="1432D45F" wp14:editId="02944CD8">
                      <wp:simplePos x="0" y="0"/>
                      <wp:positionH relativeFrom="column">
                        <wp:posOffset>681355</wp:posOffset>
                      </wp:positionH>
                      <wp:positionV relativeFrom="paragraph">
                        <wp:posOffset>453390</wp:posOffset>
                      </wp:positionV>
                      <wp:extent cx="672465" cy="7620"/>
                      <wp:effectExtent l="0" t="0" r="32385" b="3048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2465"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86CCD6" id="Line 15"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35.7pt" to="106.6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"/>
                  </w:pict>
                </mc:Fallback>
              </mc:AlternateContent>
            </w:r>
            <w:r w:rsidR="005B4709" w:rsidRPr="000C3E73">
              <w:rPr>
                <w:color w:val="000000" w:themeColor="text1"/>
              </w:rPr>
              <w:br w:type="page"/>
            </w:r>
            <w:r w:rsidR="005B4709" w:rsidRPr="000C3E73">
              <w:rPr>
                <w:b/>
                <w:bCs/>
                <w:color w:val="000000" w:themeColor="text1"/>
              </w:rPr>
              <w:t xml:space="preserve"> </w:t>
            </w:r>
            <w:r w:rsidR="005B4709" w:rsidRPr="00D76616">
              <w:rPr>
                <w:b/>
                <w:bCs/>
                <w:color w:val="000000" w:themeColor="text1"/>
                <w:sz w:val="26"/>
                <w:szCs w:val="26"/>
              </w:rPr>
              <w:t>HỘI ĐỒNG NHÂN DÂN</w:t>
            </w:r>
            <w:r w:rsidR="005B4709" w:rsidRPr="00D76616">
              <w:rPr>
                <w:b/>
                <w:bCs/>
                <w:color w:val="000000" w:themeColor="text1"/>
                <w:sz w:val="26"/>
                <w:szCs w:val="26"/>
              </w:rPr>
              <w:br/>
              <w:t>TỈNH ĐẮK NÔNG</w:t>
            </w:r>
            <w:r w:rsidR="005B4709" w:rsidRPr="00D76616">
              <w:rPr>
                <w:b/>
                <w:bCs/>
                <w:color w:val="000000" w:themeColor="text1"/>
                <w:sz w:val="26"/>
                <w:szCs w:val="26"/>
              </w:rPr>
              <w:br/>
            </w:r>
          </w:p>
        </w:tc>
        <w:tc>
          <w:tcPr>
            <w:tcW w:w="6120" w:type="dxa"/>
            <w:tcMar>
              <w:top w:w="0" w:type="dxa"/>
              <w:left w:w="108" w:type="dxa"/>
              <w:bottom w:w="0" w:type="dxa"/>
              <w:right w:w="108" w:type="dxa"/>
            </w:tcMar>
          </w:tcPr>
          <w:p w14:paraId="1629184B" w14:textId="77777777" w:rsidR="005B4709" w:rsidRPr="000C3E73" w:rsidRDefault="00E354CE" w:rsidP="006A7AE3">
            <w:pPr>
              <w:spacing w:before="120"/>
              <w:jc w:val="center"/>
              <w:rPr>
                <w:color w:val="000000" w:themeColor="text1"/>
              </w:rPr>
            </w:pPr>
            <w:r w:rsidRPr="00D76616">
              <w:rPr>
                <w:iCs/>
                <w:noProof/>
                <w:color w:val="000000" w:themeColor="text1"/>
                <w:sz w:val="26"/>
                <w:szCs w:val="26"/>
              </w:rPr>
              <mc:AlternateContent>
                <mc:Choice Requires="wps">
                  <w:drawing>
                    <wp:anchor distT="0" distB="0" distL="114300" distR="114300" simplePos="0" relativeHeight="251657216" behindDoc="0" locked="0" layoutInCell="1" allowOverlap="1" wp14:anchorId="02801B79" wp14:editId="5A146CB5">
                      <wp:simplePos x="0" y="0"/>
                      <wp:positionH relativeFrom="column">
                        <wp:posOffset>885190</wp:posOffset>
                      </wp:positionH>
                      <wp:positionV relativeFrom="paragraph">
                        <wp:posOffset>461010</wp:posOffset>
                      </wp:positionV>
                      <wp:extent cx="1955165" cy="10160"/>
                      <wp:effectExtent l="0" t="0" r="26035" b="2794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55165"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09260" id="Line 1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7pt,36.3pt" to="223.6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"/>
                  </w:pict>
                </mc:Fallback>
              </mc:AlternateContent>
            </w:r>
            <w:r w:rsidR="005B4709" w:rsidRPr="00D76616">
              <w:rPr>
                <w:b/>
                <w:bCs/>
                <w:color w:val="000000" w:themeColor="text1"/>
                <w:sz w:val="26"/>
                <w:szCs w:val="26"/>
              </w:rPr>
              <w:t>CỘNG HÒA XÃ HỘI CHỦ NGHĨA VIỆT NAM</w:t>
            </w:r>
            <w:r w:rsidR="005B4709" w:rsidRPr="000C3E73">
              <w:rPr>
                <w:b/>
                <w:bCs/>
                <w:color w:val="000000" w:themeColor="text1"/>
              </w:rPr>
              <w:br/>
            </w:r>
            <w:r w:rsidR="005B4709" w:rsidRPr="00D76616">
              <w:rPr>
                <w:b/>
                <w:bCs/>
                <w:color w:val="000000" w:themeColor="text1"/>
                <w:sz w:val="26"/>
                <w:szCs w:val="26"/>
              </w:rPr>
              <w:t>Độc lập - Tự do - Hạnh phúc</w:t>
            </w:r>
            <w:r w:rsidR="005B4709" w:rsidRPr="000C3E73">
              <w:rPr>
                <w:b/>
                <w:bCs/>
                <w:color w:val="000000" w:themeColor="text1"/>
              </w:rPr>
              <w:t xml:space="preserve"> </w:t>
            </w:r>
            <w:r w:rsidR="005B4709" w:rsidRPr="000C3E73">
              <w:rPr>
                <w:b/>
                <w:bCs/>
                <w:color w:val="000000" w:themeColor="text1"/>
              </w:rPr>
              <w:br/>
            </w:r>
          </w:p>
        </w:tc>
      </w:tr>
      <w:tr w:rsidR="000C3E73" w:rsidRPr="000C3E73" w14:paraId="43B8F6EB" w14:textId="77777777">
        <w:trPr>
          <w:tblCellSpacing w:w="0" w:type="dxa"/>
        </w:trPr>
        <w:tc>
          <w:tcPr>
            <w:tcW w:w="3720" w:type="dxa"/>
            <w:tcMar>
              <w:top w:w="0" w:type="dxa"/>
              <w:left w:w="108" w:type="dxa"/>
              <w:bottom w:w="0" w:type="dxa"/>
              <w:right w:w="108" w:type="dxa"/>
            </w:tcMar>
          </w:tcPr>
          <w:p w14:paraId="25E3CDF7" w14:textId="77777777" w:rsidR="005B4709" w:rsidRPr="000C3E73" w:rsidRDefault="00502EC2" w:rsidP="002E3A6D">
            <w:pPr>
              <w:spacing w:before="120"/>
              <w:jc w:val="center"/>
              <w:rPr>
                <w:color w:val="000000" w:themeColor="text1"/>
              </w:rPr>
            </w:pPr>
            <w:r>
              <w:rPr>
                <w:color w:val="000000" w:themeColor="text1"/>
              </w:rPr>
              <w:t>Số:</w:t>
            </w:r>
            <w:r w:rsidR="00580448" w:rsidRPr="000C3E73">
              <w:rPr>
                <w:color w:val="000000" w:themeColor="text1"/>
              </w:rPr>
              <w:t xml:space="preserve"> </w:t>
            </w:r>
            <w:r>
              <w:rPr>
                <w:color w:val="000000" w:themeColor="text1"/>
              </w:rPr>
              <w:t>25</w:t>
            </w:r>
            <w:r w:rsidR="003B6F63" w:rsidRPr="000C3E73">
              <w:rPr>
                <w:color w:val="000000" w:themeColor="text1"/>
              </w:rPr>
              <w:t>/202</w:t>
            </w:r>
            <w:r w:rsidR="002E3A6D" w:rsidRPr="000C3E73">
              <w:rPr>
                <w:color w:val="000000" w:themeColor="text1"/>
              </w:rPr>
              <w:t>3</w:t>
            </w:r>
            <w:r w:rsidR="005B4709" w:rsidRPr="000C3E73">
              <w:rPr>
                <w:color w:val="000000" w:themeColor="text1"/>
              </w:rPr>
              <w:t>/NQ-HĐND</w:t>
            </w:r>
          </w:p>
        </w:tc>
        <w:tc>
          <w:tcPr>
            <w:tcW w:w="6120" w:type="dxa"/>
            <w:tcMar>
              <w:top w:w="0" w:type="dxa"/>
              <w:left w:w="108" w:type="dxa"/>
              <w:bottom w:w="0" w:type="dxa"/>
              <w:right w:w="108" w:type="dxa"/>
            </w:tcMar>
          </w:tcPr>
          <w:p w14:paraId="2F6152F9" w14:textId="77777777" w:rsidR="005B4709" w:rsidRPr="000C3E73" w:rsidRDefault="005B4709" w:rsidP="00D76616">
            <w:pPr>
              <w:spacing w:before="120"/>
              <w:jc w:val="center"/>
              <w:rPr>
                <w:color w:val="000000" w:themeColor="text1"/>
              </w:rPr>
            </w:pPr>
            <w:r w:rsidRPr="000C3E73">
              <w:rPr>
                <w:i/>
                <w:iCs/>
                <w:color w:val="000000" w:themeColor="text1"/>
              </w:rPr>
              <w:t xml:space="preserve">Đắk Nông, ngày </w:t>
            </w:r>
            <w:r w:rsidR="009C6FF6">
              <w:rPr>
                <w:i/>
                <w:iCs/>
                <w:color w:val="000000" w:themeColor="text1"/>
              </w:rPr>
              <w:t>13</w:t>
            </w:r>
            <w:r w:rsidR="00802166">
              <w:rPr>
                <w:i/>
                <w:iCs/>
                <w:color w:val="000000" w:themeColor="text1"/>
              </w:rPr>
              <w:t xml:space="preserve"> tháng</w:t>
            </w:r>
            <w:r w:rsidR="00A4247B" w:rsidRPr="000C3E73">
              <w:rPr>
                <w:i/>
                <w:iCs/>
                <w:color w:val="000000" w:themeColor="text1"/>
              </w:rPr>
              <w:t xml:space="preserve"> </w:t>
            </w:r>
            <w:r w:rsidR="00802166">
              <w:rPr>
                <w:i/>
                <w:iCs/>
                <w:color w:val="000000" w:themeColor="text1"/>
              </w:rPr>
              <w:t>12</w:t>
            </w:r>
            <w:r w:rsidRPr="000C3E73">
              <w:rPr>
                <w:i/>
                <w:iCs/>
                <w:color w:val="000000" w:themeColor="text1"/>
              </w:rPr>
              <w:t xml:space="preserve"> năm 20</w:t>
            </w:r>
            <w:r w:rsidR="003B6F63" w:rsidRPr="000C3E73">
              <w:rPr>
                <w:i/>
                <w:iCs/>
                <w:color w:val="000000" w:themeColor="text1"/>
              </w:rPr>
              <w:t>2</w:t>
            </w:r>
            <w:r w:rsidR="00E3600E" w:rsidRPr="000C3E73">
              <w:rPr>
                <w:i/>
                <w:iCs/>
                <w:color w:val="000000" w:themeColor="text1"/>
              </w:rPr>
              <w:t>3</w:t>
            </w:r>
          </w:p>
        </w:tc>
      </w:tr>
    </w:tbl>
    <w:p w14:paraId="29E574C2" w14:textId="77777777" w:rsidR="002E0027" w:rsidRPr="000C3E73" w:rsidRDefault="002E0027" w:rsidP="005B4709">
      <w:pPr>
        <w:shd w:val="clear" w:color="auto" w:fill="FFFFFF"/>
        <w:spacing w:before="120"/>
        <w:jc w:val="center"/>
        <w:rPr>
          <w:b/>
          <w:bCs/>
          <w:color w:val="000000" w:themeColor="text1"/>
        </w:rPr>
      </w:pPr>
    </w:p>
    <w:p w14:paraId="62BCF2B8" w14:textId="77777777" w:rsidR="005B4709" w:rsidRPr="000C3E73" w:rsidRDefault="005B4709" w:rsidP="005B4709">
      <w:pPr>
        <w:shd w:val="clear" w:color="auto" w:fill="FFFFFF"/>
        <w:spacing w:before="120"/>
        <w:jc w:val="center"/>
        <w:rPr>
          <w:b/>
          <w:color w:val="000000" w:themeColor="text1"/>
        </w:rPr>
      </w:pPr>
      <w:r w:rsidRPr="000C3E73">
        <w:rPr>
          <w:b/>
          <w:bCs/>
          <w:color w:val="000000" w:themeColor="text1"/>
        </w:rPr>
        <w:t>NGHỊ QUYẾT</w:t>
      </w:r>
    </w:p>
    <w:p w14:paraId="05B8582F" w14:textId="77777777" w:rsidR="005B4709" w:rsidRPr="000C3E73" w:rsidRDefault="005B4709" w:rsidP="001936EA">
      <w:pPr>
        <w:shd w:val="clear" w:color="auto" w:fill="FFFFFF"/>
        <w:tabs>
          <w:tab w:val="left" w:pos="8222"/>
        </w:tabs>
        <w:ind w:left="1134" w:right="1183"/>
        <w:jc w:val="center"/>
        <w:rPr>
          <w:b/>
          <w:color w:val="000000" w:themeColor="text1"/>
          <w:szCs w:val="26"/>
        </w:rPr>
      </w:pPr>
      <w:r w:rsidRPr="000C3E73">
        <w:rPr>
          <w:b/>
          <w:color w:val="000000" w:themeColor="text1"/>
          <w:szCs w:val="26"/>
        </w:rPr>
        <w:t xml:space="preserve"> Ban hành Quy định về </w:t>
      </w:r>
      <w:r w:rsidR="008701B3" w:rsidRPr="000C3E73">
        <w:rPr>
          <w:b/>
          <w:color w:val="000000" w:themeColor="text1"/>
          <w:szCs w:val="26"/>
        </w:rPr>
        <w:t>chính sách</w:t>
      </w:r>
      <w:r w:rsidR="001872B3" w:rsidRPr="000C3E73">
        <w:rPr>
          <w:b/>
          <w:color w:val="000000" w:themeColor="text1"/>
          <w:szCs w:val="26"/>
        </w:rPr>
        <w:t xml:space="preserve"> </w:t>
      </w:r>
      <w:r w:rsidR="0023703E" w:rsidRPr="000C3E73">
        <w:rPr>
          <w:b/>
          <w:color w:val="000000" w:themeColor="text1"/>
          <w:szCs w:val="26"/>
        </w:rPr>
        <w:t>ưu đãi</w:t>
      </w:r>
      <w:r w:rsidR="00773839" w:rsidRPr="000C3E73">
        <w:rPr>
          <w:b/>
          <w:color w:val="000000" w:themeColor="text1"/>
          <w:szCs w:val="26"/>
        </w:rPr>
        <w:t xml:space="preserve"> và</w:t>
      </w:r>
      <w:r w:rsidR="0023703E" w:rsidRPr="000C3E73">
        <w:rPr>
          <w:b/>
          <w:color w:val="000000" w:themeColor="text1"/>
          <w:szCs w:val="26"/>
        </w:rPr>
        <w:t xml:space="preserve"> </w:t>
      </w:r>
      <w:r w:rsidRPr="000C3E73">
        <w:rPr>
          <w:b/>
          <w:color w:val="000000" w:themeColor="text1"/>
          <w:szCs w:val="26"/>
        </w:rPr>
        <w:t>hỗ trợ đầu</w:t>
      </w:r>
      <w:r w:rsidR="008E6665" w:rsidRPr="000C3E73">
        <w:rPr>
          <w:b/>
          <w:color w:val="000000" w:themeColor="text1"/>
          <w:szCs w:val="26"/>
        </w:rPr>
        <w:t xml:space="preserve"> </w:t>
      </w:r>
      <w:r w:rsidRPr="000C3E73">
        <w:rPr>
          <w:b/>
          <w:color w:val="000000" w:themeColor="text1"/>
          <w:szCs w:val="26"/>
        </w:rPr>
        <w:t>tư</w:t>
      </w:r>
      <w:r w:rsidR="007B6F66" w:rsidRPr="000C3E73">
        <w:rPr>
          <w:b/>
          <w:color w:val="000000" w:themeColor="text1"/>
          <w:szCs w:val="26"/>
        </w:rPr>
        <w:t xml:space="preserve"> </w:t>
      </w:r>
      <w:r w:rsidR="00773839" w:rsidRPr="000C3E73">
        <w:rPr>
          <w:b/>
          <w:color w:val="000000" w:themeColor="text1"/>
          <w:szCs w:val="26"/>
        </w:rPr>
        <w:t>trên địa bàn</w:t>
      </w:r>
      <w:r w:rsidR="007E2CF9" w:rsidRPr="000C3E73">
        <w:rPr>
          <w:b/>
          <w:color w:val="000000" w:themeColor="text1"/>
          <w:szCs w:val="26"/>
        </w:rPr>
        <w:t xml:space="preserve"> t</w:t>
      </w:r>
      <w:r w:rsidRPr="000C3E73">
        <w:rPr>
          <w:b/>
          <w:color w:val="000000" w:themeColor="text1"/>
          <w:szCs w:val="26"/>
        </w:rPr>
        <w:t xml:space="preserve">ỉnh Đắk Nông </w:t>
      </w:r>
    </w:p>
    <w:p w14:paraId="0C1BC6AA" w14:textId="77777777" w:rsidR="005B4709" w:rsidRPr="000C3E73" w:rsidRDefault="00E354CE" w:rsidP="005B4709">
      <w:pPr>
        <w:shd w:val="clear" w:color="auto" w:fill="FFFFFF"/>
        <w:jc w:val="center"/>
        <w:rPr>
          <w:color w:val="000000" w:themeColor="text1"/>
          <w:sz w:val="26"/>
          <w:szCs w:val="26"/>
        </w:rPr>
      </w:pPr>
      <w:r w:rsidRPr="000C3E73">
        <w:rPr>
          <w:noProof/>
          <w:color w:val="000000" w:themeColor="text1"/>
          <w:sz w:val="26"/>
          <w:szCs w:val="26"/>
        </w:rPr>
        <mc:AlternateContent>
          <mc:Choice Requires="wps">
            <w:drawing>
              <wp:anchor distT="0" distB="0" distL="114300" distR="114300" simplePos="0" relativeHeight="251658240" behindDoc="0" locked="0" layoutInCell="1" allowOverlap="1" wp14:anchorId="38EBC291" wp14:editId="4794116D">
                <wp:simplePos x="0" y="0"/>
                <wp:positionH relativeFrom="column">
                  <wp:posOffset>2242820</wp:posOffset>
                </wp:positionH>
                <wp:positionV relativeFrom="paragraph">
                  <wp:posOffset>49530</wp:posOffset>
                </wp:positionV>
                <wp:extent cx="1439545" cy="0"/>
                <wp:effectExtent l="13970" t="11430" r="13335" b="762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DD4D8"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6pt,3.9pt" to="289.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01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"/>
            </w:pict>
          </mc:Fallback>
        </mc:AlternateContent>
      </w:r>
    </w:p>
    <w:p w14:paraId="20A11517" w14:textId="77777777" w:rsidR="005B4709" w:rsidRPr="000C3E73" w:rsidRDefault="005B4709" w:rsidP="005B4709">
      <w:pPr>
        <w:shd w:val="clear" w:color="auto" w:fill="FFFFFF"/>
        <w:spacing w:before="120"/>
        <w:jc w:val="center"/>
        <w:rPr>
          <w:color w:val="000000" w:themeColor="text1"/>
        </w:rPr>
      </w:pPr>
      <w:r w:rsidRPr="000C3E73">
        <w:rPr>
          <w:b/>
          <w:bCs/>
          <w:color w:val="000000" w:themeColor="text1"/>
        </w:rPr>
        <w:t>HỘI ĐỒNG NHÂN DÂN TỈNH ĐẮK NÔNG</w:t>
      </w:r>
      <w:r w:rsidRPr="000C3E73">
        <w:rPr>
          <w:b/>
          <w:bCs/>
          <w:color w:val="000000" w:themeColor="text1"/>
        </w:rPr>
        <w:br/>
        <w:t>KHÓA I</w:t>
      </w:r>
      <w:r w:rsidR="00BC7138" w:rsidRPr="000C3E73">
        <w:rPr>
          <w:b/>
          <w:bCs/>
          <w:color w:val="000000" w:themeColor="text1"/>
        </w:rPr>
        <w:t>V</w:t>
      </w:r>
      <w:r w:rsidRPr="000C3E73">
        <w:rPr>
          <w:b/>
          <w:bCs/>
          <w:color w:val="000000" w:themeColor="text1"/>
        </w:rPr>
        <w:t xml:space="preserve">, KỲ HỌP THỨ </w:t>
      </w:r>
      <w:r w:rsidR="00A87C2B" w:rsidRPr="000C3E73">
        <w:rPr>
          <w:b/>
          <w:bCs/>
          <w:color w:val="000000" w:themeColor="text1"/>
        </w:rPr>
        <w:t>7</w:t>
      </w:r>
    </w:p>
    <w:p w14:paraId="5EB2E912" w14:textId="77777777" w:rsidR="00A90FB1" w:rsidRPr="000C3E73" w:rsidRDefault="00A90FB1" w:rsidP="006D5628">
      <w:pPr>
        <w:shd w:val="clear" w:color="auto" w:fill="FFFFFF"/>
        <w:jc w:val="both"/>
        <w:rPr>
          <w:iCs/>
          <w:color w:val="000000" w:themeColor="text1"/>
          <w:sz w:val="12"/>
        </w:rPr>
      </w:pPr>
    </w:p>
    <w:p w14:paraId="10A44FF4" w14:textId="77777777" w:rsidR="005A43B5" w:rsidRPr="000C3E73" w:rsidRDefault="005B4709" w:rsidP="002E0027">
      <w:pPr>
        <w:shd w:val="clear" w:color="auto" w:fill="FFFFFF"/>
        <w:spacing w:before="120"/>
        <w:ind w:firstLine="720"/>
        <w:jc w:val="both"/>
        <w:rPr>
          <w:i/>
          <w:color w:val="000000" w:themeColor="text1"/>
        </w:rPr>
      </w:pPr>
      <w:r w:rsidRPr="000C3E73">
        <w:rPr>
          <w:i/>
          <w:color w:val="000000" w:themeColor="text1"/>
        </w:rPr>
        <w:t>Căn cứ Luật Tổ chức</w:t>
      </w:r>
      <w:r w:rsidRPr="000C3E73">
        <w:rPr>
          <w:i/>
          <w:iCs/>
          <w:color w:val="000000" w:themeColor="text1"/>
        </w:rPr>
        <w:t xml:space="preserve"> chính quyền địa phương </w:t>
      </w:r>
      <w:r w:rsidR="002D531F" w:rsidRPr="000C3E73">
        <w:rPr>
          <w:i/>
          <w:iCs/>
          <w:color w:val="000000" w:themeColor="text1"/>
        </w:rPr>
        <w:t xml:space="preserve">ngày 19 tháng </w:t>
      </w:r>
      <w:r w:rsidR="006D45DB" w:rsidRPr="000C3E73">
        <w:rPr>
          <w:i/>
          <w:iCs/>
          <w:color w:val="000000" w:themeColor="text1"/>
        </w:rPr>
        <w:t>6</w:t>
      </w:r>
      <w:r w:rsidR="002D531F" w:rsidRPr="000C3E73">
        <w:rPr>
          <w:i/>
          <w:iCs/>
          <w:color w:val="000000" w:themeColor="text1"/>
        </w:rPr>
        <w:t xml:space="preserve"> năm </w:t>
      </w:r>
      <w:proofErr w:type="gramStart"/>
      <w:r w:rsidRPr="000C3E73">
        <w:rPr>
          <w:i/>
          <w:iCs/>
          <w:color w:val="000000" w:themeColor="text1"/>
        </w:rPr>
        <w:t>2015;</w:t>
      </w:r>
      <w:r w:rsidR="00B4679C" w:rsidRPr="000C3E73">
        <w:rPr>
          <w:i/>
          <w:iCs/>
          <w:color w:val="000000" w:themeColor="text1"/>
        </w:rPr>
        <w:t xml:space="preserve"> </w:t>
      </w:r>
      <w:r w:rsidR="005A43B5" w:rsidRPr="000C3E73">
        <w:rPr>
          <w:i/>
          <w:color w:val="000000" w:themeColor="text1"/>
        </w:rPr>
        <w:t xml:space="preserve"> Luật</w:t>
      </w:r>
      <w:proofErr w:type="gramEnd"/>
      <w:r w:rsidR="005A43B5" w:rsidRPr="000C3E73">
        <w:rPr>
          <w:i/>
          <w:color w:val="000000" w:themeColor="text1"/>
        </w:rPr>
        <w:t xml:space="preserve"> sửa đổi, bổ sung một số điều của Luật Tổ chức Chính phủ và Luật Tổ chức</w:t>
      </w:r>
      <w:r w:rsidR="005A43B5" w:rsidRPr="000C3E73">
        <w:rPr>
          <w:i/>
          <w:iCs/>
          <w:color w:val="000000" w:themeColor="text1"/>
        </w:rPr>
        <w:t xml:space="preserve"> chính quyền địa phương ngày </w:t>
      </w:r>
      <w:r w:rsidR="00B4679C" w:rsidRPr="000C3E73">
        <w:rPr>
          <w:i/>
          <w:iCs/>
          <w:color w:val="000000" w:themeColor="text1"/>
        </w:rPr>
        <w:t>22</w:t>
      </w:r>
      <w:r w:rsidR="005A43B5" w:rsidRPr="000C3E73">
        <w:rPr>
          <w:i/>
          <w:iCs/>
          <w:color w:val="000000" w:themeColor="text1"/>
        </w:rPr>
        <w:t xml:space="preserve"> tháng </w:t>
      </w:r>
      <w:r w:rsidR="00B4679C" w:rsidRPr="000C3E73">
        <w:rPr>
          <w:i/>
          <w:iCs/>
          <w:color w:val="000000" w:themeColor="text1"/>
        </w:rPr>
        <w:t>11</w:t>
      </w:r>
      <w:r w:rsidR="005A43B5" w:rsidRPr="000C3E73">
        <w:rPr>
          <w:i/>
          <w:iCs/>
          <w:color w:val="000000" w:themeColor="text1"/>
        </w:rPr>
        <w:t xml:space="preserve"> năm 201</w:t>
      </w:r>
      <w:r w:rsidR="00B4679C" w:rsidRPr="000C3E73">
        <w:rPr>
          <w:i/>
          <w:iCs/>
          <w:color w:val="000000" w:themeColor="text1"/>
        </w:rPr>
        <w:t>9</w:t>
      </w:r>
      <w:r w:rsidR="005A43B5" w:rsidRPr="000C3E73">
        <w:rPr>
          <w:i/>
          <w:iCs/>
          <w:color w:val="000000" w:themeColor="text1"/>
        </w:rPr>
        <w:t>;</w:t>
      </w:r>
    </w:p>
    <w:p w14:paraId="0A9BF326" w14:textId="77777777" w:rsidR="005B4709" w:rsidRPr="000C3E73" w:rsidRDefault="005B4709" w:rsidP="002E0027">
      <w:pPr>
        <w:shd w:val="clear" w:color="auto" w:fill="FFFFFF"/>
        <w:spacing w:before="120"/>
        <w:ind w:firstLine="720"/>
        <w:jc w:val="both"/>
        <w:rPr>
          <w:i/>
          <w:color w:val="000000" w:themeColor="text1"/>
        </w:rPr>
      </w:pPr>
      <w:r w:rsidRPr="000C3E73">
        <w:rPr>
          <w:i/>
          <w:color w:val="000000" w:themeColor="text1"/>
        </w:rPr>
        <w:t xml:space="preserve">Căn cứ Luật Ban </w:t>
      </w:r>
      <w:r w:rsidR="006D45DB" w:rsidRPr="000C3E73">
        <w:rPr>
          <w:i/>
          <w:color w:val="000000" w:themeColor="text1"/>
        </w:rPr>
        <w:t>hành văn bản quy phạm pháp luật ngày 22</w:t>
      </w:r>
      <w:r w:rsidR="002D531F" w:rsidRPr="000C3E73">
        <w:rPr>
          <w:i/>
          <w:color w:val="000000" w:themeColor="text1"/>
        </w:rPr>
        <w:t xml:space="preserve"> tháng </w:t>
      </w:r>
      <w:r w:rsidR="006D45DB" w:rsidRPr="000C3E73">
        <w:rPr>
          <w:i/>
          <w:color w:val="000000" w:themeColor="text1"/>
        </w:rPr>
        <w:t>6</w:t>
      </w:r>
      <w:r w:rsidR="002D531F" w:rsidRPr="000C3E73">
        <w:rPr>
          <w:i/>
          <w:color w:val="000000" w:themeColor="text1"/>
        </w:rPr>
        <w:t xml:space="preserve"> năm </w:t>
      </w:r>
      <w:r w:rsidRPr="000C3E73">
        <w:rPr>
          <w:i/>
          <w:color w:val="000000" w:themeColor="text1"/>
        </w:rPr>
        <w:t>2015;</w:t>
      </w:r>
      <w:r w:rsidR="00691265" w:rsidRPr="000C3E73">
        <w:rPr>
          <w:bCs/>
          <w:i/>
          <w:color w:val="000000" w:themeColor="text1"/>
          <w:lang w:val="nl-NL"/>
        </w:rPr>
        <w:t xml:space="preserve"> Luật sửa đổi, bổ sung một số điều của Luật Ban hành văn bản quy phạm pháp luật ngày 18 tháng 6 năm 2020;</w:t>
      </w:r>
    </w:p>
    <w:p w14:paraId="1BCBB26D" w14:textId="77777777" w:rsidR="00480670" w:rsidRPr="000C3E73" w:rsidRDefault="00480670" w:rsidP="002E0027">
      <w:pPr>
        <w:shd w:val="clear" w:color="auto" w:fill="FFFFFF"/>
        <w:spacing w:before="120"/>
        <w:ind w:firstLine="720"/>
        <w:jc w:val="both"/>
        <w:rPr>
          <w:i/>
          <w:iCs/>
          <w:color w:val="000000" w:themeColor="text1"/>
        </w:rPr>
      </w:pPr>
      <w:r w:rsidRPr="000C3E73">
        <w:rPr>
          <w:i/>
          <w:iCs/>
          <w:color w:val="000000" w:themeColor="text1"/>
        </w:rPr>
        <w:t>Căn cứ Luật Công nghệ cao ngày 13 tháng 11 năm 2008;</w:t>
      </w:r>
    </w:p>
    <w:p w14:paraId="7088CD39" w14:textId="77777777" w:rsidR="005B4709" w:rsidRPr="000C3E73" w:rsidRDefault="005B4709" w:rsidP="002E0027">
      <w:pPr>
        <w:shd w:val="clear" w:color="auto" w:fill="FFFFFF"/>
        <w:spacing w:before="120"/>
        <w:ind w:firstLine="720"/>
        <w:jc w:val="both"/>
        <w:rPr>
          <w:i/>
          <w:iCs/>
          <w:color w:val="000000" w:themeColor="text1"/>
        </w:rPr>
      </w:pPr>
      <w:r w:rsidRPr="000C3E73">
        <w:rPr>
          <w:i/>
          <w:iCs/>
          <w:color w:val="000000" w:themeColor="text1"/>
        </w:rPr>
        <w:t xml:space="preserve">Căn cứ Luật Đất đai </w:t>
      </w:r>
      <w:r w:rsidR="00747BBD" w:rsidRPr="000C3E73">
        <w:rPr>
          <w:i/>
          <w:iCs/>
          <w:color w:val="000000" w:themeColor="text1"/>
        </w:rPr>
        <w:t>ngày 29</w:t>
      </w:r>
      <w:r w:rsidR="006B3FD0" w:rsidRPr="000C3E73">
        <w:rPr>
          <w:i/>
          <w:iCs/>
          <w:color w:val="000000" w:themeColor="text1"/>
        </w:rPr>
        <w:t xml:space="preserve"> tháng </w:t>
      </w:r>
      <w:r w:rsidR="00747BBD" w:rsidRPr="000C3E73">
        <w:rPr>
          <w:i/>
          <w:iCs/>
          <w:color w:val="000000" w:themeColor="text1"/>
        </w:rPr>
        <w:t>11</w:t>
      </w:r>
      <w:r w:rsidR="006B3FD0" w:rsidRPr="000C3E73">
        <w:rPr>
          <w:i/>
          <w:iCs/>
          <w:color w:val="000000" w:themeColor="text1"/>
        </w:rPr>
        <w:t xml:space="preserve"> năm </w:t>
      </w:r>
      <w:r w:rsidRPr="000C3E73">
        <w:rPr>
          <w:i/>
          <w:iCs/>
          <w:color w:val="000000" w:themeColor="text1"/>
        </w:rPr>
        <w:t>2013;</w:t>
      </w:r>
    </w:p>
    <w:p w14:paraId="4B35E470" w14:textId="77777777" w:rsidR="00A00612" w:rsidRPr="000C3E73" w:rsidRDefault="00D45B32" w:rsidP="002E0027">
      <w:pPr>
        <w:shd w:val="clear" w:color="auto" w:fill="FFFFFF"/>
        <w:spacing w:before="120"/>
        <w:ind w:firstLine="720"/>
        <w:jc w:val="both"/>
        <w:rPr>
          <w:i/>
          <w:color w:val="000000" w:themeColor="text1"/>
        </w:rPr>
      </w:pPr>
      <w:r w:rsidRPr="000C3E73">
        <w:rPr>
          <w:i/>
          <w:color w:val="000000" w:themeColor="text1"/>
        </w:rPr>
        <w:t>Căn cứ Luật Ngân sách nhà nước ngày 25 tháng 6 năm 2015;</w:t>
      </w:r>
    </w:p>
    <w:p w14:paraId="6D8989B5" w14:textId="77777777" w:rsidR="00D45B32" w:rsidRPr="000C3E73" w:rsidRDefault="00D45B32" w:rsidP="002E0027">
      <w:pPr>
        <w:shd w:val="clear" w:color="auto" w:fill="FFFFFF"/>
        <w:spacing w:before="120"/>
        <w:ind w:firstLine="720"/>
        <w:jc w:val="both"/>
        <w:rPr>
          <w:i/>
          <w:color w:val="000000" w:themeColor="text1"/>
        </w:rPr>
      </w:pPr>
      <w:r w:rsidRPr="000C3E73">
        <w:rPr>
          <w:i/>
          <w:iCs/>
          <w:color w:val="000000" w:themeColor="text1"/>
        </w:rPr>
        <w:t>Căn cứ Luật Hỗ trợ doanh nghiệp nhỏ và vừa ngày 12 tháng 6 năm 2017;</w:t>
      </w:r>
    </w:p>
    <w:p w14:paraId="5074C99B" w14:textId="77777777" w:rsidR="00D45B32" w:rsidRPr="000C3E73" w:rsidRDefault="00D45B32" w:rsidP="002E0027">
      <w:pPr>
        <w:shd w:val="clear" w:color="auto" w:fill="FFFFFF"/>
        <w:spacing w:before="120"/>
        <w:ind w:firstLine="720"/>
        <w:jc w:val="both"/>
        <w:rPr>
          <w:i/>
          <w:color w:val="000000" w:themeColor="text1"/>
        </w:rPr>
      </w:pPr>
      <w:r w:rsidRPr="000C3E73">
        <w:rPr>
          <w:i/>
          <w:color w:val="000000" w:themeColor="text1"/>
        </w:rPr>
        <w:t>Căn cứ Luật Du lịch ngày 19 tháng 6 năm 2017;</w:t>
      </w:r>
    </w:p>
    <w:p w14:paraId="2B672C08" w14:textId="77777777" w:rsidR="00D45B32" w:rsidRPr="000C3E73" w:rsidRDefault="00D45B32" w:rsidP="002E0027">
      <w:pPr>
        <w:shd w:val="clear" w:color="auto" w:fill="FFFFFF"/>
        <w:spacing w:before="120"/>
        <w:ind w:firstLine="720"/>
        <w:jc w:val="both"/>
        <w:rPr>
          <w:i/>
          <w:iCs/>
          <w:color w:val="000000" w:themeColor="text1"/>
        </w:rPr>
      </w:pPr>
      <w:r w:rsidRPr="000C3E73">
        <w:rPr>
          <w:i/>
          <w:color w:val="000000" w:themeColor="text1"/>
        </w:rPr>
        <w:t>Căn cứ Luật Đầu tư công ngày 13 tháng 6 năm 2019;</w:t>
      </w:r>
    </w:p>
    <w:p w14:paraId="3010F7E3" w14:textId="77777777" w:rsidR="00D45B32" w:rsidRPr="000C3E73" w:rsidRDefault="00D45B32" w:rsidP="002E0027">
      <w:pPr>
        <w:shd w:val="clear" w:color="auto" w:fill="FFFFFF"/>
        <w:spacing w:before="120"/>
        <w:ind w:firstLine="720"/>
        <w:jc w:val="both"/>
        <w:rPr>
          <w:i/>
          <w:color w:val="000000" w:themeColor="text1"/>
        </w:rPr>
      </w:pPr>
      <w:r w:rsidRPr="000C3E73">
        <w:rPr>
          <w:i/>
          <w:color w:val="000000" w:themeColor="text1"/>
        </w:rPr>
        <w:t>Căn cứ Luật Đầu tư ngày 17 tháng 6 năm 2020;</w:t>
      </w:r>
    </w:p>
    <w:p w14:paraId="16029629" w14:textId="77777777" w:rsidR="00D45B32" w:rsidRPr="000C3E73" w:rsidRDefault="00D45B32" w:rsidP="002E0027">
      <w:pPr>
        <w:shd w:val="clear" w:color="auto" w:fill="FFFFFF"/>
        <w:spacing w:before="120"/>
        <w:ind w:firstLine="720"/>
        <w:jc w:val="both"/>
        <w:rPr>
          <w:i/>
          <w:color w:val="000000" w:themeColor="text1"/>
        </w:rPr>
      </w:pPr>
      <w:r w:rsidRPr="000C3E73">
        <w:rPr>
          <w:i/>
          <w:color w:val="000000" w:themeColor="text1"/>
        </w:rPr>
        <w:t>Căn cứ Luật Doanh nghiệp ngày 17 tháng 6 năm 2020;</w:t>
      </w:r>
    </w:p>
    <w:p w14:paraId="7C475C70" w14:textId="77777777" w:rsidR="0003109F" w:rsidRPr="000C3E73" w:rsidRDefault="0003109F"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t xml:space="preserve">Căn cứ Nghị định số </w:t>
      </w:r>
      <w:hyperlink r:id="rId8" w:tgtFrame="_blank" w:history="1">
        <w:r w:rsidRPr="000C3E73">
          <w:rPr>
            <w:i/>
            <w:color w:val="000000" w:themeColor="text1"/>
            <w:sz w:val="28"/>
            <w:szCs w:val="28"/>
          </w:rPr>
          <w:t>69/2008/NĐ-CP</w:t>
        </w:r>
      </w:hyperlink>
      <w:r w:rsidRPr="000C3E73">
        <w:rPr>
          <w:i/>
          <w:color w:val="000000" w:themeColor="text1"/>
          <w:sz w:val="28"/>
          <w:szCs w:val="28"/>
        </w:rPr>
        <w:t xml:space="preserve"> ngày 30</w:t>
      </w:r>
      <w:r w:rsidR="00AC6ABC" w:rsidRPr="000C3E73">
        <w:rPr>
          <w:i/>
          <w:color w:val="000000" w:themeColor="text1"/>
          <w:sz w:val="28"/>
          <w:szCs w:val="28"/>
        </w:rPr>
        <w:t xml:space="preserve"> tháng 5 năm </w:t>
      </w:r>
      <w:r w:rsidRPr="000C3E73">
        <w:rPr>
          <w:i/>
          <w:color w:val="000000" w:themeColor="text1"/>
          <w:sz w:val="28"/>
          <w:szCs w:val="28"/>
        </w:rPr>
        <w:t xml:space="preserve">2008 của Chính phủ về chính sách khuyến khích xã hội hóa đối với các hoạt động trong lĩnh vực giáo dục, dạy nghề, y tế, </w:t>
      </w:r>
      <w:r w:rsidR="00A4362D" w:rsidRPr="000C3E73">
        <w:rPr>
          <w:i/>
          <w:color w:val="000000" w:themeColor="text1"/>
          <w:sz w:val="28"/>
          <w:szCs w:val="28"/>
        </w:rPr>
        <w:t>văn hóa, thể thao, môi trường;</w:t>
      </w:r>
      <w:r w:rsidRPr="000C3E73">
        <w:rPr>
          <w:i/>
          <w:color w:val="000000" w:themeColor="text1"/>
          <w:sz w:val="28"/>
          <w:szCs w:val="28"/>
        </w:rPr>
        <w:t xml:space="preserve"> Nghị định số 59/2014/NĐ-CP ngày 16</w:t>
      </w:r>
      <w:r w:rsidR="00AC6ABC" w:rsidRPr="000C3E73">
        <w:rPr>
          <w:i/>
          <w:color w:val="000000" w:themeColor="text1"/>
          <w:sz w:val="28"/>
          <w:szCs w:val="28"/>
        </w:rPr>
        <w:t xml:space="preserve"> tháng </w:t>
      </w:r>
      <w:r w:rsidRPr="000C3E73">
        <w:rPr>
          <w:i/>
          <w:color w:val="000000" w:themeColor="text1"/>
          <w:sz w:val="28"/>
          <w:szCs w:val="28"/>
        </w:rPr>
        <w:t>6</w:t>
      </w:r>
      <w:r w:rsidR="00AC6ABC" w:rsidRPr="000C3E73">
        <w:rPr>
          <w:i/>
          <w:color w:val="000000" w:themeColor="text1"/>
          <w:sz w:val="28"/>
          <w:szCs w:val="28"/>
        </w:rPr>
        <w:t xml:space="preserve"> năm </w:t>
      </w:r>
      <w:r w:rsidRPr="000C3E73">
        <w:rPr>
          <w:i/>
          <w:color w:val="000000" w:themeColor="text1"/>
          <w:sz w:val="28"/>
          <w:szCs w:val="28"/>
        </w:rPr>
        <w:t xml:space="preserve">2014 sửa đổi, bổ sung một số điều của Nghị định số </w:t>
      </w:r>
      <w:hyperlink r:id="rId9" w:tgtFrame="_blank" w:history="1">
        <w:r w:rsidRPr="000C3E73">
          <w:rPr>
            <w:i/>
            <w:color w:val="000000" w:themeColor="text1"/>
            <w:sz w:val="28"/>
            <w:szCs w:val="28"/>
          </w:rPr>
          <w:t>69/2008/NĐ-CP</w:t>
        </w:r>
      </w:hyperlink>
      <w:r w:rsidR="00AC6ABC" w:rsidRPr="000C3E73">
        <w:rPr>
          <w:i/>
          <w:color w:val="000000" w:themeColor="text1"/>
          <w:sz w:val="28"/>
          <w:szCs w:val="28"/>
        </w:rPr>
        <w:t xml:space="preserve"> ngày 30 tháng </w:t>
      </w:r>
      <w:r w:rsidRPr="000C3E73">
        <w:rPr>
          <w:i/>
          <w:color w:val="000000" w:themeColor="text1"/>
          <w:sz w:val="28"/>
          <w:szCs w:val="28"/>
        </w:rPr>
        <w:t>5</w:t>
      </w:r>
      <w:r w:rsidR="00AC6ABC" w:rsidRPr="000C3E73">
        <w:rPr>
          <w:i/>
          <w:color w:val="000000" w:themeColor="text1"/>
          <w:sz w:val="28"/>
          <w:szCs w:val="28"/>
        </w:rPr>
        <w:t xml:space="preserve"> năm </w:t>
      </w:r>
      <w:r w:rsidRPr="000C3E73">
        <w:rPr>
          <w:i/>
          <w:color w:val="000000" w:themeColor="text1"/>
          <w:sz w:val="28"/>
          <w:szCs w:val="28"/>
        </w:rPr>
        <w:t>2008 của Chính phủ về chính sách khuyến khích xã hội hóa đối với các hoạt động trong lĩnh vực giáo dục, dạy nghề, y tế, văn hóa, thể thao, môi trường;</w:t>
      </w:r>
    </w:p>
    <w:p w14:paraId="58B221B5" w14:textId="5D3244AD" w:rsidR="0046401B" w:rsidRPr="000C3E73" w:rsidRDefault="0046401B"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t>Căn cứ Ngh</w:t>
      </w:r>
      <w:r w:rsidR="00AC6ABC" w:rsidRPr="000C3E73">
        <w:rPr>
          <w:i/>
          <w:color w:val="000000" w:themeColor="text1"/>
          <w:sz w:val="28"/>
          <w:szCs w:val="28"/>
        </w:rPr>
        <w:t xml:space="preserve">ị định số 46/2014/NĐ-CP ngày 15 tháng 5 năm </w:t>
      </w:r>
      <w:r w:rsidRPr="000C3E73">
        <w:rPr>
          <w:i/>
          <w:color w:val="000000" w:themeColor="text1"/>
          <w:sz w:val="28"/>
          <w:szCs w:val="28"/>
        </w:rPr>
        <w:t>2014 của Chính phủ quy định về thu tiền thuê đất, thuê mặt nước;</w:t>
      </w:r>
      <w:r w:rsidR="00B93CFF">
        <w:rPr>
          <w:i/>
          <w:color w:val="000000" w:themeColor="text1"/>
          <w:sz w:val="28"/>
          <w:szCs w:val="28"/>
        </w:rPr>
        <w:t xml:space="preserve"> </w:t>
      </w:r>
      <w:r w:rsidR="002E0027" w:rsidRPr="000C3E73">
        <w:rPr>
          <w:i/>
          <w:color w:val="000000" w:themeColor="text1"/>
          <w:sz w:val="28"/>
          <w:szCs w:val="28"/>
        </w:rPr>
        <w:t xml:space="preserve">Căn cứ Nghị định số 123/2017/NĐ-CP ngày 14 tháng 11 năm 2017 của Chính </w:t>
      </w:r>
      <w:r w:rsidR="002B7DBB">
        <w:rPr>
          <w:i/>
          <w:color w:val="000000" w:themeColor="text1"/>
          <w:sz w:val="28"/>
          <w:szCs w:val="28"/>
        </w:rPr>
        <w:t>p</w:t>
      </w:r>
      <w:r w:rsidR="002E0027" w:rsidRPr="000C3E73">
        <w:rPr>
          <w:i/>
          <w:color w:val="000000" w:themeColor="text1"/>
          <w:sz w:val="28"/>
          <w:szCs w:val="28"/>
        </w:rPr>
        <w:t>hủ về sửa đổi, bổ sung một số điều của các Nghị định quy định về thu tiền sử dụng đất, thu tiền thuê đất, thuê mặt nước;</w:t>
      </w:r>
    </w:p>
    <w:p w14:paraId="44C401AF" w14:textId="77777777" w:rsidR="0003109F" w:rsidRPr="000C3E73" w:rsidRDefault="0003109F"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lastRenderedPageBreak/>
        <w:t>Căn cứ Nghị định số 35/2017/NĐ-CP ngày 03</w:t>
      </w:r>
      <w:r w:rsidR="00AC6ABC" w:rsidRPr="000C3E73">
        <w:rPr>
          <w:i/>
          <w:color w:val="000000" w:themeColor="text1"/>
          <w:sz w:val="28"/>
          <w:szCs w:val="28"/>
        </w:rPr>
        <w:t xml:space="preserve"> tháng </w:t>
      </w:r>
      <w:r w:rsidRPr="000C3E73">
        <w:rPr>
          <w:i/>
          <w:color w:val="000000" w:themeColor="text1"/>
          <w:sz w:val="28"/>
          <w:szCs w:val="28"/>
        </w:rPr>
        <w:t>4</w:t>
      </w:r>
      <w:r w:rsidR="00AC6ABC" w:rsidRPr="000C3E73">
        <w:rPr>
          <w:i/>
          <w:color w:val="000000" w:themeColor="text1"/>
          <w:sz w:val="28"/>
          <w:szCs w:val="28"/>
        </w:rPr>
        <w:t xml:space="preserve"> năm </w:t>
      </w:r>
      <w:r w:rsidRPr="000C3E73">
        <w:rPr>
          <w:i/>
          <w:color w:val="000000" w:themeColor="text1"/>
          <w:sz w:val="28"/>
          <w:szCs w:val="28"/>
        </w:rPr>
        <w:t>2017 của Chính phủ quy định về thu tiền sử dụng đất, thu tiền thuê đất, thuê mặt nước trong khu kinh tế, khu công nghệ cao;</w:t>
      </w:r>
    </w:p>
    <w:p w14:paraId="2E8163C0" w14:textId="77777777" w:rsidR="0003109F" w:rsidRPr="000C3E73" w:rsidRDefault="0003109F"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t>Căn cứ Nghị định số 57/2018/NĐ-CP ngày 17</w:t>
      </w:r>
      <w:r w:rsidR="00AC6ABC" w:rsidRPr="000C3E73">
        <w:rPr>
          <w:i/>
          <w:color w:val="000000" w:themeColor="text1"/>
          <w:sz w:val="28"/>
          <w:szCs w:val="28"/>
        </w:rPr>
        <w:t xml:space="preserve"> tháng </w:t>
      </w:r>
      <w:r w:rsidRPr="000C3E73">
        <w:rPr>
          <w:i/>
          <w:color w:val="000000" w:themeColor="text1"/>
          <w:sz w:val="28"/>
          <w:szCs w:val="28"/>
        </w:rPr>
        <w:t>4</w:t>
      </w:r>
      <w:r w:rsidR="00AC6ABC" w:rsidRPr="000C3E73">
        <w:rPr>
          <w:i/>
          <w:color w:val="000000" w:themeColor="text1"/>
          <w:sz w:val="28"/>
          <w:szCs w:val="28"/>
        </w:rPr>
        <w:t xml:space="preserve"> năm </w:t>
      </w:r>
      <w:r w:rsidRPr="000C3E73">
        <w:rPr>
          <w:i/>
          <w:color w:val="000000" w:themeColor="text1"/>
          <w:sz w:val="28"/>
          <w:szCs w:val="28"/>
        </w:rPr>
        <w:t>2018 của Chính phủ về cơ chế, chính sách khuyến khích doanh nghiệp đầu tư vào nông nghiệp, nông thôn;</w:t>
      </w:r>
    </w:p>
    <w:p w14:paraId="34DC9A09" w14:textId="77777777" w:rsidR="0003109F" w:rsidRPr="000C3E73" w:rsidRDefault="0003109F" w:rsidP="002E0027">
      <w:pPr>
        <w:shd w:val="clear" w:color="auto" w:fill="FFFFFF"/>
        <w:spacing w:before="120"/>
        <w:ind w:firstLine="720"/>
        <w:jc w:val="both"/>
        <w:rPr>
          <w:i/>
          <w:color w:val="000000" w:themeColor="text1"/>
        </w:rPr>
      </w:pPr>
      <w:r w:rsidRPr="000C3E73">
        <w:rPr>
          <w:i/>
          <w:color w:val="000000" w:themeColor="text1"/>
        </w:rPr>
        <w:t xml:space="preserve">Căn cứ Nghị định số </w:t>
      </w:r>
      <w:hyperlink r:id="rId10" w:tgtFrame="_blank" w:history="1">
        <w:r w:rsidRPr="000C3E73">
          <w:rPr>
            <w:i/>
            <w:color w:val="000000" w:themeColor="text1"/>
          </w:rPr>
          <w:t>31/2021/NĐ-</w:t>
        </w:r>
      </w:hyperlink>
      <w:r w:rsidRPr="000C3E73">
        <w:rPr>
          <w:i/>
          <w:color w:val="000000" w:themeColor="text1"/>
        </w:rPr>
        <w:t>CP ngày 26</w:t>
      </w:r>
      <w:r w:rsidR="00AC6ABC" w:rsidRPr="000C3E73">
        <w:rPr>
          <w:i/>
          <w:color w:val="000000" w:themeColor="text1"/>
        </w:rPr>
        <w:t xml:space="preserve"> tháng </w:t>
      </w:r>
      <w:r w:rsidRPr="000C3E73">
        <w:rPr>
          <w:i/>
          <w:color w:val="000000" w:themeColor="text1"/>
        </w:rPr>
        <w:t>3</w:t>
      </w:r>
      <w:r w:rsidR="00AC6ABC" w:rsidRPr="000C3E73">
        <w:rPr>
          <w:i/>
          <w:color w:val="000000" w:themeColor="text1"/>
        </w:rPr>
        <w:t xml:space="preserve"> năm </w:t>
      </w:r>
      <w:r w:rsidRPr="000C3E73">
        <w:rPr>
          <w:i/>
          <w:color w:val="000000" w:themeColor="text1"/>
        </w:rPr>
        <w:t xml:space="preserve">2021 của Chính phủ quy định chi tiết và hướng dẫn thi hành một số điều của Luật Đầu tư;  </w:t>
      </w:r>
    </w:p>
    <w:p w14:paraId="0E0E2A95" w14:textId="77777777" w:rsidR="0003109F" w:rsidRPr="000C3E73" w:rsidRDefault="0003109F"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t>Căn cứ Quyết định số 01/2012/QĐ-TTg ngày 09</w:t>
      </w:r>
      <w:r w:rsidR="00AC6ABC" w:rsidRPr="000C3E73">
        <w:rPr>
          <w:i/>
          <w:color w:val="000000" w:themeColor="text1"/>
          <w:sz w:val="28"/>
          <w:szCs w:val="28"/>
        </w:rPr>
        <w:t xml:space="preserve"> tháng </w:t>
      </w:r>
      <w:r w:rsidRPr="000C3E73">
        <w:rPr>
          <w:i/>
          <w:color w:val="000000" w:themeColor="text1"/>
          <w:sz w:val="28"/>
          <w:szCs w:val="28"/>
        </w:rPr>
        <w:t>01</w:t>
      </w:r>
      <w:r w:rsidR="00AC6ABC" w:rsidRPr="000C3E73">
        <w:rPr>
          <w:i/>
          <w:color w:val="000000" w:themeColor="text1"/>
          <w:sz w:val="28"/>
          <w:szCs w:val="28"/>
        </w:rPr>
        <w:t xml:space="preserve"> năm </w:t>
      </w:r>
      <w:r w:rsidRPr="000C3E73">
        <w:rPr>
          <w:i/>
          <w:color w:val="000000" w:themeColor="text1"/>
          <w:sz w:val="28"/>
          <w:szCs w:val="28"/>
        </w:rPr>
        <w:t>2012 của Thủ tướng Chính phủ về một số chính sách hỗ trợ việc áp dụng quy trình thực hành sản xuất nông nghiệp tốt trong nông nghiệp, lâm nghiệp và thủy sản;</w:t>
      </w:r>
    </w:p>
    <w:p w14:paraId="50844B67" w14:textId="77777777" w:rsidR="00B158BC" w:rsidRPr="000C3E73" w:rsidRDefault="005B4709"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t xml:space="preserve">Căn cứ Quyết định số </w:t>
      </w:r>
      <w:r w:rsidR="00BD7220" w:rsidRPr="000C3E73">
        <w:rPr>
          <w:i/>
          <w:color w:val="000000" w:themeColor="text1"/>
          <w:sz w:val="28"/>
          <w:szCs w:val="28"/>
        </w:rPr>
        <w:t>38/2020</w:t>
      </w:r>
      <w:r w:rsidR="00363912" w:rsidRPr="000C3E73">
        <w:rPr>
          <w:i/>
          <w:color w:val="000000" w:themeColor="text1"/>
          <w:sz w:val="28"/>
          <w:szCs w:val="28"/>
        </w:rPr>
        <w:t>/QĐ-TTg ngày 30</w:t>
      </w:r>
      <w:r w:rsidR="00AC6ABC" w:rsidRPr="000C3E73">
        <w:rPr>
          <w:i/>
          <w:color w:val="000000" w:themeColor="text1"/>
          <w:sz w:val="28"/>
          <w:szCs w:val="28"/>
        </w:rPr>
        <w:t xml:space="preserve"> tháng </w:t>
      </w:r>
      <w:r w:rsidR="00363912" w:rsidRPr="000C3E73">
        <w:rPr>
          <w:i/>
          <w:color w:val="000000" w:themeColor="text1"/>
          <w:sz w:val="28"/>
          <w:szCs w:val="28"/>
        </w:rPr>
        <w:t>12</w:t>
      </w:r>
      <w:r w:rsidR="00AC6ABC" w:rsidRPr="000C3E73">
        <w:rPr>
          <w:i/>
          <w:color w:val="000000" w:themeColor="text1"/>
          <w:sz w:val="28"/>
          <w:szCs w:val="28"/>
        </w:rPr>
        <w:t xml:space="preserve"> năm </w:t>
      </w:r>
      <w:r w:rsidR="00363912" w:rsidRPr="000C3E73">
        <w:rPr>
          <w:i/>
          <w:color w:val="000000" w:themeColor="text1"/>
          <w:sz w:val="28"/>
          <w:szCs w:val="28"/>
        </w:rPr>
        <w:t>2020</w:t>
      </w:r>
      <w:r w:rsidRPr="000C3E73">
        <w:rPr>
          <w:i/>
          <w:color w:val="000000" w:themeColor="text1"/>
          <w:sz w:val="28"/>
          <w:szCs w:val="28"/>
        </w:rPr>
        <w:t xml:space="preserve"> của Thủ tướng Chính phủ </w:t>
      </w:r>
      <w:r w:rsidR="00363912" w:rsidRPr="000C3E73">
        <w:rPr>
          <w:i/>
          <w:color w:val="000000" w:themeColor="text1"/>
          <w:sz w:val="28"/>
          <w:szCs w:val="28"/>
        </w:rPr>
        <w:t>ban hành</w:t>
      </w:r>
      <w:r w:rsidRPr="000C3E73">
        <w:rPr>
          <w:i/>
          <w:color w:val="000000" w:themeColor="text1"/>
          <w:sz w:val="28"/>
          <w:szCs w:val="28"/>
        </w:rPr>
        <w:t xml:space="preserve"> danh mục công nghệ cao được ưu tiên đầu tư phát triển và danh mục sản phẩm công nghệ cao được khuyến khích phát triển;</w:t>
      </w:r>
    </w:p>
    <w:p w14:paraId="7E4D8DE0" w14:textId="77777777" w:rsidR="00BB454E" w:rsidRPr="000C3E73" w:rsidRDefault="00BB454E" w:rsidP="002E0027">
      <w:pPr>
        <w:pStyle w:val="NormalWeb"/>
        <w:shd w:val="clear" w:color="auto" w:fill="FFFFFF"/>
        <w:spacing w:before="120" w:line="240" w:lineRule="auto"/>
        <w:ind w:firstLine="720"/>
        <w:jc w:val="both"/>
        <w:rPr>
          <w:i/>
          <w:color w:val="000000" w:themeColor="text1"/>
          <w:sz w:val="28"/>
          <w:szCs w:val="28"/>
        </w:rPr>
      </w:pPr>
      <w:r w:rsidRPr="000C3E73">
        <w:rPr>
          <w:i/>
          <w:color w:val="000000" w:themeColor="text1"/>
          <w:sz w:val="28"/>
          <w:szCs w:val="28"/>
        </w:rPr>
        <w:t>Căn cứ Thông tư số 02/2019/TT-BKHCN ngày 03</w:t>
      </w:r>
      <w:r w:rsidR="00AC6ABC" w:rsidRPr="000C3E73">
        <w:rPr>
          <w:i/>
          <w:color w:val="000000" w:themeColor="text1"/>
          <w:sz w:val="28"/>
          <w:szCs w:val="28"/>
        </w:rPr>
        <w:t xml:space="preserve"> tháng </w:t>
      </w:r>
      <w:r w:rsidRPr="000C3E73">
        <w:rPr>
          <w:i/>
          <w:color w:val="000000" w:themeColor="text1"/>
          <w:sz w:val="28"/>
          <w:szCs w:val="28"/>
        </w:rPr>
        <w:t>6</w:t>
      </w:r>
      <w:r w:rsidR="00AC6ABC" w:rsidRPr="000C3E73">
        <w:rPr>
          <w:i/>
          <w:color w:val="000000" w:themeColor="text1"/>
          <w:sz w:val="28"/>
          <w:szCs w:val="28"/>
        </w:rPr>
        <w:t xml:space="preserve"> năm </w:t>
      </w:r>
      <w:r w:rsidRPr="000C3E73">
        <w:rPr>
          <w:i/>
          <w:color w:val="000000" w:themeColor="text1"/>
          <w:sz w:val="28"/>
          <w:szCs w:val="28"/>
        </w:rPr>
        <w:t>2019 của Bộ Khoa học và Công nghệ ban hành danh mục công nghệ hỗ trợ doanh nghiệp nghiên cứu, chuyển giao, ứng dụng nông nghiệp công nghệ cao;</w:t>
      </w:r>
    </w:p>
    <w:p w14:paraId="0048B3F4" w14:textId="77777777" w:rsidR="00802166" w:rsidRPr="00802166" w:rsidRDefault="00802166" w:rsidP="00802166">
      <w:pPr>
        <w:keepNext/>
        <w:ind w:firstLine="720"/>
        <w:jc w:val="both"/>
        <w:outlineLvl w:val="3"/>
        <w:rPr>
          <w:i/>
          <w:color w:val="000000" w:themeColor="text1"/>
          <w:sz w:val="8"/>
        </w:rPr>
      </w:pPr>
    </w:p>
    <w:p w14:paraId="002C4893" w14:textId="4C2F026A" w:rsidR="005B4709" w:rsidRPr="00802166" w:rsidRDefault="005B4709" w:rsidP="00802166">
      <w:pPr>
        <w:keepNext/>
        <w:ind w:firstLine="720"/>
        <w:jc w:val="both"/>
        <w:outlineLvl w:val="3"/>
        <w:rPr>
          <w:bCs/>
          <w:lang w:eastAsia="x-none"/>
        </w:rPr>
      </w:pPr>
      <w:r w:rsidRPr="000C3E73">
        <w:rPr>
          <w:i/>
          <w:color w:val="000000" w:themeColor="text1"/>
        </w:rPr>
        <w:t>Xét Tờ trình số</w:t>
      </w:r>
      <w:hyperlink r:id="rId11" w:tgtFrame="_blank" w:history="1">
        <w:r w:rsidRPr="000C3E73">
          <w:rPr>
            <w:i/>
            <w:color w:val="000000" w:themeColor="text1"/>
          </w:rPr>
          <w:t xml:space="preserve"> </w:t>
        </w:r>
        <w:r w:rsidR="00802166">
          <w:rPr>
            <w:i/>
            <w:color w:val="000000" w:themeColor="text1"/>
          </w:rPr>
          <w:t>7068</w:t>
        </w:r>
        <w:r w:rsidRPr="000C3E73">
          <w:rPr>
            <w:i/>
            <w:color w:val="000000" w:themeColor="text1"/>
          </w:rPr>
          <w:t>/TTr-UBND</w:t>
        </w:r>
      </w:hyperlink>
      <w:r w:rsidRPr="000C3E73">
        <w:rPr>
          <w:i/>
          <w:color w:val="000000" w:themeColor="text1"/>
        </w:rPr>
        <w:t xml:space="preserve"> ngày </w:t>
      </w:r>
      <w:r w:rsidR="00802166">
        <w:rPr>
          <w:i/>
          <w:color w:val="000000" w:themeColor="text1"/>
        </w:rPr>
        <w:t xml:space="preserve">20 </w:t>
      </w:r>
      <w:r w:rsidR="00AC6ABC" w:rsidRPr="000C3E73">
        <w:rPr>
          <w:i/>
          <w:color w:val="000000" w:themeColor="text1"/>
        </w:rPr>
        <w:t xml:space="preserve">tháng </w:t>
      </w:r>
      <w:r w:rsidR="00802166">
        <w:rPr>
          <w:i/>
          <w:color w:val="000000" w:themeColor="text1"/>
        </w:rPr>
        <w:t xml:space="preserve">11 </w:t>
      </w:r>
      <w:r w:rsidR="00AC6ABC" w:rsidRPr="000C3E73">
        <w:rPr>
          <w:i/>
          <w:color w:val="000000" w:themeColor="text1"/>
        </w:rPr>
        <w:t>năm</w:t>
      </w:r>
      <w:r w:rsidR="00802166">
        <w:rPr>
          <w:i/>
          <w:color w:val="000000" w:themeColor="text1"/>
        </w:rPr>
        <w:t xml:space="preserve"> </w:t>
      </w:r>
      <w:r w:rsidRPr="000C3E73">
        <w:rPr>
          <w:i/>
          <w:color w:val="000000" w:themeColor="text1"/>
        </w:rPr>
        <w:t>20</w:t>
      </w:r>
      <w:r w:rsidR="00051213" w:rsidRPr="000C3E73">
        <w:rPr>
          <w:i/>
          <w:color w:val="000000" w:themeColor="text1"/>
        </w:rPr>
        <w:t>2</w:t>
      </w:r>
      <w:r w:rsidR="00E3600E" w:rsidRPr="000C3E73">
        <w:rPr>
          <w:i/>
          <w:color w:val="000000" w:themeColor="text1"/>
        </w:rPr>
        <w:t>3</w:t>
      </w:r>
      <w:r w:rsidR="007B6F66" w:rsidRPr="000C3E73">
        <w:rPr>
          <w:i/>
          <w:color w:val="000000" w:themeColor="text1"/>
        </w:rPr>
        <w:t xml:space="preserve"> của </w:t>
      </w:r>
      <w:r w:rsidR="009406B0" w:rsidRPr="000C3E73">
        <w:rPr>
          <w:i/>
          <w:color w:val="000000" w:themeColor="text1"/>
        </w:rPr>
        <w:t>Ủy</w:t>
      </w:r>
      <w:r w:rsidR="007B6F66" w:rsidRPr="000C3E73">
        <w:rPr>
          <w:i/>
          <w:color w:val="000000" w:themeColor="text1"/>
        </w:rPr>
        <w:t xml:space="preserve"> ban nhân dân tỉnh</w:t>
      </w:r>
      <w:r w:rsidR="00802166">
        <w:rPr>
          <w:i/>
          <w:color w:val="000000" w:themeColor="text1"/>
        </w:rPr>
        <w:t xml:space="preserve"> </w:t>
      </w:r>
      <w:r w:rsidR="00802166">
        <w:rPr>
          <w:bCs/>
          <w:i/>
        </w:rPr>
        <w:t>v</w:t>
      </w:r>
      <w:r w:rsidR="00802166" w:rsidRPr="00802166">
        <w:rPr>
          <w:bCs/>
          <w:i/>
        </w:rPr>
        <w:t xml:space="preserve">ề việc ban hành Nghị quyết </w:t>
      </w:r>
      <w:r w:rsidR="00802166" w:rsidRPr="00802166">
        <w:rPr>
          <w:i/>
        </w:rPr>
        <w:t>Quy định về chính sách ưu đãi và hỗ trợ đầu tư trên địa bàn tỉnh Đắk Nông</w:t>
      </w:r>
      <w:r w:rsidR="007B6F66" w:rsidRPr="000C3E73">
        <w:rPr>
          <w:i/>
          <w:color w:val="000000" w:themeColor="text1"/>
        </w:rPr>
        <w:t xml:space="preserve">; </w:t>
      </w:r>
      <w:r w:rsidR="00802166">
        <w:rPr>
          <w:i/>
          <w:color w:val="000000" w:themeColor="text1"/>
        </w:rPr>
        <w:t xml:space="preserve">Báo cáo số 826/BC-UBND ngày 08 tháng 12 năm 2023 của </w:t>
      </w:r>
      <w:r w:rsidR="00802166" w:rsidRPr="000C3E73">
        <w:rPr>
          <w:i/>
          <w:color w:val="000000" w:themeColor="text1"/>
        </w:rPr>
        <w:t>Ủy ban nhân dân tỉnh</w:t>
      </w:r>
      <w:r w:rsidR="00802166">
        <w:rPr>
          <w:i/>
          <w:color w:val="000000" w:themeColor="text1"/>
        </w:rPr>
        <w:t xml:space="preserve"> t</w:t>
      </w:r>
      <w:r w:rsidR="00802166" w:rsidRPr="00802166">
        <w:rPr>
          <w:bCs/>
          <w:i/>
        </w:rPr>
        <w:t>iếp thu, giải trình ý kiến của Thường trực H</w:t>
      </w:r>
      <w:r w:rsidR="006B71E4">
        <w:rPr>
          <w:bCs/>
          <w:i/>
        </w:rPr>
        <w:t xml:space="preserve">ội đồng nhân dân </w:t>
      </w:r>
      <w:r w:rsidR="00802166" w:rsidRPr="00802166">
        <w:rPr>
          <w:bCs/>
          <w:i/>
        </w:rPr>
        <w:t xml:space="preserve">tỉnh và ý kiến thẩm tra của Ban Kinh tế - Ngân sách </w:t>
      </w:r>
      <w:r w:rsidR="006B71E4" w:rsidRPr="00802166">
        <w:rPr>
          <w:bCs/>
          <w:i/>
        </w:rPr>
        <w:t>H</w:t>
      </w:r>
      <w:r w:rsidR="006B71E4">
        <w:rPr>
          <w:bCs/>
          <w:i/>
        </w:rPr>
        <w:t xml:space="preserve">ội đồng nhân dân </w:t>
      </w:r>
      <w:r w:rsidR="006B71E4" w:rsidRPr="00802166">
        <w:rPr>
          <w:bCs/>
          <w:i/>
        </w:rPr>
        <w:t>tỉnh</w:t>
      </w:r>
      <w:r w:rsidR="00802166" w:rsidRPr="00802166">
        <w:rPr>
          <w:bCs/>
          <w:i/>
        </w:rPr>
        <w:t xml:space="preserve"> đối với Dự thảo Nghị quyết </w:t>
      </w:r>
      <w:r w:rsidR="00802166" w:rsidRPr="00802166">
        <w:rPr>
          <w:i/>
        </w:rPr>
        <w:t>Quy định về chính sách ưu đãi và hỗ trợ đầu tư trên địa bàn tỉnh Đắk Nông</w:t>
      </w:r>
      <w:r w:rsidR="00802166">
        <w:rPr>
          <w:i/>
        </w:rPr>
        <w:t>;</w:t>
      </w:r>
      <w:r w:rsidR="00802166">
        <w:rPr>
          <w:b/>
        </w:rPr>
        <w:t xml:space="preserve"> </w:t>
      </w:r>
      <w:r w:rsidR="007B6F66" w:rsidRPr="000C3E73">
        <w:rPr>
          <w:i/>
          <w:color w:val="000000" w:themeColor="text1"/>
        </w:rPr>
        <w:t>B</w:t>
      </w:r>
      <w:r w:rsidRPr="000C3E73">
        <w:rPr>
          <w:i/>
          <w:color w:val="000000" w:themeColor="text1"/>
        </w:rPr>
        <w:t xml:space="preserve">áo cáo thẩm tra </w:t>
      </w:r>
      <w:r w:rsidR="00C13D89" w:rsidRPr="000C3E73">
        <w:rPr>
          <w:i/>
          <w:color w:val="000000" w:themeColor="text1"/>
        </w:rPr>
        <w:t>của Ban Kinh tế</w:t>
      </w:r>
      <w:r w:rsidR="00BA0370">
        <w:rPr>
          <w:i/>
          <w:color w:val="000000" w:themeColor="text1"/>
        </w:rPr>
        <w:t xml:space="preserve"> - </w:t>
      </w:r>
      <w:r w:rsidR="00C13D89" w:rsidRPr="000C3E73">
        <w:rPr>
          <w:i/>
          <w:color w:val="000000" w:themeColor="text1"/>
        </w:rPr>
        <w:t>Ngân sách</w:t>
      </w:r>
      <w:r w:rsidR="006B71E4" w:rsidRPr="006B71E4">
        <w:rPr>
          <w:bCs/>
          <w:i/>
        </w:rPr>
        <w:t xml:space="preserve"> </w:t>
      </w:r>
      <w:r w:rsidR="006B71E4" w:rsidRPr="00802166">
        <w:rPr>
          <w:bCs/>
          <w:i/>
        </w:rPr>
        <w:t>H</w:t>
      </w:r>
      <w:r w:rsidR="006B71E4">
        <w:rPr>
          <w:bCs/>
          <w:i/>
        </w:rPr>
        <w:t xml:space="preserve">ội đồng nhân dân </w:t>
      </w:r>
      <w:r w:rsidR="006B71E4" w:rsidRPr="00802166">
        <w:rPr>
          <w:bCs/>
          <w:i/>
        </w:rPr>
        <w:t>tỉnh</w:t>
      </w:r>
      <w:r w:rsidR="00C13D89" w:rsidRPr="000C3E73">
        <w:rPr>
          <w:i/>
          <w:color w:val="000000" w:themeColor="text1"/>
        </w:rPr>
        <w:t xml:space="preserve">; </w:t>
      </w:r>
      <w:r w:rsidRPr="000C3E73">
        <w:rPr>
          <w:i/>
          <w:color w:val="000000" w:themeColor="text1"/>
        </w:rPr>
        <w:t>ý kiến thảo luận của đại biểu</w:t>
      </w:r>
      <w:r w:rsidR="006B71E4">
        <w:rPr>
          <w:i/>
          <w:color w:val="000000" w:themeColor="text1"/>
        </w:rPr>
        <w:t xml:space="preserve"> </w:t>
      </w:r>
      <w:r w:rsidR="006B71E4" w:rsidRPr="00802166">
        <w:rPr>
          <w:bCs/>
          <w:i/>
        </w:rPr>
        <w:t>H</w:t>
      </w:r>
      <w:r w:rsidR="006B71E4">
        <w:rPr>
          <w:bCs/>
          <w:i/>
        </w:rPr>
        <w:t xml:space="preserve">ội đồng nhân dân </w:t>
      </w:r>
      <w:r w:rsidRPr="000C3E73">
        <w:rPr>
          <w:i/>
          <w:color w:val="000000" w:themeColor="text1"/>
        </w:rPr>
        <w:t xml:space="preserve"> tại kỳ họp</w:t>
      </w:r>
      <w:r w:rsidR="00802166">
        <w:rPr>
          <w:i/>
          <w:color w:val="000000" w:themeColor="text1"/>
        </w:rPr>
        <w:t>.</w:t>
      </w:r>
    </w:p>
    <w:p w14:paraId="3DE8D3F8" w14:textId="77777777" w:rsidR="005B4709" w:rsidRPr="000C3E73" w:rsidRDefault="005B4709" w:rsidP="002E0027">
      <w:pPr>
        <w:shd w:val="clear" w:color="auto" w:fill="FFFFFF"/>
        <w:spacing w:before="120"/>
        <w:rPr>
          <w:b/>
          <w:bCs/>
          <w:color w:val="000000" w:themeColor="text1"/>
          <w:sz w:val="14"/>
        </w:rPr>
      </w:pPr>
    </w:p>
    <w:p w14:paraId="2818AB86" w14:textId="77777777" w:rsidR="005B4709" w:rsidRPr="000C3E73" w:rsidRDefault="005B4709" w:rsidP="002E0027">
      <w:pPr>
        <w:shd w:val="clear" w:color="auto" w:fill="FFFFFF"/>
        <w:spacing w:before="120"/>
        <w:jc w:val="center"/>
        <w:rPr>
          <w:b/>
          <w:bCs/>
          <w:color w:val="000000" w:themeColor="text1"/>
        </w:rPr>
      </w:pPr>
      <w:r w:rsidRPr="000C3E73">
        <w:rPr>
          <w:b/>
          <w:bCs/>
          <w:color w:val="000000" w:themeColor="text1"/>
        </w:rPr>
        <w:t>QUYẾT NGHỊ:</w:t>
      </w:r>
    </w:p>
    <w:p w14:paraId="5578EAC0" w14:textId="77777777" w:rsidR="00D8383D" w:rsidRPr="000C3E73" w:rsidRDefault="00D8383D" w:rsidP="002E0027">
      <w:pPr>
        <w:shd w:val="clear" w:color="auto" w:fill="FFFFFF"/>
        <w:spacing w:before="120"/>
        <w:rPr>
          <w:color w:val="000000" w:themeColor="text1"/>
          <w:sz w:val="10"/>
        </w:rPr>
      </w:pPr>
    </w:p>
    <w:p w14:paraId="1AD2B4FF" w14:textId="77777777" w:rsidR="005B4709" w:rsidRPr="000C3E73" w:rsidRDefault="005B4709" w:rsidP="002E0027">
      <w:pPr>
        <w:shd w:val="clear" w:color="auto" w:fill="FFFFFF"/>
        <w:spacing w:before="120"/>
        <w:ind w:firstLine="720"/>
        <w:jc w:val="both"/>
        <w:rPr>
          <w:color w:val="000000" w:themeColor="text1"/>
        </w:rPr>
      </w:pPr>
      <w:r w:rsidRPr="000C3E73">
        <w:rPr>
          <w:b/>
          <w:bCs/>
          <w:color w:val="000000" w:themeColor="text1"/>
        </w:rPr>
        <w:t>Điều 1.</w:t>
      </w:r>
      <w:r w:rsidRPr="000C3E73">
        <w:rPr>
          <w:color w:val="000000" w:themeColor="text1"/>
        </w:rPr>
        <w:t xml:space="preserve"> Ban hành kèm theo Nghị quyết này Quy định về </w:t>
      </w:r>
      <w:r w:rsidR="008701B3" w:rsidRPr="000C3E73">
        <w:rPr>
          <w:color w:val="000000" w:themeColor="text1"/>
        </w:rPr>
        <w:t xml:space="preserve">chính sách </w:t>
      </w:r>
      <w:r w:rsidR="001872B3" w:rsidRPr="000C3E73">
        <w:rPr>
          <w:color w:val="000000" w:themeColor="text1"/>
        </w:rPr>
        <w:t>ưu đãi</w:t>
      </w:r>
      <w:r w:rsidR="00773839" w:rsidRPr="000C3E73">
        <w:rPr>
          <w:color w:val="000000" w:themeColor="text1"/>
        </w:rPr>
        <w:t xml:space="preserve"> và</w:t>
      </w:r>
      <w:r w:rsidR="001872B3" w:rsidRPr="000C3E73">
        <w:rPr>
          <w:color w:val="000000" w:themeColor="text1"/>
        </w:rPr>
        <w:t xml:space="preserve"> </w:t>
      </w:r>
      <w:r w:rsidRPr="000C3E73">
        <w:rPr>
          <w:color w:val="000000" w:themeColor="text1"/>
        </w:rPr>
        <w:t xml:space="preserve">hỗ trợ đầu tư </w:t>
      </w:r>
      <w:r w:rsidR="00773839" w:rsidRPr="000C3E73">
        <w:rPr>
          <w:color w:val="000000" w:themeColor="text1"/>
        </w:rPr>
        <w:t>trên địa bàn</w:t>
      </w:r>
      <w:r w:rsidRPr="000C3E73">
        <w:rPr>
          <w:color w:val="000000" w:themeColor="text1"/>
        </w:rPr>
        <w:t xml:space="preserve"> tỉnh Đắk Nô</w:t>
      </w:r>
      <w:r w:rsidR="007B6F66" w:rsidRPr="000C3E73">
        <w:rPr>
          <w:color w:val="000000" w:themeColor="text1"/>
        </w:rPr>
        <w:t>ng</w:t>
      </w:r>
      <w:r w:rsidRPr="000C3E73">
        <w:rPr>
          <w:color w:val="000000" w:themeColor="text1"/>
        </w:rPr>
        <w:t>.</w:t>
      </w:r>
    </w:p>
    <w:p w14:paraId="20766E09" w14:textId="77777777" w:rsidR="005B4709" w:rsidRPr="00DB0C19" w:rsidRDefault="005B4709" w:rsidP="00DB0C19">
      <w:pPr>
        <w:shd w:val="clear" w:color="auto" w:fill="FFFFFF"/>
        <w:spacing w:before="120"/>
        <w:ind w:firstLine="720"/>
        <w:jc w:val="both"/>
        <w:rPr>
          <w:b/>
          <w:color w:val="000000" w:themeColor="text1"/>
        </w:rPr>
      </w:pPr>
      <w:r w:rsidRPr="000C3E73">
        <w:rPr>
          <w:b/>
          <w:color w:val="000000" w:themeColor="text1"/>
        </w:rPr>
        <w:t>Điều 2.</w:t>
      </w:r>
      <w:r w:rsidRPr="000C3E73">
        <w:rPr>
          <w:color w:val="000000" w:themeColor="text1"/>
        </w:rPr>
        <w:t xml:space="preserve"> </w:t>
      </w:r>
      <w:r w:rsidR="0002254F" w:rsidRPr="00DB0C19">
        <w:t xml:space="preserve">Giao cho Ủy ban nhân dân tỉnh tổ chức triển khai thực hiện Nghị quyết và chỉ đạo các sở ngành có liên quan hướng dẫn chi tiết và định kỳ hàng năm </w:t>
      </w:r>
      <w:r w:rsidR="00254AE6" w:rsidRPr="00DB0C19">
        <w:t xml:space="preserve">Ủy ban nhân dân tỉnh </w:t>
      </w:r>
      <w:r w:rsidR="0002254F" w:rsidRPr="00DB0C19">
        <w:t>báo cáo Hội đồng nhân dân tỉnh về kết quả thực hiện.</w:t>
      </w:r>
    </w:p>
    <w:p w14:paraId="7A68091C" w14:textId="77777777" w:rsidR="005B4709" w:rsidRPr="000C3E73" w:rsidRDefault="005B4709" w:rsidP="002E0027">
      <w:pPr>
        <w:shd w:val="clear" w:color="auto" w:fill="FFFFFF"/>
        <w:spacing w:before="120"/>
        <w:ind w:firstLine="720"/>
        <w:jc w:val="both"/>
        <w:rPr>
          <w:color w:val="000000" w:themeColor="text1"/>
        </w:rPr>
      </w:pPr>
      <w:r w:rsidRPr="000C3E73">
        <w:rPr>
          <w:color w:val="000000" w:themeColor="text1"/>
        </w:rPr>
        <w:t>Giao Thường trực Hội đồng nhân dân tỉnh, các Ban của Hội đồng nhân dân tỉnh và các đại biểu Hội đồng nhân dân tỉnh phối hợp giám sát việc tổ chức thực hiện Nghị quyết này.</w:t>
      </w:r>
    </w:p>
    <w:p w14:paraId="04328012" w14:textId="77777777" w:rsidR="00FF673F" w:rsidRPr="000C3E73" w:rsidRDefault="00FF673F" w:rsidP="002E0027">
      <w:pPr>
        <w:shd w:val="clear" w:color="auto" w:fill="FFFFFF"/>
        <w:spacing w:before="120"/>
        <w:ind w:firstLine="720"/>
        <w:jc w:val="both"/>
        <w:rPr>
          <w:color w:val="000000" w:themeColor="text1"/>
        </w:rPr>
      </w:pPr>
      <w:r w:rsidRPr="000C3E73">
        <w:rPr>
          <w:color w:val="000000" w:themeColor="text1"/>
        </w:rPr>
        <w:t xml:space="preserve">Nghị quyết này thay thế Nghị quyết số </w:t>
      </w:r>
      <w:r w:rsidR="00051213" w:rsidRPr="000C3E73">
        <w:rPr>
          <w:color w:val="000000" w:themeColor="text1"/>
        </w:rPr>
        <w:t>06</w:t>
      </w:r>
      <w:r w:rsidRPr="000C3E73">
        <w:rPr>
          <w:color w:val="000000" w:themeColor="text1"/>
        </w:rPr>
        <w:t>/20</w:t>
      </w:r>
      <w:r w:rsidR="00051213" w:rsidRPr="000C3E73">
        <w:rPr>
          <w:color w:val="000000" w:themeColor="text1"/>
        </w:rPr>
        <w:t>18</w:t>
      </w:r>
      <w:r w:rsidRPr="000C3E73">
        <w:rPr>
          <w:color w:val="000000" w:themeColor="text1"/>
        </w:rPr>
        <w:t xml:space="preserve">/NQ-HĐND ngày </w:t>
      </w:r>
      <w:r w:rsidR="00051213" w:rsidRPr="000C3E73">
        <w:rPr>
          <w:color w:val="000000" w:themeColor="text1"/>
        </w:rPr>
        <w:t>02</w:t>
      </w:r>
      <w:r w:rsidR="002D1D19">
        <w:rPr>
          <w:color w:val="000000" w:themeColor="text1"/>
        </w:rPr>
        <w:t xml:space="preserve"> tháng </w:t>
      </w:r>
      <w:r w:rsidR="00051213" w:rsidRPr="000C3E73">
        <w:rPr>
          <w:color w:val="000000" w:themeColor="text1"/>
        </w:rPr>
        <w:t>08</w:t>
      </w:r>
      <w:r w:rsidR="002D1D19">
        <w:rPr>
          <w:color w:val="000000" w:themeColor="text1"/>
        </w:rPr>
        <w:t xml:space="preserve"> năm </w:t>
      </w:r>
      <w:r w:rsidRPr="000C3E73">
        <w:rPr>
          <w:color w:val="000000" w:themeColor="text1"/>
        </w:rPr>
        <w:t>201</w:t>
      </w:r>
      <w:r w:rsidR="00051213" w:rsidRPr="000C3E73">
        <w:rPr>
          <w:color w:val="000000" w:themeColor="text1"/>
        </w:rPr>
        <w:t>8</w:t>
      </w:r>
      <w:r w:rsidRPr="000C3E73">
        <w:rPr>
          <w:color w:val="000000" w:themeColor="text1"/>
        </w:rPr>
        <w:t xml:space="preserve"> của Hội đồng nhân dân tỉnh ban hành Quy định về khuyến khích, hỗ trợ đầu tư vào tỉnh Đắk Nô</w:t>
      </w:r>
      <w:r w:rsidR="008C5F45" w:rsidRPr="000C3E73">
        <w:rPr>
          <w:color w:val="000000" w:themeColor="text1"/>
        </w:rPr>
        <w:t>ng và Nghị q</w:t>
      </w:r>
      <w:r w:rsidR="002D1D19">
        <w:rPr>
          <w:color w:val="000000" w:themeColor="text1"/>
        </w:rPr>
        <w:t xml:space="preserve">uyết số 42/2019/NQ-HĐND ngày 11 tháng </w:t>
      </w:r>
      <w:r w:rsidR="008C5F45" w:rsidRPr="000C3E73">
        <w:rPr>
          <w:color w:val="000000" w:themeColor="text1"/>
        </w:rPr>
        <w:t>12</w:t>
      </w:r>
      <w:r w:rsidR="002D1D19">
        <w:rPr>
          <w:color w:val="000000" w:themeColor="text1"/>
        </w:rPr>
        <w:t xml:space="preserve"> năm </w:t>
      </w:r>
      <w:r w:rsidR="008C5F45" w:rsidRPr="000C3E73">
        <w:rPr>
          <w:color w:val="000000" w:themeColor="text1"/>
        </w:rPr>
        <w:t xml:space="preserve">2019 của Hội đồng nhân dân tỉnh sửa đổi, bổ sung một số điều của Quy </w:t>
      </w:r>
      <w:r w:rsidR="008C5F45" w:rsidRPr="000C3E73">
        <w:rPr>
          <w:color w:val="000000" w:themeColor="text1"/>
        </w:rPr>
        <w:lastRenderedPageBreak/>
        <w:t>định về chính sách khuyến khích, hỗ trợ đầu tư vào tỉnh Đắk Nông ban hành kèm theo Nghị quyết số 06/2018/NQ-HĐND ngày 02</w:t>
      </w:r>
      <w:r w:rsidR="002D1D19">
        <w:rPr>
          <w:color w:val="000000" w:themeColor="text1"/>
        </w:rPr>
        <w:t xml:space="preserve"> tháng 08 năm </w:t>
      </w:r>
      <w:r w:rsidR="008C5F45" w:rsidRPr="000C3E73">
        <w:rPr>
          <w:color w:val="000000" w:themeColor="text1"/>
        </w:rPr>
        <w:t>2018 của Hội đồng nhân dân tỉnh Đắk Nông.</w:t>
      </w:r>
    </w:p>
    <w:p w14:paraId="2067E09F" w14:textId="77777777" w:rsidR="005B4709" w:rsidRPr="000C3E73" w:rsidRDefault="005B4709" w:rsidP="002E0027">
      <w:pPr>
        <w:shd w:val="clear" w:color="auto" w:fill="FFFFFF"/>
        <w:spacing w:before="120"/>
        <w:ind w:firstLine="720"/>
        <w:jc w:val="both"/>
        <w:rPr>
          <w:color w:val="000000" w:themeColor="text1"/>
        </w:rPr>
      </w:pPr>
      <w:r w:rsidRPr="000C3E73">
        <w:rPr>
          <w:color w:val="000000" w:themeColor="text1"/>
        </w:rPr>
        <w:t xml:space="preserve">Nghị quyết này được Hội đồng nhân dân tỉnh Đắk Nông Khoá </w:t>
      </w:r>
      <w:r w:rsidR="008C5F45" w:rsidRPr="000C3E73">
        <w:rPr>
          <w:color w:val="000000" w:themeColor="text1"/>
        </w:rPr>
        <w:t>IV</w:t>
      </w:r>
      <w:r w:rsidRPr="000C3E73">
        <w:rPr>
          <w:color w:val="000000" w:themeColor="text1"/>
        </w:rPr>
        <w:t xml:space="preserve">, </w:t>
      </w:r>
      <w:r w:rsidR="00AC6ABC" w:rsidRPr="000C3E73">
        <w:rPr>
          <w:color w:val="000000" w:themeColor="text1"/>
        </w:rPr>
        <w:t>K</w:t>
      </w:r>
      <w:r w:rsidRPr="000C3E73">
        <w:rPr>
          <w:color w:val="000000" w:themeColor="text1"/>
        </w:rPr>
        <w:t xml:space="preserve">ỳ họp </w:t>
      </w:r>
      <w:r w:rsidR="00642D16" w:rsidRPr="000C3E73">
        <w:rPr>
          <w:color w:val="000000" w:themeColor="text1"/>
        </w:rPr>
        <w:t xml:space="preserve">thứ </w:t>
      </w:r>
      <w:r w:rsidR="00A87C2B" w:rsidRPr="000C3E73">
        <w:rPr>
          <w:color w:val="000000" w:themeColor="text1"/>
        </w:rPr>
        <w:t>7</w:t>
      </w:r>
      <w:r w:rsidRPr="000C3E73">
        <w:rPr>
          <w:color w:val="000000" w:themeColor="text1"/>
        </w:rPr>
        <w:t xml:space="preserve"> thông qua ngày </w:t>
      </w:r>
      <w:r w:rsidR="00802166">
        <w:rPr>
          <w:color w:val="000000" w:themeColor="text1"/>
        </w:rPr>
        <w:t xml:space="preserve">13 </w:t>
      </w:r>
      <w:r w:rsidRPr="000C3E73">
        <w:rPr>
          <w:color w:val="000000" w:themeColor="text1"/>
        </w:rPr>
        <w:t xml:space="preserve">tháng </w:t>
      </w:r>
      <w:r w:rsidR="00802166">
        <w:rPr>
          <w:color w:val="000000" w:themeColor="text1"/>
        </w:rPr>
        <w:t xml:space="preserve">12 </w:t>
      </w:r>
      <w:r w:rsidRPr="000C3E73">
        <w:rPr>
          <w:color w:val="000000" w:themeColor="text1"/>
        </w:rPr>
        <w:t>năm 20</w:t>
      </w:r>
      <w:r w:rsidR="008C5F45" w:rsidRPr="000C3E73">
        <w:rPr>
          <w:color w:val="000000" w:themeColor="text1"/>
        </w:rPr>
        <w:t>2</w:t>
      </w:r>
      <w:r w:rsidR="00D5506F" w:rsidRPr="000C3E73">
        <w:rPr>
          <w:color w:val="000000" w:themeColor="text1"/>
        </w:rPr>
        <w:t>3</w:t>
      </w:r>
      <w:r w:rsidRPr="000C3E73">
        <w:rPr>
          <w:color w:val="000000" w:themeColor="text1"/>
        </w:rPr>
        <w:t xml:space="preserve"> và có hiệu lực từ ngày </w:t>
      </w:r>
      <w:r w:rsidR="00802166">
        <w:rPr>
          <w:color w:val="000000" w:themeColor="text1"/>
        </w:rPr>
        <w:t xml:space="preserve">23 </w:t>
      </w:r>
      <w:r w:rsidR="00AC6ABC" w:rsidRPr="000C3E73">
        <w:rPr>
          <w:color w:val="000000" w:themeColor="text1"/>
        </w:rPr>
        <w:t>tháng</w:t>
      </w:r>
      <w:r w:rsidR="002D1D19">
        <w:rPr>
          <w:color w:val="000000" w:themeColor="text1"/>
        </w:rPr>
        <w:t xml:space="preserve"> </w:t>
      </w:r>
      <w:r w:rsidR="00802166">
        <w:rPr>
          <w:color w:val="000000" w:themeColor="text1"/>
        </w:rPr>
        <w:t xml:space="preserve">12 </w:t>
      </w:r>
      <w:r w:rsidR="00AC6ABC" w:rsidRPr="000C3E73">
        <w:rPr>
          <w:color w:val="000000" w:themeColor="text1"/>
        </w:rPr>
        <w:t xml:space="preserve">năm </w:t>
      </w:r>
      <w:r w:rsidRPr="000C3E73">
        <w:rPr>
          <w:color w:val="000000" w:themeColor="text1"/>
        </w:rPr>
        <w:t>20</w:t>
      </w:r>
      <w:r w:rsidR="008C5F45" w:rsidRPr="000C3E73">
        <w:rPr>
          <w:color w:val="000000" w:themeColor="text1"/>
        </w:rPr>
        <w:t>2</w:t>
      </w:r>
      <w:r w:rsidR="00D5506F" w:rsidRPr="000C3E73">
        <w:rPr>
          <w:color w:val="000000" w:themeColor="text1"/>
        </w:rPr>
        <w:t>3</w:t>
      </w:r>
      <w:r w:rsidRPr="000C3E73">
        <w:rPr>
          <w:color w:val="000000" w:themeColor="text1"/>
        </w:rPr>
        <w:t>./. </w:t>
      </w:r>
    </w:p>
    <w:p w14:paraId="4C210270" w14:textId="77777777" w:rsidR="005B4709" w:rsidRPr="000C3E73" w:rsidRDefault="005B4709" w:rsidP="00D8383D">
      <w:pPr>
        <w:shd w:val="clear" w:color="auto" w:fill="FFFFFF"/>
        <w:spacing w:line="216" w:lineRule="auto"/>
        <w:ind w:firstLine="720"/>
        <w:jc w:val="both"/>
        <w:rPr>
          <w:color w:val="000000" w:themeColor="text1"/>
        </w:rPr>
      </w:pPr>
    </w:p>
    <w:tbl>
      <w:tblPr>
        <w:tblW w:w="0" w:type="auto"/>
        <w:tblLook w:val="01E0" w:firstRow="1" w:lastRow="1" w:firstColumn="1" w:lastColumn="1" w:noHBand="0" w:noVBand="0"/>
      </w:tblPr>
      <w:tblGrid>
        <w:gridCol w:w="4429"/>
        <w:gridCol w:w="4643"/>
      </w:tblGrid>
      <w:tr w:rsidR="000C3E73" w:rsidRPr="000C3E73" w14:paraId="77C40C9C" w14:textId="77777777">
        <w:tc>
          <w:tcPr>
            <w:tcW w:w="4548" w:type="dxa"/>
            <w:shd w:val="clear" w:color="auto" w:fill="auto"/>
          </w:tcPr>
          <w:p w14:paraId="296751E3" w14:textId="77777777" w:rsidR="005B4709" w:rsidRPr="000C3E73" w:rsidRDefault="005B4709" w:rsidP="00D8383D">
            <w:pPr>
              <w:jc w:val="both"/>
              <w:rPr>
                <w:b/>
                <w:i/>
                <w:color w:val="000000" w:themeColor="text1"/>
                <w:sz w:val="24"/>
                <w:szCs w:val="24"/>
              </w:rPr>
            </w:pPr>
            <w:r w:rsidRPr="000C3E73">
              <w:rPr>
                <w:b/>
                <w:i/>
                <w:color w:val="000000" w:themeColor="text1"/>
                <w:sz w:val="24"/>
                <w:szCs w:val="24"/>
              </w:rPr>
              <w:t>Nơi nhận:</w:t>
            </w:r>
          </w:p>
          <w:p w14:paraId="7BBD4B13" w14:textId="77777777" w:rsidR="005B4709" w:rsidRPr="000C3E73" w:rsidRDefault="00802166" w:rsidP="00D8383D">
            <w:pPr>
              <w:jc w:val="both"/>
              <w:rPr>
                <w:color w:val="000000" w:themeColor="text1"/>
                <w:sz w:val="22"/>
                <w:szCs w:val="22"/>
              </w:rPr>
            </w:pPr>
            <w:r>
              <w:rPr>
                <w:color w:val="000000" w:themeColor="text1"/>
                <w:sz w:val="22"/>
                <w:szCs w:val="22"/>
              </w:rPr>
              <w:t xml:space="preserve">- Uỷ ban Thường vụ Quốc hội, </w:t>
            </w:r>
            <w:r w:rsidR="005B4709" w:rsidRPr="000C3E73">
              <w:rPr>
                <w:color w:val="000000" w:themeColor="text1"/>
                <w:sz w:val="22"/>
                <w:szCs w:val="22"/>
              </w:rPr>
              <w:t>Chính phủ;</w:t>
            </w:r>
          </w:p>
          <w:p w14:paraId="27F62166" w14:textId="77777777" w:rsidR="005B4709" w:rsidRPr="000C3E73" w:rsidRDefault="005B4709" w:rsidP="00D8383D">
            <w:pPr>
              <w:jc w:val="both"/>
              <w:rPr>
                <w:color w:val="000000" w:themeColor="text1"/>
                <w:sz w:val="22"/>
                <w:szCs w:val="22"/>
              </w:rPr>
            </w:pPr>
            <w:r w:rsidRPr="000C3E73">
              <w:rPr>
                <w:color w:val="000000" w:themeColor="text1"/>
                <w:sz w:val="22"/>
                <w:szCs w:val="22"/>
              </w:rPr>
              <w:t xml:space="preserve">- Các Bộ: TC; KH&amp;ĐT, NN&amp;PTNT, </w:t>
            </w:r>
          </w:p>
          <w:p w14:paraId="286C0585" w14:textId="77777777" w:rsidR="005B4709" w:rsidRPr="000C3E73" w:rsidRDefault="005B4709" w:rsidP="00D8383D">
            <w:pPr>
              <w:jc w:val="both"/>
              <w:rPr>
                <w:color w:val="000000" w:themeColor="text1"/>
                <w:sz w:val="22"/>
                <w:szCs w:val="22"/>
              </w:rPr>
            </w:pPr>
            <w:r w:rsidRPr="000C3E73">
              <w:rPr>
                <w:color w:val="000000" w:themeColor="text1"/>
                <w:sz w:val="22"/>
                <w:szCs w:val="22"/>
              </w:rPr>
              <w:t>TP, CT, KH&amp;CN;</w:t>
            </w:r>
          </w:p>
          <w:p w14:paraId="531C9363" w14:textId="77777777" w:rsidR="005B4709" w:rsidRPr="000C3E73" w:rsidRDefault="005B4709" w:rsidP="00D8383D">
            <w:pPr>
              <w:jc w:val="both"/>
              <w:rPr>
                <w:color w:val="000000" w:themeColor="text1"/>
                <w:sz w:val="22"/>
                <w:szCs w:val="22"/>
              </w:rPr>
            </w:pPr>
            <w:r w:rsidRPr="000C3E73">
              <w:rPr>
                <w:color w:val="000000" w:themeColor="text1"/>
                <w:sz w:val="22"/>
                <w:szCs w:val="22"/>
              </w:rPr>
              <w:t xml:space="preserve">- </w:t>
            </w:r>
            <w:r w:rsidR="00A969E4" w:rsidRPr="000C3E73">
              <w:rPr>
                <w:color w:val="000000" w:themeColor="text1"/>
                <w:sz w:val="22"/>
                <w:szCs w:val="22"/>
              </w:rPr>
              <w:t>Cục Kiểm tra VBQPPL (Bộ Tư pháp)</w:t>
            </w:r>
            <w:r w:rsidRPr="000C3E73">
              <w:rPr>
                <w:color w:val="000000" w:themeColor="text1"/>
                <w:sz w:val="22"/>
                <w:szCs w:val="22"/>
              </w:rPr>
              <w:t>;</w:t>
            </w:r>
          </w:p>
          <w:p w14:paraId="0A4F0F2A" w14:textId="77777777" w:rsidR="005B4709" w:rsidRPr="000C3E73" w:rsidRDefault="00802166" w:rsidP="00D8383D">
            <w:pPr>
              <w:jc w:val="both"/>
              <w:rPr>
                <w:color w:val="000000" w:themeColor="text1"/>
                <w:sz w:val="22"/>
                <w:szCs w:val="22"/>
              </w:rPr>
            </w:pPr>
            <w:r>
              <w:rPr>
                <w:color w:val="000000" w:themeColor="text1"/>
                <w:sz w:val="22"/>
                <w:szCs w:val="22"/>
              </w:rPr>
              <w:t xml:space="preserve">- Thường trực Tỉnh </w:t>
            </w:r>
            <w:proofErr w:type="gramStart"/>
            <w:r>
              <w:rPr>
                <w:color w:val="000000" w:themeColor="text1"/>
                <w:sz w:val="22"/>
                <w:szCs w:val="22"/>
              </w:rPr>
              <w:t xml:space="preserve">ủy, </w:t>
            </w:r>
            <w:r w:rsidR="005B4709" w:rsidRPr="000C3E73">
              <w:rPr>
                <w:color w:val="000000" w:themeColor="text1"/>
                <w:sz w:val="22"/>
                <w:szCs w:val="22"/>
              </w:rPr>
              <w:t xml:space="preserve"> HĐND</w:t>
            </w:r>
            <w:proofErr w:type="gramEnd"/>
            <w:r w:rsidR="005B4709" w:rsidRPr="000C3E73">
              <w:rPr>
                <w:color w:val="000000" w:themeColor="text1"/>
                <w:sz w:val="22"/>
                <w:szCs w:val="22"/>
              </w:rPr>
              <w:t xml:space="preserve"> tỉnh; </w:t>
            </w:r>
          </w:p>
          <w:p w14:paraId="16057BB4" w14:textId="77777777" w:rsidR="005B4709" w:rsidRPr="000C3E73" w:rsidRDefault="00802166" w:rsidP="00D8383D">
            <w:pPr>
              <w:jc w:val="both"/>
              <w:rPr>
                <w:color w:val="000000" w:themeColor="text1"/>
                <w:sz w:val="22"/>
                <w:szCs w:val="22"/>
              </w:rPr>
            </w:pPr>
            <w:r>
              <w:rPr>
                <w:color w:val="000000" w:themeColor="text1"/>
                <w:sz w:val="22"/>
                <w:szCs w:val="22"/>
              </w:rPr>
              <w:t>- UBND tỉnh;</w:t>
            </w:r>
            <w:r w:rsidR="005B4709" w:rsidRPr="000C3E73">
              <w:rPr>
                <w:color w:val="000000" w:themeColor="text1"/>
                <w:sz w:val="22"/>
                <w:szCs w:val="22"/>
              </w:rPr>
              <w:t xml:space="preserve"> Đoàn Đại biểu Quốc hội tỉnh;</w:t>
            </w:r>
          </w:p>
          <w:p w14:paraId="6B6759C4" w14:textId="77777777" w:rsidR="005B4709" w:rsidRPr="000C3E73" w:rsidRDefault="005B4709" w:rsidP="00D8383D">
            <w:pPr>
              <w:jc w:val="both"/>
              <w:rPr>
                <w:color w:val="000000" w:themeColor="text1"/>
                <w:sz w:val="22"/>
                <w:szCs w:val="22"/>
              </w:rPr>
            </w:pPr>
            <w:r w:rsidRPr="000C3E73">
              <w:rPr>
                <w:color w:val="000000" w:themeColor="text1"/>
                <w:sz w:val="22"/>
                <w:szCs w:val="22"/>
              </w:rPr>
              <w:t>- UBMTTQVN tỉnh;</w:t>
            </w:r>
          </w:p>
          <w:p w14:paraId="76EBA8F0" w14:textId="77777777" w:rsidR="005B4709" w:rsidRPr="000C3E73" w:rsidRDefault="005B4709" w:rsidP="00D8383D">
            <w:pPr>
              <w:jc w:val="both"/>
              <w:rPr>
                <w:color w:val="000000" w:themeColor="text1"/>
                <w:sz w:val="22"/>
                <w:szCs w:val="22"/>
              </w:rPr>
            </w:pPr>
            <w:r w:rsidRPr="000C3E73">
              <w:rPr>
                <w:color w:val="000000" w:themeColor="text1"/>
                <w:sz w:val="22"/>
                <w:szCs w:val="22"/>
              </w:rPr>
              <w:t>- Các</w:t>
            </w:r>
            <w:r w:rsidR="00802166">
              <w:rPr>
                <w:color w:val="000000" w:themeColor="text1"/>
                <w:sz w:val="22"/>
                <w:szCs w:val="22"/>
              </w:rPr>
              <w:t xml:space="preserve">: Ban HĐND tỉnh, </w:t>
            </w:r>
            <w:r w:rsidRPr="000C3E73">
              <w:rPr>
                <w:color w:val="000000" w:themeColor="text1"/>
                <w:sz w:val="22"/>
                <w:szCs w:val="22"/>
              </w:rPr>
              <w:t>đại biểu HĐND tỉnh;</w:t>
            </w:r>
          </w:p>
          <w:p w14:paraId="49BCFF64" w14:textId="77777777" w:rsidR="005B4709" w:rsidRPr="000C3E73" w:rsidRDefault="005B4709" w:rsidP="00D8383D">
            <w:pPr>
              <w:jc w:val="both"/>
              <w:rPr>
                <w:color w:val="000000" w:themeColor="text1"/>
                <w:sz w:val="22"/>
                <w:szCs w:val="22"/>
              </w:rPr>
            </w:pPr>
            <w:r w:rsidRPr="000C3E73">
              <w:rPr>
                <w:color w:val="000000" w:themeColor="text1"/>
                <w:sz w:val="22"/>
                <w:szCs w:val="22"/>
              </w:rPr>
              <w:t>- Các sở, ban, ngành, đoàn thể;</w:t>
            </w:r>
          </w:p>
          <w:p w14:paraId="729E7112" w14:textId="77777777" w:rsidR="005B4709" w:rsidRPr="000C3E73" w:rsidRDefault="005B4709" w:rsidP="00D8383D">
            <w:pPr>
              <w:jc w:val="both"/>
              <w:rPr>
                <w:color w:val="000000" w:themeColor="text1"/>
                <w:sz w:val="22"/>
                <w:szCs w:val="22"/>
              </w:rPr>
            </w:pPr>
            <w:r w:rsidRPr="000C3E73">
              <w:rPr>
                <w:color w:val="000000" w:themeColor="text1"/>
                <w:sz w:val="22"/>
                <w:szCs w:val="22"/>
              </w:rPr>
              <w:t xml:space="preserve">- </w:t>
            </w:r>
            <w:r w:rsidR="00802166">
              <w:rPr>
                <w:color w:val="000000" w:themeColor="text1"/>
                <w:sz w:val="22"/>
                <w:szCs w:val="22"/>
              </w:rPr>
              <w:t xml:space="preserve">HĐND, </w:t>
            </w:r>
            <w:r w:rsidRPr="000C3E73">
              <w:rPr>
                <w:color w:val="000000" w:themeColor="text1"/>
                <w:sz w:val="22"/>
                <w:szCs w:val="22"/>
              </w:rPr>
              <w:t xml:space="preserve">UBND các huyện, </w:t>
            </w:r>
            <w:r w:rsidR="00691265" w:rsidRPr="000C3E73">
              <w:rPr>
                <w:color w:val="000000" w:themeColor="text1"/>
                <w:sz w:val="22"/>
                <w:szCs w:val="22"/>
              </w:rPr>
              <w:t>thành phố</w:t>
            </w:r>
            <w:r w:rsidRPr="000C3E73">
              <w:rPr>
                <w:color w:val="000000" w:themeColor="text1"/>
                <w:sz w:val="22"/>
                <w:szCs w:val="22"/>
              </w:rPr>
              <w:t>;</w:t>
            </w:r>
          </w:p>
          <w:p w14:paraId="4364C643" w14:textId="77777777" w:rsidR="00BF0743" w:rsidRPr="000C3E73" w:rsidRDefault="00BF0743" w:rsidP="00D8383D">
            <w:pPr>
              <w:jc w:val="both"/>
              <w:rPr>
                <w:color w:val="000000" w:themeColor="text1"/>
                <w:sz w:val="22"/>
                <w:szCs w:val="22"/>
              </w:rPr>
            </w:pPr>
            <w:r w:rsidRPr="000C3E73">
              <w:rPr>
                <w:color w:val="000000" w:themeColor="text1"/>
                <w:sz w:val="22"/>
                <w:szCs w:val="22"/>
              </w:rPr>
              <w:t xml:space="preserve">- Ngân hàng Nhà nước CN tỉnh Đắk Nông; </w:t>
            </w:r>
          </w:p>
          <w:p w14:paraId="0C16C299" w14:textId="77777777" w:rsidR="00D95E5E" w:rsidRPr="000C3E73" w:rsidRDefault="00D95E5E" w:rsidP="00D8383D">
            <w:pPr>
              <w:jc w:val="both"/>
              <w:rPr>
                <w:color w:val="000000" w:themeColor="text1"/>
                <w:sz w:val="22"/>
                <w:szCs w:val="22"/>
              </w:rPr>
            </w:pPr>
            <w:r w:rsidRPr="000C3E73">
              <w:rPr>
                <w:color w:val="000000" w:themeColor="text1"/>
                <w:sz w:val="22"/>
                <w:szCs w:val="22"/>
              </w:rPr>
              <w:t>- Quỹ Đầu tư và Phát triển tỉnh Đắk Nông;</w:t>
            </w:r>
          </w:p>
          <w:p w14:paraId="60341B48" w14:textId="77777777" w:rsidR="00802166" w:rsidRPr="00802166" w:rsidRDefault="00802166" w:rsidP="00802166">
            <w:pPr>
              <w:rPr>
                <w:sz w:val="22"/>
                <w:szCs w:val="22"/>
              </w:rPr>
            </w:pPr>
            <w:r w:rsidRPr="00802166">
              <w:rPr>
                <w:sz w:val="22"/>
                <w:szCs w:val="22"/>
              </w:rPr>
              <w:t>- Báo Đắk Nông, Đài PT&amp;TH tỉnh;</w:t>
            </w:r>
          </w:p>
          <w:p w14:paraId="4A077FBC" w14:textId="77777777" w:rsidR="00802166" w:rsidRPr="00802166" w:rsidRDefault="00802166" w:rsidP="00802166">
            <w:pPr>
              <w:rPr>
                <w:sz w:val="22"/>
                <w:szCs w:val="22"/>
              </w:rPr>
            </w:pPr>
            <w:r w:rsidRPr="00802166">
              <w:rPr>
                <w:sz w:val="22"/>
                <w:szCs w:val="22"/>
              </w:rPr>
              <w:t>- Công báo tỉnh, Cổng TTĐT tỉnh;</w:t>
            </w:r>
          </w:p>
          <w:p w14:paraId="1CBC1C53" w14:textId="77777777" w:rsidR="00802166" w:rsidRPr="00802166" w:rsidRDefault="00802166" w:rsidP="00802166">
            <w:pPr>
              <w:rPr>
                <w:sz w:val="22"/>
                <w:szCs w:val="22"/>
                <w:lang w:val="vi-VN"/>
              </w:rPr>
            </w:pPr>
            <w:r w:rsidRPr="00802166">
              <w:rPr>
                <w:sz w:val="22"/>
                <w:szCs w:val="22"/>
                <w:lang w:val="vi-VN"/>
              </w:rPr>
              <w:t>- Trung tâm Lưu trữ</w:t>
            </w:r>
            <w:r w:rsidRPr="00802166">
              <w:rPr>
                <w:sz w:val="22"/>
                <w:szCs w:val="22"/>
              </w:rPr>
              <w:t>-</w:t>
            </w:r>
            <w:r w:rsidRPr="00802166">
              <w:rPr>
                <w:sz w:val="22"/>
                <w:szCs w:val="22"/>
                <w:lang w:val="vi-VN"/>
              </w:rPr>
              <w:t>Sở Nội vụ;</w:t>
            </w:r>
          </w:p>
          <w:p w14:paraId="77976B80" w14:textId="77777777" w:rsidR="00802166" w:rsidRPr="00D76616" w:rsidRDefault="00363F22" w:rsidP="00802166">
            <w:pPr>
              <w:rPr>
                <w:sz w:val="22"/>
                <w:szCs w:val="22"/>
                <w:lang w:val="vi-VN"/>
              </w:rPr>
            </w:pPr>
            <w:r w:rsidRPr="00D76616">
              <w:rPr>
                <w:sz w:val="22"/>
                <w:szCs w:val="22"/>
                <w:lang w:val="vi-VN"/>
              </w:rPr>
              <w:t>- Web</w:t>
            </w:r>
            <w:r w:rsidR="00802166" w:rsidRPr="00D76616">
              <w:rPr>
                <w:sz w:val="22"/>
                <w:szCs w:val="22"/>
                <w:lang w:val="vi-VN"/>
              </w:rPr>
              <w:t xml:space="preserve">site cơ quan; </w:t>
            </w:r>
          </w:p>
          <w:p w14:paraId="0703F50E" w14:textId="77777777" w:rsidR="005B4709" w:rsidRPr="00D76616" w:rsidRDefault="00802166" w:rsidP="00802166">
            <w:pPr>
              <w:jc w:val="both"/>
              <w:rPr>
                <w:color w:val="000000" w:themeColor="text1"/>
                <w:lang w:val="vi-VN"/>
              </w:rPr>
            </w:pPr>
            <w:r w:rsidRPr="00802166">
              <w:rPr>
                <w:sz w:val="22"/>
                <w:szCs w:val="22"/>
                <w:lang w:val="vi-VN"/>
              </w:rPr>
              <w:t>- Lưu: VT</w:t>
            </w:r>
            <w:r w:rsidRPr="00D76616">
              <w:rPr>
                <w:sz w:val="22"/>
                <w:szCs w:val="22"/>
                <w:lang w:val="vi-VN"/>
              </w:rPr>
              <w:t xml:space="preserve">, CT.HĐND, HC-TC-QT, </w:t>
            </w:r>
            <w:r w:rsidRPr="00802166">
              <w:rPr>
                <w:bCs/>
                <w:sz w:val="22"/>
                <w:szCs w:val="22"/>
                <w:lang w:val="nl-NL"/>
              </w:rPr>
              <w:t>HSKH.</w:t>
            </w:r>
          </w:p>
        </w:tc>
        <w:tc>
          <w:tcPr>
            <w:tcW w:w="4789" w:type="dxa"/>
            <w:shd w:val="clear" w:color="auto" w:fill="auto"/>
          </w:tcPr>
          <w:p w14:paraId="3DDCCEC3" w14:textId="77777777" w:rsidR="005B4709" w:rsidRPr="000C3E73" w:rsidRDefault="005B4709" w:rsidP="00D8383D">
            <w:pPr>
              <w:jc w:val="center"/>
              <w:rPr>
                <w:b/>
                <w:color w:val="000000" w:themeColor="text1"/>
              </w:rPr>
            </w:pPr>
            <w:r w:rsidRPr="000C3E73">
              <w:rPr>
                <w:b/>
                <w:color w:val="000000" w:themeColor="text1"/>
                <w:lang w:val="vi-VN"/>
              </w:rPr>
              <w:t xml:space="preserve"> </w:t>
            </w:r>
            <w:r w:rsidRPr="000C3E73">
              <w:rPr>
                <w:b/>
                <w:color w:val="000000" w:themeColor="text1"/>
              </w:rPr>
              <w:t>CHỦ TỊCH</w:t>
            </w:r>
          </w:p>
          <w:p w14:paraId="5AF4DCEA" w14:textId="77777777" w:rsidR="005B4709" w:rsidRPr="000C3E73" w:rsidRDefault="005B4709" w:rsidP="00D8383D">
            <w:pPr>
              <w:jc w:val="center"/>
              <w:rPr>
                <w:b/>
                <w:color w:val="000000" w:themeColor="text1"/>
              </w:rPr>
            </w:pPr>
          </w:p>
          <w:p w14:paraId="7ECBE12F" w14:textId="77777777" w:rsidR="005B4709" w:rsidRPr="000C3E73" w:rsidRDefault="005B4709" w:rsidP="00D8383D">
            <w:pPr>
              <w:jc w:val="center"/>
              <w:rPr>
                <w:b/>
                <w:color w:val="000000" w:themeColor="text1"/>
              </w:rPr>
            </w:pPr>
          </w:p>
          <w:p w14:paraId="6E8AC2A8" w14:textId="77777777" w:rsidR="005B4709" w:rsidRPr="000C3E73" w:rsidRDefault="005B4709" w:rsidP="00D8383D">
            <w:pPr>
              <w:jc w:val="center"/>
              <w:rPr>
                <w:b/>
                <w:color w:val="000000" w:themeColor="text1"/>
              </w:rPr>
            </w:pPr>
          </w:p>
          <w:p w14:paraId="5C5A872A" w14:textId="77777777" w:rsidR="005B4709" w:rsidRPr="000C3E73" w:rsidRDefault="005B4709" w:rsidP="00D8383D">
            <w:pPr>
              <w:jc w:val="center"/>
              <w:rPr>
                <w:b/>
                <w:color w:val="000000" w:themeColor="text1"/>
              </w:rPr>
            </w:pPr>
          </w:p>
          <w:p w14:paraId="180031E6" w14:textId="77777777" w:rsidR="005B4709" w:rsidRPr="000C3E73" w:rsidRDefault="005B4709" w:rsidP="00D8383D">
            <w:pPr>
              <w:jc w:val="center"/>
              <w:rPr>
                <w:b/>
                <w:color w:val="000000" w:themeColor="text1"/>
              </w:rPr>
            </w:pPr>
          </w:p>
          <w:p w14:paraId="5A86FDA6" w14:textId="77777777" w:rsidR="005B4709" w:rsidRPr="000C3E73" w:rsidRDefault="005B4709" w:rsidP="00D8383D">
            <w:pPr>
              <w:jc w:val="center"/>
              <w:rPr>
                <w:b/>
                <w:color w:val="000000" w:themeColor="text1"/>
              </w:rPr>
            </w:pPr>
          </w:p>
          <w:p w14:paraId="07BDB2E2" w14:textId="77777777" w:rsidR="005B4709" w:rsidRPr="000C3E73" w:rsidRDefault="005B4709" w:rsidP="00D8383D">
            <w:pPr>
              <w:jc w:val="center"/>
              <w:rPr>
                <w:b/>
                <w:color w:val="000000" w:themeColor="text1"/>
              </w:rPr>
            </w:pPr>
          </w:p>
          <w:p w14:paraId="138438F5" w14:textId="77777777" w:rsidR="005B4709" w:rsidRPr="000C3E73" w:rsidRDefault="00802166" w:rsidP="00D8383D">
            <w:pPr>
              <w:jc w:val="center"/>
              <w:rPr>
                <w:b/>
                <w:color w:val="000000" w:themeColor="text1"/>
              </w:rPr>
            </w:pPr>
            <w:r>
              <w:rPr>
                <w:b/>
                <w:color w:val="000000" w:themeColor="text1"/>
              </w:rPr>
              <w:t>Lưu Văn Trung</w:t>
            </w:r>
            <w:r w:rsidR="005B4709" w:rsidRPr="000C3E73">
              <w:rPr>
                <w:b/>
                <w:color w:val="000000" w:themeColor="text1"/>
              </w:rPr>
              <w:t xml:space="preserve">      </w:t>
            </w:r>
          </w:p>
          <w:p w14:paraId="5289D2F7" w14:textId="77777777" w:rsidR="005B4709" w:rsidRPr="000C3E73" w:rsidRDefault="005B4709" w:rsidP="00D8383D">
            <w:pPr>
              <w:jc w:val="center"/>
              <w:rPr>
                <w:b/>
                <w:color w:val="000000" w:themeColor="text1"/>
              </w:rPr>
            </w:pPr>
          </w:p>
          <w:p w14:paraId="0C6F1DE8" w14:textId="77777777" w:rsidR="005B4709" w:rsidRPr="000C3E73" w:rsidRDefault="005B4709" w:rsidP="00D8383D">
            <w:pPr>
              <w:jc w:val="center"/>
              <w:rPr>
                <w:b/>
                <w:color w:val="000000" w:themeColor="text1"/>
              </w:rPr>
            </w:pPr>
          </w:p>
          <w:p w14:paraId="1DDB0E65" w14:textId="77777777" w:rsidR="005B4709" w:rsidRPr="000C3E73" w:rsidRDefault="005B4709" w:rsidP="00D8383D">
            <w:pPr>
              <w:jc w:val="center"/>
              <w:rPr>
                <w:b/>
                <w:color w:val="000000" w:themeColor="text1"/>
              </w:rPr>
            </w:pPr>
          </w:p>
        </w:tc>
      </w:tr>
      <w:bookmarkEnd w:id="0"/>
    </w:tbl>
    <w:p w14:paraId="3724A74C" w14:textId="77777777" w:rsidR="005B4709" w:rsidRPr="000C3E73" w:rsidRDefault="005B4709" w:rsidP="005B4709">
      <w:pPr>
        <w:jc w:val="center"/>
        <w:rPr>
          <w:b/>
          <w:color w:val="000000" w:themeColor="text1"/>
        </w:rPr>
      </w:pPr>
    </w:p>
    <w:sectPr w:rsidR="005B4709" w:rsidRPr="000C3E73" w:rsidSect="009536D3">
      <w:headerReference w:type="even" r:id="rId12"/>
      <w:headerReference w:type="default" r:id="rId13"/>
      <w:footerReference w:type="even" r:id="rId14"/>
      <w:footerReference w:type="default" r:id="rId15"/>
      <w:headerReference w:type="first" r:id="rId16"/>
      <w:footerReference w:type="first" r:id="rId17"/>
      <w:pgSz w:w="11907" w:h="16840" w:code="9"/>
      <w:pgMar w:top="1276" w:right="1134" w:bottom="1134" w:left="1701" w:header="397"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C369E" w14:textId="77777777" w:rsidR="0060315D" w:rsidRDefault="0060315D">
      <w:r>
        <w:separator/>
      </w:r>
    </w:p>
  </w:endnote>
  <w:endnote w:type="continuationSeparator" w:id="0">
    <w:p w14:paraId="34E7D6BD" w14:textId="77777777" w:rsidR="0060315D" w:rsidRDefault="00603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A46F" w14:textId="77777777" w:rsidR="006D45DB" w:rsidRDefault="006D45DB" w:rsidP="007D136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0CF9C2" w14:textId="77777777" w:rsidR="006D45DB" w:rsidRDefault="006D45DB" w:rsidP="007863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D928B" w14:textId="77777777" w:rsidR="006D45DB" w:rsidRDefault="006D45DB">
    <w:pPr>
      <w:pStyle w:val="Footer"/>
      <w:jc w:val="center"/>
    </w:pPr>
  </w:p>
  <w:p w14:paraId="3D8BAFCB" w14:textId="77777777" w:rsidR="006D45DB" w:rsidRDefault="006D45DB" w:rsidP="0078633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EF949" w14:textId="77777777" w:rsidR="006D45DB" w:rsidRDefault="006D45DB">
    <w:pPr>
      <w:pStyle w:val="Footer"/>
      <w:jc w:val="center"/>
    </w:pPr>
  </w:p>
  <w:p w14:paraId="31AE5709" w14:textId="77777777" w:rsidR="006D45DB" w:rsidRDefault="006D4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525CF" w14:textId="77777777" w:rsidR="0060315D" w:rsidRDefault="0060315D">
      <w:r>
        <w:separator/>
      </w:r>
    </w:p>
  </w:footnote>
  <w:footnote w:type="continuationSeparator" w:id="0">
    <w:p w14:paraId="50F81195" w14:textId="77777777" w:rsidR="0060315D" w:rsidRDefault="00603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F52C5" w14:textId="670A514A" w:rsidR="006D45DB" w:rsidRDefault="006D45DB" w:rsidP="00BE18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sidR="009536D3">
      <w:rPr>
        <w:rStyle w:val="PageNumber"/>
      </w:rPr>
      <w:fldChar w:fldCharType="separate"/>
    </w:r>
    <w:r w:rsidR="009536D3">
      <w:rPr>
        <w:rStyle w:val="PageNumber"/>
        <w:noProof/>
      </w:rPr>
      <w:t>1</w:t>
    </w:r>
    <w:r>
      <w:rPr>
        <w:rStyle w:val="PageNumber"/>
      </w:rPr>
      <w:fldChar w:fldCharType="end"/>
    </w:r>
  </w:p>
  <w:p w14:paraId="30F72C8E" w14:textId="77777777" w:rsidR="006D45DB" w:rsidRDefault="006D4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B36F0" w14:textId="77777777" w:rsidR="006D45DB" w:rsidRDefault="006D45DB">
    <w:pPr>
      <w:pStyle w:val="Header"/>
      <w:jc w:val="center"/>
    </w:pPr>
    <w:r>
      <w:fldChar w:fldCharType="begin"/>
    </w:r>
    <w:r>
      <w:instrText xml:space="preserve"> PAGE   \* MERGEFORMAT </w:instrText>
    </w:r>
    <w:r>
      <w:fldChar w:fldCharType="separate"/>
    </w:r>
    <w:r w:rsidR="00502EC2">
      <w:rPr>
        <w:noProof/>
      </w:rPr>
      <w:t>3</w:t>
    </w:r>
    <w:r>
      <w:rPr>
        <w:noProof/>
      </w:rPr>
      <w:fldChar w:fldCharType="end"/>
    </w:r>
  </w:p>
  <w:p w14:paraId="6E977325" w14:textId="77777777" w:rsidR="006D45DB" w:rsidRDefault="006D45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E9EDC" w14:textId="77777777" w:rsidR="006D45DB" w:rsidRDefault="006D45DB">
    <w:pPr>
      <w:pStyle w:val="Header"/>
    </w:pPr>
    <w:r>
      <w:t xml:space="preserve">                                                  </w:t>
    </w:r>
  </w:p>
  <w:p w14:paraId="30D14E2A" w14:textId="77777777" w:rsidR="006D45DB" w:rsidRDefault="006D45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9B3"/>
    <w:multiLevelType w:val="hybridMultilevel"/>
    <w:tmpl w:val="F84638D4"/>
    <w:lvl w:ilvl="0" w:tplc="2492579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3C2590"/>
    <w:multiLevelType w:val="hybridMultilevel"/>
    <w:tmpl w:val="55C6EA40"/>
    <w:lvl w:ilvl="0" w:tplc="29E22030">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2106753"/>
    <w:multiLevelType w:val="hybridMultilevel"/>
    <w:tmpl w:val="A0128334"/>
    <w:lvl w:ilvl="0" w:tplc="F7503AE4">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6D3277B"/>
    <w:multiLevelType w:val="hybridMultilevel"/>
    <w:tmpl w:val="16B8E92E"/>
    <w:lvl w:ilvl="0" w:tplc="0DCCB248">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25F5D8B"/>
    <w:multiLevelType w:val="hybridMultilevel"/>
    <w:tmpl w:val="D568B66A"/>
    <w:lvl w:ilvl="0" w:tplc="D9B0D8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57231A4"/>
    <w:multiLevelType w:val="hybridMultilevel"/>
    <w:tmpl w:val="0B4003C2"/>
    <w:lvl w:ilvl="0" w:tplc="B8669D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14609E0"/>
    <w:multiLevelType w:val="hybridMultilevel"/>
    <w:tmpl w:val="B1162028"/>
    <w:lvl w:ilvl="0" w:tplc="3CC6C96C">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64E44D6B"/>
    <w:multiLevelType w:val="hybridMultilevel"/>
    <w:tmpl w:val="A48073A2"/>
    <w:lvl w:ilvl="0" w:tplc="8EC80E0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38941513">
    <w:abstractNumId w:val="7"/>
  </w:num>
  <w:num w:numId="2" w16cid:durableId="26369421">
    <w:abstractNumId w:val="4"/>
  </w:num>
  <w:num w:numId="3" w16cid:durableId="451245427">
    <w:abstractNumId w:val="0"/>
  </w:num>
  <w:num w:numId="4" w16cid:durableId="863786975">
    <w:abstractNumId w:val="5"/>
  </w:num>
  <w:num w:numId="5" w16cid:durableId="804617136">
    <w:abstractNumId w:val="3"/>
  </w:num>
  <w:num w:numId="6" w16cid:durableId="2053114537">
    <w:abstractNumId w:val="2"/>
  </w:num>
  <w:num w:numId="7" w16cid:durableId="1086221982">
    <w:abstractNumId w:val="6"/>
  </w:num>
  <w:num w:numId="8" w16cid:durableId="2005356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FF8"/>
    <w:rsid w:val="00001FB2"/>
    <w:rsid w:val="00003251"/>
    <w:rsid w:val="00003FC7"/>
    <w:rsid w:val="000151A4"/>
    <w:rsid w:val="0001602D"/>
    <w:rsid w:val="00020C74"/>
    <w:rsid w:val="0002177C"/>
    <w:rsid w:val="0002254F"/>
    <w:rsid w:val="000248AF"/>
    <w:rsid w:val="00030085"/>
    <w:rsid w:val="0003109F"/>
    <w:rsid w:val="00031AAE"/>
    <w:rsid w:val="00034595"/>
    <w:rsid w:val="00034CFA"/>
    <w:rsid w:val="000356A2"/>
    <w:rsid w:val="00035C0E"/>
    <w:rsid w:val="0003656E"/>
    <w:rsid w:val="00050197"/>
    <w:rsid w:val="0005040D"/>
    <w:rsid w:val="00051213"/>
    <w:rsid w:val="000516A1"/>
    <w:rsid w:val="00062212"/>
    <w:rsid w:val="00071FE1"/>
    <w:rsid w:val="0007201D"/>
    <w:rsid w:val="00082408"/>
    <w:rsid w:val="000828D3"/>
    <w:rsid w:val="00083BD9"/>
    <w:rsid w:val="000853A0"/>
    <w:rsid w:val="00085445"/>
    <w:rsid w:val="000917DB"/>
    <w:rsid w:val="0009676A"/>
    <w:rsid w:val="000A1633"/>
    <w:rsid w:val="000A3206"/>
    <w:rsid w:val="000A4A61"/>
    <w:rsid w:val="000A6E73"/>
    <w:rsid w:val="000B6C45"/>
    <w:rsid w:val="000C2147"/>
    <w:rsid w:val="000C2DFE"/>
    <w:rsid w:val="000C3E73"/>
    <w:rsid w:val="000C597E"/>
    <w:rsid w:val="000C616A"/>
    <w:rsid w:val="000D1928"/>
    <w:rsid w:val="000D5BF3"/>
    <w:rsid w:val="000D7141"/>
    <w:rsid w:val="000E3D76"/>
    <w:rsid w:val="000E7589"/>
    <w:rsid w:val="000F3CD9"/>
    <w:rsid w:val="000F473B"/>
    <w:rsid w:val="0010064C"/>
    <w:rsid w:val="0010177C"/>
    <w:rsid w:val="0010762C"/>
    <w:rsid w:val="00112995"/>
    <w:rsid w:val="00113417"/>
    <w:rsid w:val="00113DFF"/>
    <w:rsid w:val="0011731B"/>
    <w:rsid w:val="00127849"/>
    <w:rsid w:val="00130C39"/>
    <w:rsid w:val="00131277"/>
    <w:rsid w:val="0013506F"/>
    <w:rsid w:val="00142205"/>
    <w:rsid w:val="001506E0"/>
    <w:rsid w:val="0015622D"/>
    <w:rsid w:val="0015663D"/>
    <w:rsid w:val="00160176"/>
    <w:rsid w:val="001606F8"/>
    <w:rsid w:val="001617CF"/>
    <w:rsid w:val="00167438"/>
    <w:rsid w:val="00175D5D"/>
    <w:rsid w:val="00180801"/>
    <w:rsid w:val="0018343E"/>
    <w:rsid w:val="001872B3"/>
    <w:rsid w:val="00187582"/>
    <w:rsid w:val="00191702"/>
    <w:rsid w:val="001936EA"/>
    <w:rsid w:val="001A0085"/>
    <w:rsid w:val="001A1E5E"/>
    <w:rsid w:val="001B06FC"/>
    <w:rsid w:val="001B2D6E"/>
    <w:rsid w:val="001B4B5A"/>
    <w:rsid w:val="001B565F"/>
    <w:rsid w:val="001B6BE1"/>
    <w:rsid w:val="001C3BD6"/>
    <w:rsid w:val="001C5D07"/>
    <w:rsid w:val="001D02EB"/>
    <w:rsid w:val="001D4C9E"/>
    <w:rsid w:val="001D4CFB"/>
    <w:rsid w:val="001E0104"/>
    <w:rsid w:val="001E3F59"/>
    <w:rsid w:val="001E4305"/>
    <w:rsid w:val="001E7041"/>
    <w:rsid w:val="001F4444"/>
    <w:rsid w:val="001F6906"/>
    <w:rsid w:val="001F7A9D"/>
    <w:rsid w:val="001F7CA8"/>
    <w:rsid w:val="002009F4"/>
    <w:rsid w:val="0021247F"/>
    <w:rsid w:val="00213CAA"/>
    <w:rsid w:val="00220730"/>
    <w:rsid w:val="00220F38"/>
    <w:rsid w:val="00222828"/>
    <w:rsid w:val="002252B1"/>
    <w:rsid w:val="00226D2A"/>
    <w:rsid w:val="00233DE7"/>
    <w:rsid w:val="0023703E"/>
    <w:rsid w:val="00245DB6"/>
    <w:rsid w:val="00250288"/>
    <w:rsid w:val="0025422C"/>
    <w:rsid w:val="00254AE6"/>
    <w:rsid w:val="00257D26"/>
    <w:rsid w:val="0026245B"/>
    <w:rsid w:val="002661BF"/>
    <w:rsid w:val="00270413"/>
    <w:rsid w:val="00272529"/>
    <w:rsid w:val="0027312B"/>
    <w:rsid w:val="002734BC"/>
    <w:rsid w:val="0028318E"/>
    <w:rsid w:val="00287049"/>
    <w:rsid w:val="002A2AB9"/>
    <w:rsid w:val="002A3CBD"/>
    <w:rsid w:val="002A4321"/>
    <w:rsid w:val="002A6950"/>
    <w:rsid w:val="002A6FBD"/>
    <w:rsid w:val="002B4CDE"/>
    <w:rsid w:val="002B6750"/>
    <w:rsid w:val="002B7DBB"/>
    <w:rsid w:val="002C2DFA"/>
    <w:rsid w:val="002C7235"/>
    <w:rsid w:val="002D1D19"/>
    <w:rsid w:val="002D308D"/>
    <w:rsid w:val="002D3D08"/>
    <w:rsid w:val="002D531F"/>
    <w:rsid w:val="002E0027"/>
    <w:rsid w:val="002E3A6D"/>
    <w:rsid w:val="002E7387"/>
    <w:rsid w:val="002F413D"/>
    <w:rsid w:val="002F4F8F"/>
    <w:rsid w:val="002F54A7"/>
    <w:rsid w:val="002F5FB6"/>
    <w:rsid w:val="0030197B"/>
    <w:rsid w:val="00301E07"/>
    <w:rsid w:val="00302E0A"/>
    <w:rsid w:val="0030465E"/>
    <w:rsid w:val="003072B8"/>
    <w:rsid w:val="00307D86"/>
    <w:rsid w:val="00310C8E"/>
    <w:rsid w:val="00310D1C"/>
    <w:rsid w:val="00313BCC"/>
    <w:rsid w:val="00320716"/>
    <w:rsid w:val="00323832"/>
    <w:rsid w:val="0032654C"/>
    <w:rsid w:val="00326815"/>
    <w:rsid w:val="00330D6E"/>
    <w:rsid w:val="003354C0"/>
    <w:rsid w:val="003366BE"/>
    <w:rsid w:val="00341409"/>
    <w:rsid w:val="00343017"/>
    <w:rsid w:val="0034496E"/>
    <w:rsid w:val="003513D0"/>
    <w:rsid w:val="00357868"/>
    <w:rsid w:val="00363912"/>
    <w:rsid w:val="00363F22"/>
    <w:rsid w:val="00365691"/>
    <w:rsid w:val="003716A6"/>
    <w:rsid w:val="003771B3"/>
    <w:rsid w:val="00382845"/>
    <w:rsid w:val="00383484"/>
    <w:rsid w:val="00394F9F"/>
    <w:rsid w:val="003A1BD5"/>
    <w:rsid w:val="003A2288"/>
    <w:rsid w:val="003A27A4"/>
    <w:rsid w:val="003A49AF"/>
    <w:rsid w:val="003A537A"/>
    <w:rsid w:val="003B25B5"/>
    <w:rsid w:val="003B508C"/>
    <w:rsid w:val="003B6F63"/>
    <w:rsid w:val="003C1049"/>
    <w:rsid w:val="003C2A4B"/>
    <w:rsid w:val="003C3CF4"/>
    <w:rsid w:val="003C46CE"/>
    <w:rsid w:val="003C6592"/>
    <w:rsid w:val="003C694A"/>
    <w:rsid w:val="003D02F3"/>
    <w:rsid w:val="003D03D2"/>
    <w:rsid w:val="003D6208"/>
    <w:rsid w:val="003E0F60"/>
    <w:rsid w:val="003E47CA"/>
    <w:rsid w:val="003E4925"/>
    <w:rsid w:val="003E538F"/>
    <w:rsid w:val="003F6FBF"/>
    <w:rsid w:val="00412601"/>
    <w:rsid w:val="00431A61"/>
    <w:rsid w:val="0044178E"/>
    <w:rsid w:val="00446D45"/>
    <w:rsid w:val="0045271A"/>
    <w:rsid w:val="00463508"/>
    <w:rsid w:val="00463E2E"/>
    <w:rsid w:val="0046401B"/>
    <w:rsid w:val="004721BE"/>
    <w:rsid w:val="00473A64"/>
    <w:rsid w:val="0047681C"/>
    <w:rsid w:val="00480670"/>
    <w:rsid w:val="00480FAA"/>
    <w:rsid w:val="004852B4"/>
    <w:rsid w:val="00491665"/>
    <w:rsid w:val="004927E9"/>
    <w:rsid w:val="004A15AB"/>
    <w:rsid w:val="004A55A4"/>
    <w:rsid w:val="004A5728"/>
    <w:rsid w:val="004C0895"/>
    <w:rsid w:val="004C166B"/>
    <w:rsid w:val="004C6943"/>
    <w:rsid w:val="004C76FB"/>
    <w:rsid w:val="004D1067"/>
    <w:rsid w:val="004D2AC7"/>
    <w:rsid w:val="004D3EED"/>
    <w:rsid w:val="004E1CDB"/>
    <w:rsid w:val="004E51F0"/>
    <w:rsid w:val="004E550D"/>
    <w:rsid w:val="004E57E0"/>
    <w:rsid w:val="004E5A92"/>
    <w:rsid w:val="004F0C08"/>
    <w:rsid w:val="004F547B"/>
    <w:rsid w:val="00501755"/>
    <w:rsid w:val="00502EC2"/>
    <w:rsid w:val="005061AC"/>
    <w:rsid w:val="00515AA4"/>
    <w:rsid w:val="0052568B"/>
    <w:rsid w:val="00530F7F"/>
    <w:rsid w:val="00531BF8"/>
    <w:rsid w:val="005348D4"/>
    <w:rsid w:val="00550346"/>
    <w:rsid w:val="0055081D"/>
    <w:rsid w:val="0055088F"/>
    <w:rsid w:val="005513C1"/>
    <w:rsid w:val="00551639"/>
    <w:rsid w:val="00552AC4"/>
    <w:rsid w:val="005607FE"/>
    <w:rsid w:val="00560D68"/>
    <w:rsid w:val="00565D0A"/>
    <w:rsid w:val="005708C7"/>
    <w:rsid w:val="00580448"/>
    <w:rsid w:val="005856D1"/>
    <w:rsid w:val="0058612A"/>
    <w:rsid w:val="00591ED6"/>
    <w:rsid w:val="00592BF4"/>
    <w:rsid w:val="00597707"/>
    <w:rsid w:val="005A0EC9"/>
    <w:rsid w:val="005A43B5"/>
    <w:rsid w:val="005B4709"/>
    <w:rsid w:val="005C078D"/>
    <w:rsid w:val="005C4FEB"/>
    <w:rsid w:val="005C51E2"/>
    <w:rsid w:val="005C646F"/>
    <w:rsid w:val="005C6EFA"/>
    <w:rsid w:val="005C7B07"/>
    <w:rsid w:val="005D486A"/>
    <w:rsid w:val="005D4D56"/>
    <w:rsid w:val="005D4EC3"/>
    <w:rsid w:val="005D6925"/>
    <w:rsid w:val="005F5016"/>
    <w:rsid w:val="005F5EBA"/>
    <w:rsid w:val="005F6C01"/>
    <w:rsid w:val="005F79EA"/>
    <w:rsid w:val="00602439"/>
    <w:rsid w:val="0060315D"/>
    <w:rsid w:val="00605262"/>
    <w:rsid w:val="00605FDD"/>
    <w:rsid w:val="00612AAB"/>
    <w:rsid w:val="00613D10"/>
    <w:rsid w:val="00613E44"/>
    <w:rsid w:val="00613FFF"/>
    <w:rsid w:val="00614A20"/>
    <w:rsid w:val="00617492"/>
    <w:rsid w:val="00623B39"/>
    <w:rsid w:val="0062558A"/>
    <w:rsid w:val="006264AB"/>
    <w:rsid w:val="006319EB"/>
    <w:rsid w:val="00634BA3"/>
    <w:rsid w:val="00641474"/>
    <w:rsid w:val="0064244D"/>
    <w:rsid w:val="00642D16"/>
    <w:rsid w:val="00651B57"/>
    <w:rsid w:val="006546F2"/>
    <w:rsid w:val="006555BE"/>
    <w:rsid w:val="006611A4"/>
    <w:rsid w:val="00665120"/>
    <w:rsid w:val="0067148B"/>
    <w:rsid w:val="00672042"/>
    <w:rsid w:val="00673952"/>
    <w:rsid w:val="006743BA"/>
    <w:rsid w:val="00674680"/>
    <w:rsid w:val="00675B5E"/>
    <w:rsid w:val="006761A5"/>
    <w:rsid w:val="006772A0"/>
    <w:rsid w:val="0068255C"/>
    <w:rsid w:val="0068342B"/>
    <w:rsid w:val="00691265"/>
    <w:rsid w:val="0069234A"/>
    <w:rsid w:val="00692CCD"/>
    <w:rsid w:val="0069511E"/>
    <w:rsid w:val="00695ACB"/>
    <w:rsid w:val="006A0661"/>
    <w:rsid w:val="006A4346"/>
    <w:rsid w:val="006A7AE3"/>
    <w:rsid w:val="006B3FD0"/>
    <w:rsid w:val="006B71E4"/>
    <w:rsid w:val="006B72F5"/>
    <w:rsid w:val="006C6192"/>
    <w:rsid w:val="006C730E"/>
    <w:rsid w:val="006D0405"/>
    <w:rsid w:val="006D0921"/>
    <w:rsid w:val="006D45DB"/>
    <w:rsid w:val="006D5628"/>
    <w:rsid w:val="006D6CE5"/>
    <w:rsid w:val="006D7489"/>
    <w:rsid w:val="006E15E7"/>
    <w:rsid w:val="006E1E62"/>
    <w:rsid w:val="006E22AC"/>
    <w:rsid w:val="006E2F09"/>
    <w:rsid w:val="006E33AA"/>
    <w:rsid w:val="006E7F91"/>
    <w:rsid w:val="006F3D68"/>
    <w:rsid w:val="006F56BD"/>
    <w:rsid w:val="00704433"/>
    <w:rsid w:val="007124D1"/>
    <w:rsid w:val="007136CD"/>
    <w:rsid w:val="007139BE"/>
    <w:rsid w:val="0071656B"/>
    <w:rsid w:val="0071698C"/>
    <w:rsid w:val="00723264"/>
    <w:rsid w:val="0073262B"/>
    <w:rsid w:val="007356FA"/>
    <w:rsid w:val="0073727F"/>
    <w:rsid w:val="00740693"/>
    <w:rsid w:val="00740787"/>
    <w:rsid w:val="00744772"/>
    <w:rsid w:val="007455F0"/>
    <w:rsid w:val="007475B6"/>
    <w:rsid w:val="00747BBD"/>
    <w:rsid w:val="00747F84"/>
    <w:rsid w:val="00763F25"/>
    <w:rsid w:val="00765B66"/>
    <w:rsid w:val="007676F0"/>
    <w:rsid w:val="00770A6F"/>
    <w:rsid w:val="00770DB2"/>
    <w:rsid w:val="007711BD"/>
    <w:rsid w:val="00772C7D"/>
    <w:rsid w:val="00773839"/>
    <w:rsid w:val="00774951"/>
    <w:rsid w:val="00781F64"/>
    <w:rsid w:val="0078633A"/>
    <w:rsid w:val="00786F00"/>
    <w:rsid w:val="00787EF2"/>
    <w:rsid w:val="00794280"/>
    <w:rsid w:val="00794B5F"/>
    <w:rsid w:val="00794F83"/>
    <w:rsid w:val="0079768F"/>
    <w:rsid w:val="007A0158"/>
    <w:rsid w:val="007A5F39"/>
    <w:rsid w:val="007B18C1"/>
    <w:rsid w:val="007B614C"/>
    <w:rsid w:val="007B6F66"/>
    <w:rsid w:val="007B724B"/>
    <w:rsid w:val="007C0FC4"/>
    <w:rsid w:val="007C248A"/>
    <w:rsid w:val="007C3140"/>
    <w:rsid w:val="007C3D2A"/>
    <w:rsid w:val="007C57A2"/>
    <w:rsid w:val="007C69F1"/>
    <w:rsid w:val="007D10DD"/>
    <w:rsid w:val="007D1362"/>
    <w:rsid w:val="007D13E8"/>
    <w:rsid w:val="007D13F0"/>
    <w:rsid w:val="007D4D06"/>
    <w:rsid w:val="007D6813"/>
    <w:rsid w:val="007D6DDD"/>
    <w:rsid w:val="007D6F32"/>
    <w:rsid w:val="007D7F21"/>
    <w:rsid w:val="007E1692"/>
    <w:rsid w:val="007E2CF9"/>
    <w:rsid w:val="007E3737"/>
    <w:rsid w:val="007E6A25"/>
    <w:rsid w:val="007F12B7"/>
    <w:rsid w:val="007F66C1"/>
    <w:rsid w:val="007F6AAC"/>
    <w:rsid w:val="0080031D"/>
    <w:rsid w:val="00802166"/>
    <w:rsid w:val="008052C1"/>
    <w:rsid w:val="00810F2D"/>
    <w:rsid w:val="00811FA6"/>
    <w:rsid w:val="00816B82"/>
    <w:rsid w:val="00824396"/>
    <w:rsid w:val="00826FD3"/>
    <w:rsid w:val="00830148"/>
    <w:rsid w:val="00830D68"/>
    <w:rsid w:val="00834667"/>
    <w:rsid w:val="00835885"/>
    <w:rsid w:val="0084062A"/>
    <w:rsid w:val="008408FA"/>
    <w:rsid w:val="008451DD"/>
    <w:rsid w:val="008459C4"/>
    <w:rsid w:val="008465F0"/>
    <w:rsid w:val="008544BC"/>
    <w:rsid w:val="0086057D"/>
    <w:rsid w:val="00861B2D"/>
    <w:rsid w:val="00862232"/>
    <w:rsid w:val="008701B3"/>
    <w:rsid w:val="008711AE"/>
    <w:rsid w:val="008712F2"/>
    <w:rsid w:val="00871470"/>
    <w:rsid w:val="0088739A"/>
    <w:rsid w:val="00892A08"/>
    <w:rsid w:val="00893BC3"/>
    <w:rsid w:val="00895A8A"/>
    <w:rsid w:val="00896EF0"/>
    <w:rsid w:val="008A5BCF"/>
    <w:rsid w:val="008A5D39"/>
    <w:rsid w:val="008A6BF9"/>
    <w:rsid w:val="008A7A38"/>
    <w:rsid w:val="008A7B12"/>
    <w:rsid w:val="008B4937"/>
    <w:rsid w:val="008B5799"/>
    <w:rsid w:val="008C10D3"/>
    <w:rsid w:val="008C1E3B"/>
    <w:rsid w:val="008C41F0"/>
    <w:rsid w:val="008C5D7F"/>
    <w:rsid w:val="008C5F45"/>
    <w:rsid w:val="008D105E"/>
    <w:rsid w:val="008D351F"/>
    <w:rsid w:val="008D45B2"/>
    <w:rsid w:val="008D5A8E"/>
    <w:rsid w:val="008E166D"/>
    <w:rsid w:val="008E19CF"/>
    <w:rsid w:val="008E299E"/>
    <w:rsid w:val="008E3044"/>
    <w:rsid w:val="008E4450"/>
    <w:rsid w:val="008E606A"/>
    <w:rsid w:val="008E6665"/>
    <w:rsid w:val="008E6F0C"/>
    <w:rsid w:val="008F1DF8"/>
    <w:rsid w:val="008F586F"/>
    <w:rsid w:val="00902055"/>
    <w:rsid w:val="00917D60"/>
    <w:rsid w:val="00930177"/>
    <w:rsid w:val="009406B0"/>
    <w:rsid w:val="00940928"/>
    <w:rsid w:val="0094354B"/>
    <w:rsid w:val="00944AEE"/>
    <w:rsid w:val="00946305"/>
    <w:rsid w:val="009536D3"/>
    <w:rsid w:val="009578FC"/>
    <w:rsid w:val="00966AF7"/>
    <w:rsid w:val="00970C96"/>
    <w:rsid w:val="009711B3"/>
    <w:rsid w:val="009803A9"/>
    <w:rsid w:val="00996207"/>
    <w:rsid w:val="009A2DB0"/>
    <w:rsid w:val="009A7ACF"/>
    <w:rsid w:val="009B1791"/>
    <w:rsid w:val="009B2CAE"/>
    <w:rsid w:val="009B326A"/>
    <w:rsid w:val="009B3284"/>
    <w:rsid w:val="009C2723"/>
    <w:rsid w:val="009C2CFB"/>
    <w:rsid w:val="009C2EF2"/>
    <w:rsid w:val="009C457E"/>
    <w:rsid w:val="009C6FF6"/>
    <w:rsid w:val="009D1A1A"/>
    <w:rsid w:val="009D5328"/>
    <w:rsid w:val="009D58E1"/>
    <w:rsid w:val="009E03E8"/>
    <w:rsid w:val="009E0DC7"/>
    <w:rsid w:val="009E27E1"/>
    <w:rsid w:val="009E5011"/>
    <w:rsid w:val="009E6348"/>
    <w:rsid w:val="009F0E2C"/>
    <w:rsid w:val="009F368F"/>
    <w:rsid w:val="00A00612"/>
    <w:rsid w:val="00A00653"/>
    <w:rsid w:val="00A16986"/>
    <w:rsid w:val="00A1782C"/>
    <w:rsid w:val="00A21503"/>
    <w:rsid w:val="00A24DC0"/>
    <w:rsid w:val="00A25CD6"/>
    <w:rsid w:val="00A27149"/>
    <w:rsid w:val="00A35D95"/>
    <w:rsid w:val="00A4247B"/>
    <w:rsid w:val="00A4362D"/>
    <w:rsid w:val="00A43E6C"/>
    <w:rsid w:val="00A442D4"/>
    <w:rsid w:val="00A46301"/>
    <w:rsid w:val="00A50024"/>
    <w:rsid w:val="00A506AA"/>
    <w:rsid w:val="00A52585"/>
    <w:rsid w:val="00A53F22"/>
    <w:rsid w:val="00A543C6"/>
    <w:rsid w:val="00A555C2"/>
    <w:rsid w:val="00A55938"/>
    <w:rsid w:val="00A570DC"/>
    <w:rsid w:val="00A571EC"/>
    <w:rsid w:val="00A70182"/>
    <w:rsid w:val="00A70287"/>
    <w:rsid w:val="00A70D9D"/>
    <w:rsid w:val="00A716CE"/>
    <w:rsid w:val="00A74416"/>
    <w:rsid w:val="00A74532"/>
    <w:rsid w:val="00A7749E"/>
    <w:rsid w:val="00A80262"/>
    <w:rsid w:val="00A80A32"/>
    <w:rsid w:val="00A810F6"/>
    <w:rsid w:val="00A819C4"/>
    <w:rsid w:val="00A87C2B"/>
    <w:rsid w:val="00A90FB1"/>
    <w:rsid w:val="00A914CC"/>
    <w:rsid w:val="00A91B63"/>
    <w:rsid w:val="00A92426"/>
    <w:rsid w:val="00A959B7"/>
    <w:rsid w:val="00A961C6"/>
    <w:rsid w:val="00A969E4"/>
    <w:rsid w:val="00AA702E"/>
    <w:rsid w:val="00AB29F0"/>
    <w:rsid w:val="00AC0E19"/>
    <w:rsid w:val="00AC2774"/>
    <w:rsid w:val="00AC3080"/>
    <w:rsid w:val="00AC4CCC"/>
    <w:rsid w:val="00AC6ABC"/>
    <w:rsid w:val="00AD2E1A"/>
    <w:rsid w:val="00AD2F57"/>
    <w:rsid w:val="00AD5104"/>
    <w:rsid w:val="00AD5B56"/>
    <w:rsid w:val="00AE49AF"/>
    <w:rsid w:val="00AE67EA"/>
    <w:rsid w:val="00AF66B7"/>
    <w:rsid w:val="00AF768B"/>
    <w:rsid w:val="00B0290F"/>
    <w:rsid w:val="00B04EF4"/>
    <w:rsid w:val="00B11549"/>
    <w:rsid w:val="00B1301D"/>
    <w:rsid w:val="00B14038"/>
    <w:rsid w:val="00B14C53"/>
    <w:rsid w:val="00B158BC"/>
    <w:rsid w:val="00B22BA1"/>
    <w:rsid w:val="00B2678C"/>
    <w:rsid w:val="00B30EAA"/>
    <w:rsid w:val="00B33BD9"/>
    <w:rsid w:val="00B34508"/>
    <w:rsid w:val="00B36E13"/>
    <w:rsid w:val="00B370D7"/>
    <w:rsid w:val="00B45134"/>
    <w:rsid w:val="00B4534F"/>
    <w:rsid w:val="00B45A0C"/>
    <w:rsid w:val="00B4605A"/>
    <w:rsid w:val="00B46507"/>
    <w:rsid w:val="00B4679C"/>
    <w:rsid w:val="00B474A2"/>
    <w:rsid w:val="00B53EF9"/>
    <w:rsid w:val="00B5415C"/>
    <w:rsid w:val="00B54BBE"/>
    <w:rsid w:val="00B565B9"/>
    <w:rsid w:val="00B6015B"/>
    <w:rsid w:val="00B616CF"/>
    <w:rsid w:val="00B6238F"/>
    <w:rsid w:val="00B64F2D"/>
    <w:rsid w:val="00B65503"/>
    <w:rsid w:val="00B65FED"/>
    <w:rsid w:val="00B72A5F"/>
    <w:rsid w:val="00B81BA0"/>
    <w:rsid w:val="00B828F9"/>
    <w:rsid w:val="00B83723"/>
    <w:rsid w:val="00B90BC6"/>
    <w:rsid w:val="00B93736"/>
    <w:rsid w:val="00B93CFF"/>
    <w:rsid w:val="00BA0370"/>
    <w:rsid w:val="00BA52C5"/>
    <w:rsid w:val="00BA793B"/>
    <w:rsid w:val="00BB27C5"/>
    <w:rsid w:val="00BB454E"/>
    <w:rsid w:val="00BB4D60"/>
    <w:rsid w:val="00BB677D"/>
    <w:rsid w:val="00BB74CF"/>
    <w:rsid w:val="00BC105D"/>
    <w:rsid w:val="00BC371B"/>
    <w:rsid w:val="00BC7138"/>
    <w:rsid w:val="00BD1E9D"/>
    <w:rsid w:val="00BD23A0"/>
    <w:rsid w:val="00BD7220"/>
    <w:rsid w:val="00BD7C42"/>
    <w:rsid w:val="00BE187D"/>
    <w:rsid w:val="00BE2668"/>
    <w:rsid w:val="00BE76A3"/>
    <w:rsid w:val="00BF0743"/>
    <w:rsid w:val="00BF2876"/>
    <w:rsid w:val="00BF32CF"/>
    <w:rsid w:val="00BF3837"/>
    <w:rsid w:val="00BF3C7F"/>
    <w:rsid w:val="00C00EAE"/>
    <w:rsid w:val="00C014F6"/>
    <w:rsid w:val="00C02C7B"/>
    <w:rsid w:val="00C11629"/>
    <w:rsid w:val="00C12544"/>
    <w:rsid w:val="00C12F05"/>
    <w:rsid w:val="00C12F72"/>
    <w:rsid w:val="00C136D6"/>
    <w:rsid w:val="00C13D89"/>
    <w:rsid w:val="00C14C7B"/>
    <w:rsid w:val="00C2386A"/>
    <w:rsid w:val="00C24117"/>
    <w:rsid w:val="00C27897"/>
    <w:rsid w:val="00C332BA"/>
    <w:rsid w:val="00C36250"/>
    <w:rsid w:val="00C40C95"/>
    <w:rsid w:val="00C41023"/>
    <w:rsid w:val="00C51CBD"/>
    <w:rsid w:val="00C534F2"/>
    <w:rsid w:val="00C55275"/>
    <w:rsid w:val="00C637F0"/>
    <w:rsid w:val="00C704FC"/>
    <w:rsid w:val="00C7288A"/>
    <w:rsid w:val="00C740A4"/>
    <w:rsid w:val="00C74B5E"/>
    <w:rsid w:val="00C9318C"/>
    <w:rsid w:val="00CA1A68"/>
    <w:rsid w:val="00CA2196"/>
    <w:rsid w:val="00CA7AF5"/>
    <w:rsid w:val="00CB0CCB"/>
    <w:rsid w:val="00CB79B5"/>
    <w:rsid w:val="00CC10FE"/>
    <w:rsid w:val="00CC1E2B"/>
    <w:rsid w:val="00CC765C"/>
    <w:rsid w:val="00CC7F84"/>
    <w:rsid w:val="00CD2704"/>
    <w:rsid w:val="00CD3F92"/>
    <w:rsid w:val="00CD4A51"/>
    <w:rsid w:val="00CF1375"/>
    <w:rsid w:val="00CF25C5"/>
    <w:rsid w:val="00CF4FF8"/>
    <w:rsid w:val="00CF6D0E"/>
    <w:rsid w:val="00CF7C35"/>
    <w:rsid w:val="00D06771"/>
    <w:rsid w:val="00D113AF"/>
    <w:rsid w:val="00D20783"/>
    <w:rsid w:val="00D215F7"/>
    <w:rsid w:val="00D22A31"/>
    <w:rsid w:val="00D235FF"/>
    <w:rsid w:val="00D24FC6"/>
    <w:rsid w:val="00D25E3E"/>
    <w:rsid w:val="00D26888"/>
    <w:rsid w:val="00D278D1"/>
    <w:rsid w:val="00D316D2"/>
    <w:rsid w:val="00D45B32"/>
    <w:rsid w:val="00D51C3F"/>
    <w:rsid w:val="00D52FBB"/>
    <w:rsid w:val="00D5506F"/>
    <w:rsid w:val="00D653F6"/>
    <w:rsid w:val="00D67854"/>
    <w:rsid w:val="00D715D8"/>
    <w:rsid w:val="00D72D7E"/>
    <w:rsid w:val="00D7585C"/>
    <w:rsid w:val="00D76616"/>
    <w:rsid w:val="00D82E84"/>
    <w:rsid w:val="00D8383D"/>
    <w:rsid w:val="00D95328"/>
    <w:rsid w:val="00D9562B"/>
    <w:rsid w:val="00D95E5E"/>
    <w:rsid w:val="00D96E5B"/>
    <w:rsid w:val="00D9721E"/>
    <w:rsid w:val="00DA243B"/>
    <w:rsid w:val="00DA33D1"/>
    <w:rsid w:val="00DA3835"/>
    <w:rsid w:val="00DB0C19"/>
    <w:rsid w:val="00DB2B2F"/>
    <w:rsid w:val="00DB64A6"/>
    <w:rsid w:val="00DC1B75"/>
    <w:rsid w:val="00DC2099"/>
    <w:rsid w:val="00DD0029"/>
    <w:rsid w:val="00DD02E7"/>
    <w:rsid w:val="00DD0B9F"/>
    <w:rsid w:val="00DD1BFA"/>
    <w:rsid w:val="00DD2BFF"/>
    <w:rsid w:val="00DD3A7D"/>
    <w:rsid w:val="00DD538E"/>
    <w:rsid w:val="00DD6E6B"/>
    <w:rsid w:val="00DD7F98"/>
    <w:rsid w:val="00DE24DE"/>
    <w:rsid w:val="00DE2BAD"/>
    <w:rsid w:val="00DE30EF"/>
    <w:rsid w:val="00DF0E91"/>
    <w:rsid w:val="00E01902"/>
    <w:rsid w:val="00E01D3A"/>
    <w:rsid w:val="00E03268"/>
    <w:rsid w:val="00E03FC7"/>
    <w:rsid w:val="00E04351"/>
    <w:rsid w:val="00E0580D"/>
    <w:rsid w:val="00E0672E"/>
    <w:rsid w:val="00E10A4B"/>
    <w:rsid w:val="00E14970"/>
    <w:rsid w:val="00E15B6D"/>
    <w:rsid w:val="00E169AF"/>
    <w:rsid w:val="00E17BEE"/>
    <w:rsid w:val="00E220D3"/>
    <w:rsid w:val="00E22AB1"/>
    <w:rsid w:val="00E24774"/>
    <w:rsid w:val="00E3192E"/>
    <w:rsid w:val="00E31FF5"/>
    <w:rsid w:val="00E32074"/>
    <w:rsid w:val="00E32AB8"/>
    <w:rsid w:val="00E354CE"/>
    <w:rsid w:val="00E3600E"/>
    <w:rsid w:val="00E37577"/>
    <w:rsid w:val="00E40F7C"/>
    <w:rsid w:val="00E411EB"/>
    <w:rsid w:val="00E430F2"/>
    <w:rsid w:val="00E555DB"/>
    <w:rsid w:val="00E55E5E"/>
    <w:rsid w:val="00E56CB9"/>
    <w:rsid w:val="00E62744"/>
    <w:rsid w:val="00E64AAE"/>
    <w:rsid w:val="00E64D20"/>
    <w:rsid w:val="00E70B07"/>
    <w:rsid w:val="00E71E92"/>
    <w:rsid w:val="00E861E7"/>
    <w:rsid w:val="00E92DE1"/>
    <w:rsid w:val="00E9531D"/>
    <w:rsid w:val="00E9655E"/>
    <w:rsid w:val="00E978E8"/>
    <w:rsid w:val="00EA5775"/>
    <w:rsid w:val="00EA6729"/>
    <w:rsid w:val="00EA71C3"/>
    <w:rsid w:val="00EB4DCB"/>
    <w:rsid w:val="00EC0E04"/>
    <w:rsid w:val="00ED3C6D"/>
    <w:rsid w:val="00ED41F5"/>
    <w:rsid w:val="00ED511A"/>
    <w:rsid w:val="00EE05D7"/>
    <w:rsid w:val="00EE273D"/>
    <w:rsid w:val="00EE36BF"/>
    <w:rsid w:val="00EE52AD"/>
    <w:rsid w:val="00EE6D58"/>
    <w:rsid w:val="00EF0A9C"/>
    <w:rsid w:val="00EF5377"/>
    <w:rsid w:val="00EF58F1"/>
    <w:rsid w:val="00EF5C01"/>
    <w:rsid w:val="00F17844"/>
    <w:rsid w:val="00F232AD"/>
    <w:rsid w:val="00F23773"/>
    <w:rsid w:val="00F30883"/>
    <w:rsid w:val="00F30903"/>
    <w:rsid w:val="00F32843"/>
    <w:rsid w:val="00F34545"/>
    <w:rsid w:val="00F35727"/>
    <w:rsid w:val="00F35B47"/>
    <w:rsid w:val="00F3782C"/>
    <w:rsid w:val="00F37AFC"/>
    <w:rsid w:val="00F40A41"/>
    <w:rsid w:val="00F4132F"/>
    <w:rsid w:val="00F4234A"/>
    <w:rsid w:val="00F463F2"/>
    <w:rsid w:val="00F66006"/>
    <w:rsid w:val="00F66FE4"/>
    <w:rsid w:val="00F71F15"/>
    <w:rsid w:val="00F737F5"/>
    <w:rsid w:val="00F74523"/>
    <w:rsid w:val="00F75985"/>
    <w:rsid w:val="00F808AC"/>
    <w:rsid w:val="00F81488"/>
    <w:rsid w:val="00F81D5A"/>
    <w:rsid w:val="00F824BC"/>
    <w:rsid w:val="00F87D6E"/>
    <w:rsid w:val="00F9186B"/>
    <w:rsid w:val="00F97AF1"/>
    <w:rsid w:val="00F97F7F"/>
    <w:rsid w:val="00FA09A3"/>
    <w:rsid w:val="00FA2582"/>
    <w:rsid w:val="00FA3197"/>
    <w:rsid w:val="00FA4E93"/>
    <w:rsid w:val="00FA501C"/>
    <w:rsid w:val="00FB0236"/>
    <w:rsid w:val="00FB0E1F"/>
    <w:rsid w:val="00FB30E1"/>
    <w:rsid w:val="00FB3469"/>
    <w:rsid w:val="00FC1FD0"/>
    <w:rsid w:val="00FC352E"/>
    <w:rsid w:val="00FC6B0F"/>
    <w:rsid w:val="00FD1F86"/>
    <w:rsid w:val="00FD2EEE"/>
    <w:rsid w:val="00FD4148"/>
    <w:rsid w:val="00FD47A8"/>
    <w:rsid w:val="00FE24F2"/>
    <w:rsid w:val="00FE37E5"/>
    <w:rsid w:val="00FE3AD3"/>
    <w:rsid w:val="00FF6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DE569"/>
  <w15:docId w15:val="{8CB4B4E2-D805-42E8-8F75-23F4713AB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13DFF"/>
    <w:pPr>
      <w:spacing w:line="312" w:lineRule="auto"/>
    </w:pPr>
    <w:rPr>
      <w:sz w:val="24"/>
      <w:szCs w:val="24"/>
    </w:rPr>
  </w:style>
  <w:style w:type="paragraph" w:styleId="Footer">
    <w:name w:val="footer"/>
    <w:basedOn w:val="Normal"/>
    <w:link w:val="FooterChar"/>
    <w:uiPriority w:val="99"/>
    <w:rsid w:val="0078633A"/>
    <w:pPr>
      <w:tabs>
        <w:tab w:val="center" w:pos="4320"/>
        <w:tab w:val="right" w:pos="8640"/>
      </w:tabs>
    </w:pPr>
  </w:style>
  <w:style w:type="character" w:styleId="PageNumber">
    <w:name w:val="page number"/>
    <w:basedOn w:val="DefaultParagraphFont"/>
    <w:rsid w:val="0078633A"/>
  </w:style>
  <w:style w:type="paragraph" w:customStyle="1" w:styleId="DefaultParagraphFontParaCharCharCharCharChar">
    <w:name w:val="Default Paragraph Font Para Char Char Char Char Char"/>
    <w:autoRedefine/>
    <w:rsid w:val="00EC0E04"/>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CD4A51"/>
    <w:pPr>
      <w:widowControl w:val="0"/>
      <w:jc w:val="both"/>
    </w:pPr>
    <w:rPr>
      <w:rFonts w:eastAsia="SimSun" w:cs="Times New Roman"/>
      <w:kern w:val="2"/>
      <w:sz w:val="24"/>
      <w:szCs w:val="24"/>
      <w:lang w:eastAsia="zh-CN"/>
    </w:rPr>
  </w:style>
  <w:style w:type="paragraph" w:styleId="DocumentMap">
    <w:name w:val="Document Map"/>
    <w:basedOn w:val="Normal"/>
    <w:semiHidden/>
    <w:rsid w:val="00CD4A51"/>
    <w:pPr>
      <w:shd w:val="clear" w:color="auto" w:fill="000080"/>
    </w:pPr>
    <w:rPr>
      <w:rFonts w:ascii="Tahoma" w:hAnsi="Tahoma" w:cs="Tahoma"/>
      <w:sz w:val="20"/>
      <w:szCs w:val="20"/>
    </w:rPr>
  </w:style>
  <w:style w:type="paragraph" w:styleId="FootnoteText">
    <w:name w:val="footnote text"/>
    <w:basedOn w:val="Normal"/>
    <w:semiHidden/>
    <w:rsid w:val="00834667"/>
    <w:rPr>
      <w:sz w:val="20"/>
      <w:szCs w:val="20"/>
    </w:rPr>
  </w:style>
  <w:style w:type="character" w:styleId="FootnoteReference">
    <w:name w:val="footnote reference"/>
    <w:semiHidden/>
    <w:rsid w:val="00834667"/>
    <w:rPr>
      <w:vertAlign w:val="superscript"/>
    </w:rPr>
  </w:style>
  <w:style w:type="paragraph" w:customStyle="1" w:styleId="CharCharCharCharCharCharChar">
    <w:name w:val="Char Char Char Char Char Char Char"/>
    <w:basedOn w:val="Normal"/>
    <w:rsid w:val="00412601"/>
    <w:pPr>
      <w:spacing w:after="160" w:line="240" w:lineRule="exact"/>
    </w:pPr>
    <w:rPr>
      <w:rFonts w:ascii="Tahoma" w:eastAsia="PMingLiU" w:hAnsi="Tahoma"/>
      <w:sz w:val="20"/>
      <w:szCs w:val="20"/>
    </w:rPr>
  </w:style>
  <w:style w:type="character" w:styleId="Strong">
    <w:name w:val="Strong"/>
    <w:qFormat/>
    <w:rsid w:val="00FC6B0F"/>
    <w:rPr>
      <w:b/>
      <w:bCs/>
    </w:rPr>
  </w:style>
  <w:style w:type="paragraph" w:styleId="Header">
    <w:name w:val="header"/>
    <w:basedOn w:val="Normal"/>
    <w:link w:val="HeaderChar"/>
    <w:uiPriority w:val="99"/>
    <w:rsid w:val="007D1362"/>
    <w:pPr>
      <w:tabs>
        <w:tab w:val="center" w:pos="4320"/>
        <w:tab w:val="right" w:pos="8640"/>
      </w:tabs>
    </w:pPr>
  </w:style>
  <w:style w:type="paragraph" w:customStyle="1" w:styleId="Char">
    <w:name w:val="Char"/>
    <w:basedOn w:val="Normal"/>
    <w:rsid w:val="00F34545"/>
    <w:pPr>
      <w:spacing w:after="160" w:line="240" w:lineRule="exact"/>
    </w:pPr>
    <w:rPr>
      <w:rFonts w:ascii="Verdana" w:eastAsia="MS Mincho" w:hAnsi="Verdana" w:cs="Verdana"/>
      <w:szCs w:val="20"/>
    </w:rPr>
  </w:style>
  <w:style w:type="character" w:customStyle="1" w:styleId="HeaderChar">
    <w:name w:val="Header Char"/>
    <w:link w:val="Header"/>
    <w:uiPriority w:val="99"/>
    <w:rsid w:val="00431A61"/>
    <w:rPr>
      <w:sz w:val="28"/>
      <w:szCs w:val="28"/>
    </w:rPr>
  </w:style>
  <w:style w:type="character" w:customStyle="1" w:styleId="FooterChar">
    <w:name w:val="Footer Char"/>
    <w:link w:val="Footer"/>
    <w:uiPriority w:val="99"/>
    <w:rsid w:val="001D02EB"/>
    <w:rPr>
      <w:sz w:val="28"/>
      <w:szCs w:val="28"/>
    </w:rPr>
  </w:style>
  <w:style w:type="paragraph" w:styleId="BalloonText">
    <w:name w:val="Balloon Text"/>
    <w:basedOn w:val="Normal"/>
    <w:link w:val="BalloonTextChar"/>
    <w:rsid w:val="002F5FB6"/>
    <w:rPr>
      <w:rFonts w:ascii="Tahoma" w:hAnsi="Tahoma" w:cs="Tahoma"/>
      <w:sz w:val="16"/>
      <w:szCs w:val="16"/>
    </w:rPr>
  </w:style>
  <w:style w:type="character" w:customStyle="1" w:styleId="BalloonTextChar">
    <w:name w:val="Balloon Text Char"/>
    <w:link w:val="BalloonText"/>
    <w:rsid w:val="002F5F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02986">
      <w:bodyDiv w:val="1"/>
      <w:marLeft w:val="0"/>
      <w:marRight w:val="0"/>
      <w:marTop w:val="0"/>
      <w:marBottom w:val="0"/>
      <w:divBdr>
        <w:top w:val="none" w:sz="0" w:space="0" w:color="auto"/>
        <w:left w:val="none" w:sz="0" w:space="0" w:color="auto"/>
        <w:bottom w:val="none" w:sz="0" w:space="0" w:color="auto"/>
        <w:right w:val="none" w:sz="0" w:space="0" w:color="auto"/>
      </w:divBdr>
      <w:divsChild>
        <w:div w:id="1637763254">
          <w:marLeft w:val="0"/>
          <w:marRight w:val="0"/>
          <w:marTop w:val="0"/>
          <w:marBottom w:val="0"/>
          <w:divBdr>
            <w:top w:val="none" w:sz="0" w:space="0" w:color="auto"/>
            <w:left w:val="none" w:sz="0" w:space="0" w:color="auto"/>
            <w:bottom w:val="none" w:sz="0" w:space="0" w:color="auto"/>
            <w:right w:val="none" w:sz="0" w:space="0" w:color="auto"/>
          </w:divBdr>
          <w:divsChild>
            <w:div w:id="1500853384">
              <w:marLeft w:val="0"/>
              <w:marRight w:val="0"/>
              <w:marTop w:val="0"/>
              <w:marBottom w:val="0"/>
              <w:divBdr>
                <w:top w:val="none" w:sz="0" w:space="0" w:color="auto"/>
                <w:left w:val="none" w:sz="0" w:space="0" w:color="auto"/>
                <w:bottom w:val="none" w:sz="0" w:space="0" w:color="auto"/>
                <w:right w:val="none" w:sz="0" w:space="0" w:color="auto"/>
              </w:divBdr>
              <w:divsChild>
                <w:div w:id="1857037217">
                  <w:marLeft w:val="0"/>
                  <w:marRight w:val="0"/>
                  <w:marTop w:val="0"/>
                  <w:marBottom w:val="0"/>
                  <w:divBdr>
                    <w:top w:val="single" w:sz="12" w:space="10" w:color="F89B1A"/>
                    <w:left w:val="single" w:sz="6" w:space="7" w:color="C8D4DB"/>
                    <w:bottom w:val="none" w:sz="0" w:space="0" w:color="auto"/>
                    <w:right w:val="single" w:sz="6" w:space="7" w:color="C8D4DB"/>
                  </w:divBdr>
                  <w:divsChild>
                    <w:div w:id="1603220843">
                      <w:marLeft w:val="0"/>
                      <w:marRight w:val="0"/>
                      <w:marTop w:val="0"/>
                      <w:marBottom w:val="0"/>
                      <w:divBdr>
                        <w:top w:val="none" w:sz="0" w:space="0" w:color="auto"/>
                        <w:left w:val="none" w:sz="0" w:space="0" w:color="auto"/>
                        <w:bottom w:val="none" w:sz="0" w:space="0" w:color="auto"/>
                        <w:right w:val="none" w:sz="0" w:space="0" w:color="auto"/>
                      </w:divBdr>
                      <w:divsChild>
                        <w:div w:id="1087967559">
                          <w:marLeft w:val="0"/>
                          <w:marRight w:val="0"/>
                          <w:marTop w:val="0"/>
                          <w:marBottom w:val="0"/>
                          <w:divBdr>
                            <w:top w:val="none" w:sz="0" w:space="0" w:color="auto"/>
                            <w:left w:val="none" w:sz="0" w:space="0" w:color="auto"/>
                            <w:bottom w:val="none" w:sz="0" w:space="0" w:color="auto"/>
                            <w:right w:val="none" w:sz="0" w:space="0" w:color="auto"/>
                          </w:divBdr>
                          <w:divsChild>
                            <w:div w:id="1081416174">
                              <w:marLeft w:val="0"/>
                              <w:marRight w:val="204"/>
                              <w:marTop w:val="0"/>
                              <w:marBottom w:val="0"/>
                              <w:divBdr>
                                <w:top w:val="none" w:sz="0" w:space="0" w:color="auto"/>
                                <w:left w:val="none" w:sz="0" w:space="0" w:color="auto"/>
                                <w:bottom w:val="none" w:sz="0" w:space="0" w:color="auto"/>
                                <w:right w:val="none" w:sz="0" w:space="0" w:color="auto"/>
                              </w:divBdr>
                              <w:divsChild>
                                <w:div w:id="2088767220">
                                  <w:marLeft w:val="0"/>
                                  <w:marRight w:val="0"/>
                                  <w:marTop w:val="0"/>
                                  <w:marBottom w:val="0"/>
                                  <w:divBdr>
                                    <w:top w:val="none" w:sz="0" w:space="0" w:color="auto"/>
                                    <w:left w:val="none" w:sz="0" w:space="0" w:color="auto"/>
                                    <w:bottom w:val="none" w:sz="0" w:space="0" w:color="auto"/>
                                    <w:right w:val="none" w:sz="0" w:space="0" w:color="auto"/>
                                  </w:divBdr>
                                  <w:divsChild>
                                    <w:div w:id="161432217">
                                      <w:marLeft w:val="0"/>
                                      <w:marRight w:val="0"/>
                                      <w:marTop w:val="0"/>
                                      <w:marBottom w:val="0"/>
                                      <w:divBdr>
                                        <w:top w:val="none" w:sz="0" w:space="0" w:color="auto"/>
                                        <w:left w:val="none" w:sz="0" w:space="0" w:color="auto"/>
                                        <w:bottom w:val="none" w:sz="0" w:space="0" w:color="auto"/>
                                        <w:right w:val="none" w:sz="0" w:space="0" w:color="auto"/>
                                      </w:divBdr>
                                      <w:divsChild>
                                        <w:div w:id="16791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823996">
      <w:bodyDiv w:val="1"/>
      <w:marLeft w:val="0"/>
      <w:marRight w:val="0"/>
      <w:marTop w:val="0"/>
      <w:marBottom w:val="0"/>
      <w:divBdr>
        <w:top w:val="none" w:sz="0" w:space="0" w:color="auto"/>
        <w:left w:val="none" w:sz="0" w:space="0" w:color="auto"/>
        <w:bottom w:val="none" w:sz="0" w:space="0" w:color="auto"/>
        <w:right w:val="none" w:sz="0" w:space="0" w:color="auto"/>
      </w:divBdr>
      <w:divsChild>
        <w:div w:id="1581140728">
          <w:marLeft w:val="0"/>
          <w:marRight w:val="0"/>
          <w:marTop w:val="0"/>
          <w:marBottom w:val="0"/>
          <w:divBdr>
            <w:top w:val="none" w:sz="0" w:space="0" w:color="auto"/>
            <w:left w:val="none" w:sz="0" w:space="0" w:color="auto"/>
            <w:bottom w:val="none" w:sz="0" w:space="0" w:color="auto"/>
            <w:right w:val="none" w:sz="0" w:space="0" w:color="auto"/>
          </w:divBdr>
          <w:divsChild>
            <w:div w:id="434523127">
              <w:marLeft w:val="0"/>
              <w:marRight w:val="0"/>
              <w:marTop w:val="0"/>
              <w:marBottom w:val="0"/>
              <w:divBdr>
                <w:top w:val="none" w:sz="0" w:space="0" w:color="auto"/>
                <w:left w:val="none" w:sz="0" w:space="0" w:color="auto"/>
                <w:bottom w:val="none" w:sz="0" w:space="0" w:color="auto"/>
                <w:right w:val="none" w:sz="0" w:space="0" w:color="auto"/>
              </w:divBdr>
              <w:divsChild>
                <w:div w:id="1798529755">
                  <w:marLeft w:val="0"/>
                  <w:marRight w:val="0"/>
                  <w:marTop w:val="0"/>
                  <w:marBottom w:val="0"/>
                  <w:divBdr>
                    <w:top w:val="single" w:sz="12" w:space="10" w:color="F89B1A"/>
                    <w:left w:val="single" w:sz="6" w:space="7" w:color="C8D4DB"/>
                    <w:bottom w:val="none" w:sz="0" w:space="0" w:color="auto"/>
                    <w:right w:val="single" w:sz="6" w:space="7" w:color="C8D4DB"/>
                  </w:divBdr>
                  <w:divsChild>
                    <w:div w:id="535236815">
                      <w:marLeft w:val="0"/>
                      <w:marRight w:val="0"/>
                      <w:marTop w:val="0"/>
                      <w:marBottom w:val="0"/>
                      <w:divBdr>
                        <w:top w:val="none" w:sz="0" w:space="0" w:color="auto"/>
                        <w:left w:val="none" w:sz="0" w:space="0" w:color="auto"/>
                        <w:bottom w:val="none" w:sz="0" w:space="0" w:color="auto"/>
                        <w:right w:val="none" w:sz="0" w:space="0" w:color="auto"/>
                      </w:divBdr>
                      <w:divsChild>
                        <w:div w:id="921911691">
                          <w:marLeft w:val="0"/>
                          <w:marRight w:val="0"/>
                          <w:marTop w:val="0"/>
                          <w:marBottom w:val="0"/>
                          <w:divBdr>
                            <w:top w:val="none" w:sz="0" w:space="0" w:color="auto"/>
                            <w:left w:val="none" w:sz="0" w:space="0" w:color="auto"/>
                            <w:bottom w:val="none" w:sz="0" w:space="0" w:color="auto"/>
                            <w:right w:val="none" w:sz="0" w:space="0" w:color="auto"/>
                          </w:divBdr>
                          <w:divsChild>
                            <w:div w:id="1150440278">
                              <w:marLeft w:val="0"/>
                              <w:marRight w:val="204"/>
                              <w:marTop w:val="0"/>
                              <w:marBottom w:val="0"/>
                              <w:divBdr>
                                <w:top w:val="none" w:sz="0" w:space="0" w:color="auto"/>
                                <w:left w:val="none" w:sz="0" w:space="0" w:color="auto"/>
                                <w:bottom w:val="none" w:sz="0" w:space="0" w:color="auto"/>
                                <w:right w:val="none" w:sz="0" w:space="0" w:color="auto"/>
                              </w:divBdr>
                              <w:divsChild>
                                <w:div w:id="1893076841">
                                  <w:marLeft w:val="0"/>
                                  <w:marRight w:val="0"/>
                                  <w:marTop w:val="0"/>
                                  <w:marBottom w:val="0"/>
                                  <w:divBdr>
                                    <w:top w:val="none" w:sz="0" w:space="0" w:color="auto"/>
                                    <w:left w:val="none" w:sz="0" w:space="0" w:color="auto"/>
                                    <w:bottom w:val="none" w:sz="0" w:space="0" w:color="auto"/>
                                    <w:right w:val="none" w:sz="0" w:space="0" w:color="auto"/>
                                  </w:divBdr>
                                  <w:divsChild>
                                    <w:div w:id="1353612239">
                                      <w:marLeft w:val="0"/>
                                      <w:marRight w:val="0"/>
                                      <w:marTop w:val="0"/>
                                      <w:marBottom w:val="0"/>
                                      <w:divBdr>
                                        <w:top w:val="none" w:sz="0" w:space="0" w:color="auto"/>
                                        <w:left w:val="none" w:sz="0" w:space="0" w:color="auto"/>
                                        <w:bottom w:val="none" w:sz="0" w:space="0" w:color="auto"/>
                                        <w:right w:val="none" w:sz="0" w:space="0" w:color="auto"/>
                                      </w:divBdr>
                                      <w:divsChild>
                                        <w:div w:id="914170364">
                                          <w:marLeft w:val="0"/>
                                          <w:marRight w:val="0"/>
                                          <w:marTop w:val="0"/>
                                          <w:marBottom w:val="0"/>
                                          <w:divBdr>
                                            <w:top w:val="none" w:sz="0" w:space="0" w:color="auto"/>
                                            <w:left w:val="none" w:sz="0" w:space="0" w:color="auto"/>
                                            <w:bottom w:val="none" w:sz="0" w:space="0" w:color="auto"/>
                                            <w:right w:val="none" w:sz="0" w:space="0" w:color="auto"/>
                                          </w:divBdr>
                                          <w:divsChild>
                                            <w:div w:id="15077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8778951">
      <w:bodyDiv w:val="1"/>
      <w:marLeft w:val="0"/>
      <w:marRight w:val="0"/>
      <w:marTop w:val="0"/>
      <w:marBottom w:val="0"/>
      <w:divBdr>
        <w:top w:val="none" w:sz="0" w:space="0" w:color="auto"/>
        <w:left w:val="none" w:sz="0" w:space="0" w:color="auto"/>
        <w:bottom w:val="none" w:sz="0" w:space="0" w:color="auto"/>
        <w:right w:val="none" w:sz="0" w:space="0" w:color="auto"/>
      </w:divBdr>
      <w:divsChild>
        <w:div w:id="1438526725">
          <w:marLeft w:val="0"/>
          <w:marRight w:val="0"/>
          <w:marTop w:val="0"/>
          <w:marBottom w:val="0"/>
          <w:divBdr>
            <w:top w:val="none" w:sz="0" w:space="0" w:color="auto"/>
            <w:left w:val="none" w:sz="0" w:space="0" w:color="auto"/>
            <w:bottom w:val="none" w:sz="0" w:space="0" w:color="auto"/>
            <w:right w:val="none" w:sz="0" w:space="0" w:color="auto"/>
          </w:divBdr>
          <w:divsChild>
            <w:div w:id="1738357563">
              <w:marLeft w:val="0"/>
              <w:marRight w:val="0"/>
              <w:marTop w:val="0"/>
              <w:marBottom w:val="0"/>
              <w:divBdr>
                <w:top w:val="none" w:sz="0" w:space="0" w:color="auto"/>
                <w:left w:val="none" w:sz="0" w:space="0" w:color="auto"/>
                <w:bottom w:val="none" w:sz="0" w:space="0" w:color="auto"/>
                <w:right w:val="none" w:sz="0" w:space="0" w:color="auto"/>
              </w:divBdr>
              <w:divsChild>
                <w:div w:id="1652978392">
                  <w:marLeft w:val="0"/>
                  <w:marRight w:val="0"/>
                  <w:marTop w:val="0"/>
                  <w:marBottom w:val="0"/>
                  <w:divBdr>
                    <w:top w:val="single" w:sz="12" w:space="10" w:color="F89B1A"/>
                    <w:left w:val="single" w:sz="6" w:space="7" w:color="C8D4DB"/>
                    <w:bottom w:val="none" w:sz="0" w:space="0" w:color="auto"/>
                    <w:right w:val="single" w:sz="6" w:space="7" w:color="C8D4DB"/>
                  </w:divBdr>
                  <w:divsChild>
                    <w:div w:id="89938779">
                      <w:marLeft w:val="0"/>
                      <w:marRight w:val="0"/>
                      <w:marTop w:val="0"/>
                      <w:marBottom w:val="0"/>
                      <w:divBdr>
                        <w:top w:val="none" w:sz="0" w:space="0" w:color="auto"/>
                        <w:left w:val="none" w:sz="0" w:space="0" w:color="auto"/>
                        <w:bottom w:val="none" w:sz="0" w:space="0" w:color="auto"/>
                        <w:right w:val="none" w:sz="0" w:space="0" w:color="auto"/>
                      </w:divBdr>
                      <w:divsChild>
                        <w:div w:id="1283347759">
                          <w:marLeft w:val="0"/>
                          <w:marRight w:val="0"/>
                          <w:marTop w:val="0"/>
                          <w:marBottom w:val="0"/>
                          <w:divBdr>
                            <w:top w:val="none" w:sz="0" w:space="0" w:color="auto"/>
                            <w:left w:val="none" w:sz="0" w:space="0" w:color="auto"/>
                            <w:bottom w:val="none" w:sz="0" w:space="0" w:color="auto"/>
                            <w:right w:val="none" w:sz="0" w:space="0" w:color="auto"/>
                          </w:divBdr>
                          <w:divsChild>
                            <w:div w:id="694423311">
                              <w:marLeft w:val="0"/>
                              <w:marRight w:val="204"/>
                              <w:marTop w:val="0"/>
                              <w:marBottom w:val="0"/>
                              <w:divBdr>
                                <w:top w:val="none" w:sz="0" w:space="0" w:color="auto"/>
                                <w:left w:val="none" w:sz="0" w:space="0" w:color="auto"/>
                                <w:bottom w:val="none" w:sz="0" w:space="0" w:color="auto"/>
                                <w:right w:val="none" w:sz="0" w:space="0" w:color="auto"/>
                              </w:divBdr>
                              <w:divsChild>
                                <w:div w:id="1242521628">
                                  <w:marLeft w:val="0"/>
                                  <w:marRight w:val="0"/>
                                  <w:marTop w:val="0"/>
                                  <w:marBottom w:val="0"/>
                                  <w:divBdr>
                                    <w:top w:val="none" w:sz="0" w:space="0" w:color="auto"/>
                                    <w:left w:val="none" w:sz="0" w:space="0" w:color="auto"/>
                                    <w:bottom w:val="none" w:sz="0" w:space="0" w:color="auto"/>
                                    <w:right w:val="none" w:sz="0" w:space="0" w:color="auto"/>
                                  </w:divBdr>
                                  <w:divsChild>
                                    <w:div w:id="993147466">
                                      <w:marLeft w:val="0"/>
                                      <w:marRight w:val="0"/>
                                      <w:marTop w:val="0"/>
                                      <w:marBottom w:val="0"/>
                                      <w:divBdr>
                                        <w:top w:val="none" w:sz="0" w:space="0" w:color="auto"/>
                                        <w:left w:val="none" w:sz="0" w:space="0" w:color="auto"/>
                                        <w:bottom w:val="none" w:sz="0" w:space="0" w:color="auto"/>
                                        <w:right w:val="none" w:sz="0" w:space="0" w:color="auto"/>
                                      </w:divBdr>
                                      <w:divsChild>
                                        <w:div w:id="7577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553690">
      <w:bodyDiv w:val="1"/>
      <w:marLeft w:val="0"/>
      <w:marRight w:val="0"/>
      <w:marTop w:val="0"/>
      <w:marBottom w:val="0"/>
      <w:divBdr>
        <w:top w:val="none" w:sz="0" w:space="0" w:color="auto"/>
        <w:left w:val="none" w:sz="0" w:space="0" w:color="auto"/>
        <w:bottom w:val="none" w:sz="0" w:space="0" w:color="auto"/>
        <w:right w:val="none" w:sz="0" w:space="0" w:color="auto"/>
      </w:divBdr>
      <w:divsChild>
        <w:div w:id="863714206">
          <w:marLeft w:val="0"/>
          <w:marRight w:val="0"/>
          <w:marTop w:val="0"/>
          <w:marBottom w:val="0"/>
          <w:divBdr>
            <w:top w:val="none" w:sz="0" w:space="0" w:color="auto"/>
            <w:left w:val="none" w:sz="0" w:space="0" w:color="auto"/>
            <w:bottom w:val="none" w:sz="0" w:space="0" w:color="auto"/>
            <w:right w:val="none" w:sz="0" w:space="0" w:color="auto"/>
          </w:divBdr>
          <w:divsChild>
            <w:div w:id="44574964">
              <w:marLeft w:val="0"/>
              <w:marRight w:val="0"/>
              <w:marTop w:val="0"/>
              <w:marBottom w:val="0"/>
              <w:divBdr>
                <w:top w:val="none" w:sz="0" w:space="0" w:color="auto"/>
                <w:left w:val="none" w:sz="0" w:space="0" w:color="auto"/>
                <w:bottom w:val="none" w:sz="0" w:space="0" w:color="auto"/>
                <w:right w:val="none" w:sz="0" w:space="0" w:color="auto"/>
              </w:divBdr>
              <w:divsChild>
                <w:div w:id="704065095">
                  <w:marLeft w:val="0"/>
                  <w:marRight w:val="0"/>
                  <w:marTop w:val="0"/>
                  <w:marBottom w:val="0"/>
                  <w:divBdr>
                    <w:top w:val="single" w:sz="12" w:space="10" w:color="F89B1A"/>
                    <w:left w:val="single" w:sz="6" w:space="7" w:color="C8D4DB"/>
                    <w:bottom w:val="none" w:sz="0" w:space="0" w:color="auto"/>
                    <w:right w:val="single" w:sz="6" w:space="7" w:color="C8D4DB"/>
                  </w:divBdr>
                  <w:divsChild>
                    <w:div w:id="407457532">
                      <w:marLeft w:val="0"/>
                      <w:marRight w:val="0"/>
                      <w:marTop w:val="0"/>
                      <w:marBottom w:val="0"/>
                      <w:divBdr>
                        <w:top w:val="none" w:sz="0" w:space="0" w:color="auto"/>
                        <w:left w:val="none" w:sz="0" w:space="0" w:color="auto"/>
                        <w:bottom w:val="none" w:sz="0" w:space="0" w:color="auto"/>
                        <w:right w:val="none" w:sz="0" w:space="0" w:color="auto"/>
                      </w:divBdr>
                      <w:divsChild>
                        <w:div w:id="263533522">
                          <w:marLeft w:val="0"/>
                          <w:marRight w:val="0"/>
                          <w:marTop w:val="0"/>
                          <w:marBottom w:val="0"/>
                          <w:divBdr>
                            <w:top w:val="none" w:sz="0" w:space="0" w:color="auto"/>
                            <w:left w:val="none" w:sz="0" w:space="0" w:color="auto"/>
                            <w:bottom w:val="none" w:sz="0" w:space="0" w:color="auto"/>
                            <w:right w:val="none" w:sz="0" w:space="0" w:color="auto"/>
                          </w:divBdr>
                          <w:divsChild>
                            <w:div w:id="2023897616">
                              <w:marLeft w:val="0"/>
                              <w:marRight w:val="204"/>
                              <w:marTop w:val="0"/>
                              <w:marBottom w:val="0"/>
                              <w:divBdr>
                                <w:top w:val="none" w:sz="0" w:space="0" w:color="auto"/>
                                <w:left w:val="none" w:sz="0" w:space="0" w:color="auto"/>
                                <w:bottom w:val="none" w:sz="0" w:space="0" w:color="auto"/>
                                <w:right w:val="none" w:sz="0" w:space="0" w:color="auto"/>
                              </w:divBdr>
                              <w:divsChild>
                                <w:div w:id="1126897265">
                                  <w:marLeft w:val="0"/>
                                  <w:marRight w:val="0"/>
                                  <w:marTop w:val="0"/>
                                  <w:marBottom w:val="0"/>
                                  <w:divBdr>
                                    <w:top w:val="none" w:sz="0" w:space="0" w:color="auto"/>
                                    <w:left w:val="none" w:sz="0" w:space="0" w:color="auto"/>
                                    <w:bottom w:val="none" w:sz="0" w:space="0" w:color="auto"/>
                                    <w:right w:val="none" w:sz="0" w:space="0" w:color="auto"/>
                                  </w:divBdr>
                                  <w:divsChild>
                                    <w:div w:id="599146028">
                                      <w:marLeft w:val="0"/>
                                      <w:marRight w:val="0"/>
                                      <w:marTop w:val="0"/>
                                      <w:marBottom w:val="0"/>
                                      <w:divBdr>
                                        <w:top w:val="none" w:sz="0" w:space="0" w:color="auto"/>
                                        <w:left w:val="none" w:sz="0" w:space="0" w:color="auto"/>
                                        <w:bottom w:val="none" w:sz="0" w:space="0" w:color="auto"/>
                                        <w:right w:val="none" w:sz="0" w:space="0" w:color="auto"/>
                                      </w:divBdr>
                                      <w:divsChild>
                                        <w:div w:id="1244029182">
                                          <w:marLeft w:val="0"/>
                                          <w:marRight w:val="0"/>
                                          <w:marTop w:val="0"/>
                                          <w:marBottom w:val="0"/>
                                          <w:divBdr>
                                            <w:top w:val="none" w:sz="0" w:space="0" w:color="auto"/>
                                            <w:left w:val="none" w:sz="0" w:space="0" w:color="auto"/>
                                            <w:bottom w:val="none" w:sz="0" w:space="0" w:color="auto"/>
                                            <w:right w:val="none" w:sz="0" w:space="0" w:color="auto"/>
                                          </w:divBdr>
                                          <w:divsChild>
                                            <w:div w:id="18456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075356">
      <w:bodyDiv w:val="1"/>
      <w:marLeft w:val="0"/>
      <w:marRight w:val="0"/>
      <w:marTop w:val="0"/>
      <w:marBottom w:val="0"/>
      <w:divBdr>
        <w:top w:val="none" w:sz="0" w:space="0" w:color="auto"/>
        <w:left w:val="none" w:sz="0" w:space="0" w:color="auto"/>
        <w:bottom w:val="none" w:sz="0" w:space="0" w:color="auto"/>
        <w:right w:val="none" w:sz="0" w:space="0" w:color="auto"/>
      </w:divBdr>
      <w:divsChild>
        <w:div w:id="1425224145">
          <w:marLeft w:val="0"/>
          <w:marRight w:val="0"/>
          <w:marTop w:val="0"/>
          <w:marBottom w:val="0"/>
          <w:divBdr>
            <w:top w:val="none" w:sz="0" w:space="0" w:color="auto"/>
            <w:left w:val="none" w:sz="0" w:space="0" w:color="auto"/>
            <w:bottom w:val="none" w:sz="0" w:space="0" w:color="auto"/>
            <w:right w:val="none" w:sz="0" w:space="0" w:color="auto"/>
          </w:divBdr>
          <w:divsChild>
            <w:div w:id="1552956342">
              <w:marLeft w:val="0"/>
              <w:marRight w:val="0"/>
              <w:marTop w:val="0"/>
              <w:marBottom w:val="0"/>
              <w:divBdr>
                <w:top w:val="none" w:sz="0" w:space="0" w:color="auto"/>
                <w:left w:val="none" w:sz="0" w:space="0" w:color="auto"/>
                <w:bottom w:val="none" w:sz="0" w:space="0" w:color="auto"/>
                <w:right w:val="none" w:sz="0" w:space="0" w:color="auto"/>
              </w:divBdr>
              <w:divsChild>
                <w:div w:id="462966979">
                  <w:marLeft w:val="0"/>
                  <w:marRight w:val="0"/>
                  <w:marTop w:val="0"/>
                  <w:marBottom w:val="0"/>
                  <w:divBdr>
                    <w:top w:val="single" w:sz="12" w:space="10" w:color="F89B1A"/>
                    <w:left w:val="single" w:sz="6" w:space="7" w:color="C8D4DB"/>
                    <w:bottom w:val="none" w:sz="0" w:space="0" w:color="auto"/>
                    <w:right w:val="single" w:sz="6" w:space="7" w:color="C8D4DB"/>
                  </w:divBdr>
                  <w:divsChild>
                    <w:div w:id="1462647643">
                      <w:marLeft w:val="0"/>
                      <w:marRight w:val="0"/>
                      <w:marTop w:val="0"/>
                      <w:marBottom w:val="0"/>
                      <w:divBdr>
                        <w:top w:val="none" w:sz="0" w:space="0" w:color="auto"/>
                        <w:left w:val="none" w:sz="0" w:space="0" w:color="auto"/>
                        <w:bottom w:val="none" w:sz="0" w:space="0" w:color="auto"/>
                        <w:right w:val="none" w:sz="0" w:space="0" w:color="auto"/>
                      </w:divBdr>
                      <w:divsChild>
                        <w:div w:id="1279143658">
                          <w:marLeft w:val="0"/>
                          <w:marRight w:val="0"/>
                          <w:marTop w:val="0"/>
                          <w:marBottom w:val="0"/>
                          <w:divBdr>
                            <w:top w:val="none" w:sz="0" w:space="0" w:color="auto"/>
                            <w:left w:val="none" w:sz="0" w:space="0" w:color="auto"/>
                            <w:bottom w:val="none" w:sz="0" w:space="0" w:color="auto"/>
                            <w:right w:val="none" w:sz="0" w:space="0" w:color="auto"/>
                          </w:divBdr>
                          <w:divsChild>
                            <w:div w:id="156771339">
                              <w:marLeft w:val="0"/>
                              <w:marRight w:val="204"/>
                              <w:marTop w:val="0"/>
                              <w:marBottom w:val="0"/>
                              <w:divBdr>
                                <w:top w:val="none" w:sz="0" w:space="0" w:color="auto"/>
                                <w:left w:val="none" w:sz="0" w:space="0" w:color="auto"/>
                                <w:bottom w:val="none" w:sz="0" w:space="0" w:color="auto"/>
                                <w:right w:val="none" w:sz="0" w:space="0" w:color="auto"/>
                              </w:divBdr>
                              <w:divsChild>
                                <w:div w:id="568269062">
                                  <w:marLeft w:val="0"/>
                                  <w:marRight w:val="0"/>
                                  <w:marTop w:val="0"/>
                                  <w:marBottom w:val="0"/>
                                  <w:divBdr>
                                    <w:top w:val="none" w:sz="0" w:space="0" w:color="auto"/>
                                    <w:left w:val="none" w:sz="0" w:space="0" w:color="auto"/>
                                    <w:bottom w:val="none" w:sz="0" w:space="0" w:color="auto"/>
                                    <w:right w:val="none" w:sz="0" w:space="0" w:color="auto"/>
                                  </w:divBdr>
                                  <w:divsChild>
                                    <w:div w:id="751656931">
                                      <w:marLeft w:val="0"/>
                                      <w:marRight w:val="0"/>
                                      <w:marTop w:val="0"/>
                                      <w:marBottom w:val="0"/>
                                      <w:divBdr>
                                        <w:top w:val="none" w:sz="0" w:space="0" w:color="auto"/>
                                        <w:left w:val="none" w:sz="0" w:space="0" w:color="auto"/>
                                        <w:bottom w:val="none" w:sz="0" w:space="0" w:color="auto"/>
                                        <w:right w:val="none" w:sz="0" w:space="0" w:color="auto"/>
                                      </w:divBdr>
                                      <w:divsChild>
                                        <w:div w:id="1956863431">
                                          <w:marLeft w:val="0"/>
                                          <w:marRight w:val="0"/>
                                          <w:marTop w:val="0"/>
                                          <w:marBottom w:val="0"/>
                                          <w:divBdr>
                                            <w:top w:val="none" w:sz="0" w:space="0" w:color="auto"/>
                                            <w:left w:val="none" w:sz="0" w:space="0" w:color="auto"/>
                                            <w:bottom w:val="none" w:sz="0" w:space="0" w:color="auto"/>
                                            <w:right w:val="none" w:sz="0" w:space="0" w:color="auto"/>
                                          </w:divBdr>
                                          <w:divsChild>
                                            <w:div w:id="19092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279033">
      <w:bodyDiv w:val="1"/>
      <w:marLeft w:val="0"/>
      <w:marRight w:val="0"/>
      <w:marTop w:val="0"/>
      <w:marBottom w:val="0"/>
      <w:divBdr>
        <w:top w:val="none" w:sz="0" w:space="0" w:color="auto"/>
        <w:left w:val="none" w:sz="0" w:space="0" w:color="auto"/>
        <w:bottom w:val="none" w:sz="0" w:space="0" w:color="auto"/>
        <w:right w:val="none" w:sz="0" w:space="0" w:color="auto"/>
      </w:divBdr>
      <w:divsChild>
        <w:div w:id="1649700153">
          <w:marLeft w:val="0"/>
          <w:marRight w:val="0"/>
          <w:marTop w:val="0"/>
          <w:marBottom w:val="0"/>
          <w:divBdr>
            <w:top w:val="none" w:sz="0" w:space="0" w:color="auto"/>
            <w:left w:val="none" w:sz="0" w:space="0" w:color="auto"/>
            <w:bottom w:val="none" w:sz="0" w:space="0" w:color="auto"/>
            <w:right w:val="none" w:sz="0" w:space="0" w:color="auto"/>
          </w:divBdr>
          <w:divsChild>
            <w:div w:id="416948799">
              <w:marLeft w:val="0"/>
              <w:marRight w:val="0"/>
              <w:marTop w:val="0"/>
              <w:marBottom w:val="0"/>
              <w:divBdr>
                <w:top w:val="none" w:sz="0" w:space="0" w:color="auto"/>
                <w:left w:val="none" w:sz="0" w:space="0" w:color="auto"/>
                <w:bottom w:val="none" w:sz="0" w:space="0" w:color="auto"/>
                <w:right w:val="none" w:sz="0" w:space="0" w:color="auto"/>
              </w:divBdr>
              <w:divsChild>
                <w:div w:id="616373220">
                  <w:marLeft w:val="0"/>
                  <w:marRight w:val="0"/>
                  <w:marTop w:val="0"/>
                  <w:marBottom w:val="0"/>
                  <w:divBdr>
                    <w:top w:val="single" w:sz="12" w:space="10" w:color="F89B1A"/>
                    <w:left w:val="single" w:sz="6" w:space="7" w:color="C8D4DB"/>
                    <w:bottom w:val="none" w:sz="0" w:space="0" w:color="auto"/>
                    <w:right w:val="single" w:sz="6" w:space="7" w:color="C8D4DB"/>
                  </w:divBdr>
                  <w:divsChild>
                    <w:div w:id="956522223">
                      <w:marLeft w:val="0"/>
                      <w:marRight w:val="0"/>
                      <w:marTop w:val="0"/>
                      <w:marBottom w:val="0"/>
                      <w:divBdr>
                        <w:top w:val="none" w:sz="0" w:space="0" w:color="auto"/>
                        <w:left w:val="none" w:sz="0" w:space="0" w:color="auto"/>
                        <w:bottom w:val="none" w:sz="0" w:space="0" w:color="auto"/>
                        <w:right w:val="none" w:sz="0" w:space="0" w:color="auto"/>
                      </w:divBdr>
                      <w:divsChild>
                        <w:div w:id="560017446">
                          <w:marLeft w:val="0"/>
                          <w:marRight w:val="0"/>
                          <w:marTop w:val="0"/>
                          <w:marBottom w:val="0"/>
                          <w:divBdr>
                            <w:top w:val="none" w:sz="0" w:space="0" w:color="auto"/>
                            <w:left w:val="none" w:sz="0" w:space="0" w:color="auto"/>
                            <w:bottom w:val="none" w:sz="0" w:space="0" w:color="auto"/>
                            <w:right w:val="none" w:sz="0" w:space="0" w:color="auto"/>
                          </w:divBdr>
                          <w:divsChild>
                            <w:div w:id="1242833099">
                              <w:marLeft w:val="0"/>
                              <w:marRight w:val="204"/>
                              <w:marTop w:val="0"/>
                              <w:marBottom w:val="0"/>
                              <w:divBdr>
                                <w:top w:val="none" w:sz="0" w:space="0" w:color="auto"/>
                                <w:left w:val="none" w:sz="0" w:space="0" w:color="auto"/>
                                <w:bottom w:val="none" w:sz="0" w:space="0" w:color="auto"/>
                                <w:right w:val="none" w:sz="0" w:space="0" w:color="auto"/>
                              </w:divBdr>
                              <w:divsChild>
                                <w:div w:id="1831287180">
                                  <w:marLeft w:val="0"/>
                                  <w:marRight w:val="0"/>
                                  <w:marTop w:val="0"/>
                                  <w:marBottom w:val="0"/>
                                  <w:divBdr>
                                    <w:top w:val="none" w:sz="0" w:space="0" w:color="auto"/>
                                    <w:left w:val="none" w:sz="0" w:space="0" w:color="auto"/>
                                    <w:bottom w:val="none" w:sz="0" w:space="0" w:color="auto"/>
                                    <w:right w:val="none" w:sz="0" w:space="0" w:color="auto"/>
                                  </w:divBdr>
                                  <w:divsChild>
                                    <w:div w:id="629557856">
                                      <w:marLeft w:val="0"/>
                                      <w:marRight w:val="0"/>
                                      <w:marTop w:val="0"/>
                                      <w:marBottom w:val="0"/>
                                      <w:divBdr>
                                        <w:top w:val="none" w:sz="0" w:space="0" w:color="auto"/>
                                        <w:left w:val="none" w:sz="0" w:space="0" w:color="auto"/>
                                        <w:bottom w:val="none" w:sz="0" w:space="0" w:color="auto"/>
                                        <w:right w:val="none" w:sz="0" w:space="0" w:color="auto"/>
                                      </w:divBdr>
                                      <w:divsChild>
                                        <w:div w:id="7291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346638">
      <w:bodyDiv w:val="1"/>
      <w:marLeft w:val="0"/>
      <w:marRight w:val="0"/>
      <w:marTop w:val="0"/>
      <w:marBottom w:val="0"/>
      <w:divBdr>
        <w:top w:val="none" w:sz="0" w:space="0" w:color="auto"/>
        <w:left w:val="none" w:sz="0" w:space="0" w:color="auto"/>
        <w:bottom w:val="none" w:sz="0" w:space="0" w:color="auto"/>
        <w:right w:val="none" w:sz="0" w:space="0" w:color="auto"/>
      </w:divBdr>
      <w:divsChild>
        <w:div w:id="1512141380">
          <w:marLeft w:val="0"/>
          <w:marRight w:val="0"/>
          <w:marTop w:val="0"/>
          <w:marBottom w:val="0"/>
          <w:divBdr>
            <w:top w:val="none" w:sz="0" w:space="0" w:color="auto"/>
            <w:left w:val="none" w:sz="0" w:space="0" w:color="auto"/>
            <w:bottom w:val="none" w:sz="0" w:space="0" w:color="auto"/>
            <w:right w:val="none" w:sz="0" w:space="0" w:color="auto"/>
          </w:divBdr>
          <w:divsChild>
            <w:div w:id="1268122733">
              <w:marLeft w:val="0"/>
              <w:marRight w:val="0"/>
              <w:marTop w:val="0"/>
              <w:marBottom w:val="0"/>
              <w:divBdr>
                <w:top w:val="none" w:sz="0" w:space="0" w:color="auto"/>
                <w:left w:val="none" w:sz="0" w:space="0" w:color="auto"/>
                <w:bottom w:val="none" w:sz="0" w:space="0" w:color="auto"/>
                <w:right w:val="none" w:sz="0" w:space="0" w:color="auto"/>
              </w:divBdr>
              <w:divsChild>
                <w:div w:id="1704163318">
                  <w:marLeft w:val="0"/>
                  <w:marRight w:val="0"/>
                  <w:marTop w:val="0"/>
                  <w:marBottom w:val="0"/>
                  <w:divBdr>
                    <w:top w:val="single" w:sz="12" w:space="10" w:color="F89B1A"/>
                    <w:left w:val="single" w:sz="6" w:space="7" w:color="C8D4DB"/>
                    <w:bottom w:val="none" w:sz="0" w:space="0" w:color="auto"/>
                    <w:right w:val="single" w:sz="6" w:space="7" w:color="C8D4DB"/>
                  </w:divBdr>
                  <w:divsChild>
                    <w:div w:id="691538644">
                      <w:marLeft w:val="0"/>
                      <w:marRight w:val="0"/>
                      <w:marTop w:val="0"/>
                      <w:marBottom w:val="0"/>
                      <w:divBdr>
                        <w:top w:val="none" w:sz="0" w:space="0" w:color="auto"/>
                        <w:left w:val="none" w:sz="0" w:space="0" w:color="auto"/>
                        <w:bottom w:val="none" w:sz="0" w:space="0" w:color="auto"/>
                        <w:right w:val="none" w:sz="0" w:space="0" w:color="auto"/>
                      </w:divBdr>
                      <w:divsChild>
                        <w:div w:id="1977833312">
                          <w:marLeft w:val="0"/>
                          <w:marRight w:val="0"/>
                          <w:marTop w:val="0"/>
                          <w:marBottom w:val="0"/>
                          <w:divBdr>
                            <w:top w:val="none" w:sz="0" w:space="0" w:color="auto"/>
                            <w:left w:val="none" w:sz="0" w:space="0" w:color="auto"/>
                            <w:bottom w:val="none" w:sz="0" w:space="0" w:color="auto"/>
                            <w:right w:val="none" w:sz="0" w:space="0" w:color="auto"/>
                          </w:divBdr>
                          <w:divsChild>
                            <w:div w:id="1289622903">
                              <w:marLeft w:val="0"/>
                              <w:marRight w:val="204"/>
                              <w:marTop w:val="0"/>
                              <w:marBottom w:val="0"/>
                              <w:divBdr>
                                <w:top w:val="none" w:sz="0" w:space="0" w:color="auto"/>
                                <w:left w:val="none" w:sz="0" w:space="0" w:color="auto"/>
                                <w:bottom w:val="none" w:sz="0" w:space="0" w:color="auto"/>
                                <w:right w:val="none" w:sz="0" w:space="0" w:color="auto"/>
                              </w:divBdr>
                              <w:divsChild>
                                <w:div w:id="1655523665">
                                  <w:marLeft w:val="0"/>
                                  <w:marRight w:val="0"/>
                                  <w:marTop w:val="0"/>
                                  <w:marBottom w:val="0"/>
                                  <w:divBdr>
                                    <w:top w:val="none" w:sz="0" w:space="0" w:color="auto"/>
                                    <w:left w:val="none" w:sz="0" w:space="0" w:color="auto"/>
                                    <w:bottom w:val="none" w:sz="0" w:space="0" w:color="auto"/>
                                    <w:right w:val="none" w:sz="0" w:space="0" w:color="auto"/>
                                  </w:divBdr>
                                  <w:divsChild>
                                    <w:div w:id="371805749">
                                      <w:marLeft w:val="0"/>
                                      <w:marRight w:val="0"/>
                                      <w:marTop w:val="0"/>
                                      <w:marBottom w:val="0"/>
                                      <w:divBdr>
                                        <w:top w:val="none" w:sz="0" w:space="0" w:color="auto"/>
                                        <w:left w:val="none" w:sz="0" w:space="0" w:color="auto"/>
                                        <w:bottom w:val="none" w:sz="0" w:space="0" w:color="auto"/>
                                        <w:right w:val="none" w:sz="0" w:space="0" w:color="auto"/>
                                      </w:divBdr>
                                      <w:divsChild>
                                        <w:div w:id="1271088423">
                                          <w:marLeft w:val="0"/>
                                          <w:marRight w:val="0"/>
                                          <w:marTop w:val="0"/>
                                          <w:marBottom w:val="0"/>
                                          <w:divBdr>
                                            <w:top w:val="none" w:sz="0" w:space="0" w:color="auto"/>
                                            <w:left w:val="none" w:sz="0" w:space="0" w:color="auto"/>
                                            <w:bottom w:val="none" w:sz="0" w:space="0" w:color="auto"/>
                                            <w:right w:val="none" w:sz="0" w:space="0" w:color="auto"/>
                                          </w:divBdr>
                                          <w:divsChild>
                                            <w:div w:id="10319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914214">
      <w:bodyDiv w:val="1"/>
      <w:marLeft w:val="0"/>
      <w:marRight w:val="0"/>
      <w:marTop w:val="0"/>
      <w:marBottom w:val="0"/>
      <w:divBdr>
        <w:top w:val="none" w:sz="0" w:space="0" w:color="auto"/>
        <w:left w:val="none" w:sz="0" w:space="0" w:color="auto"/>
        <w:bottom w:val="none" w:sz="0" w:space="0" w:color="auto"/>
        <w:right w:val="none" w:sz="0" w:space="0" w:color="auto"/>
      </w:divBdr>
      <w:divsChild>
        <w:div w:id="257252778">
          <w:marLeft w:val="0"/>
          <w:marRight w:val="0"/>
          <w:marTop w:val="0"/>
          <w:marBottom w:val="0"/>
          <w:divBdr>
            <w:top w:val="none" w:sz="0" w:space="0" w:color="auto"/>
            <w:left w:val="none" w:sz="0" w:space="0" w:color="auto"/>
            <w:bottom w:val="none" w:sz="0" w:space="0" w:color="auto"/>
            <w:right w:val="none" w:sz="0" w:space="0" w:color="auto"/>
          </w:divBdr>
          <w:divsChild>
            <w:div w:id="838539306">
              <w:marLeft w:val="0"/>
              <w:marRight w:val="0"/>
              <w:marTop w:val="0"/>
              <w:marBottom w:val="0"/>
              <w:divBdr>
                <w:top w:val="none" w:sz="0" w:space="0" w:color="auto"/>
                <w:left w:val="none" w:sz="0" w:space="0" w:color="auto"/>
                <w:bottom w:val="none" w:sz="0" w:space="0" w:color="auto"/>
                <w:right w:val="none" w:sz="0" w:space="0" w:color="auto"/>
              </w:divBdr>
              <w:divsChild>
                <w:div w:id="1113208263">
                  <w:marLeft w:val="0"/>
                  <w:marRight w:val="0"/>
                  <w:marTop w:val="0"/>
                  <w:marBottom w:val="0"/>
                  <w:divBdr>
                    <w:top w:val="single" w:sz="12" w:space="11" w:color="F89B1A"/>
                    <w:left w:val="single" w:sz="6" w:space="8" w:color="C8D4DB"/>
                    <w:bottom w:val="none" w:sz="0" w:space="0" w:color="auto"/>
                    <w:right w:val="single" w:sz="6" w:space="8" w:color="C8D4DB"/>
                  </w:divBdr>
                  <w:divsChild>
                    <w:div w:id="1810585881">
                      <w:marLeft w:val="0"/>
                      <w:marRight w:val="0"/>
                      <w:marTop w:val="0"/>
                      <w:marBottom w:val="0"/>
                      <w:divBdr>
                        <w:top w:val="none" w:sz="0" w:space="0" w:color="auto"/>
                        <w:left w:val="none" w:sz="0" w:space="0" w:color="auto"/>
                        <w:bottom w:val="none" w:sz="0" w:space="0" w:color="auto"/>
                        <w:right w:val="none" w:sz="0" w:space="0" w:color="auto"/>
                      </w:divBdr>
                      <w:divsChild>
                        <w:div w:id="2091660414">
                          <w:marLeft w:val="0"/>
                          <w:marRight w:val="0"/>
                          <w:marTop w:val="0"/>
                          <w:marBottom w:val="0"/>
                          <w:divBdr>
                            <w:top w:val="none" w:sz="0" w:space="0" w:color="auto"/>
                            <w:left w:val="none" w:sz="0" w:space="0" w:color="auto"/>
                            <w:bottom w:val="none" w:sz="0" w:space="0" w:color="auto"/>
                            <w:right w:val="none" w:sz="0" w:space="0" w:color="auto"/>
                          </w:divBdr>
                          <w:divsChild>
                            <w:div w:id="1478570471">
                              <w:marLeft w:val="0"/>
                              <w:marRight w:val="225"/>
                              <w:marTop w:val="0"/>
                              <w:marBottom w:val="0"/>
                              <w:divBdr>
                                <w:top w:val="none" w:sz="0" w:space="0" w:color="auto"/>
                                <w:left w:val="none" w:sz="0" w:space="0" w:color="auto"/>
                                <w:bottom w:val="none" w:sz="0" w:space="0" w:color="auto"/>
                                <w:right w:val="none" w:sz="0" w:space="0" w:color="auto"/>
                              </w:divBdr>
                              <w:divsChild>
                                <w:div w:id="1420905693">
                                  <w:marLeft w:val="0"/>
                                  <w:marRight w:val="0"/>
                                  <w:marTop w:val="0"/>
                                  <w:marBottom w:val="0"/>
                                  <w:divBdr>
                                    <w:top w:val="none" w:sz="0" w:space="0" w:color="auto"/>
                                    <w:left w:val="none" w:sz="0" w:space="0" w:color="auto"/>
                                    <w:bottom w:val="none" w:sz="0" w:space="0" w:color="auto"/>
                                    <w:right w:val="none" w:sz="0" w:space="0" w:color="auto"/>
                                  </w:divBdr>
                                  <w:divsChild>
                                    <w:div w:id="2043044559">
                                      <w:marLeft w:val="0"/>
                                      <w:marRight w:val="0"/>
                                      <w:marTop w:val="0"/>
                                      <w:marBottom w:val="0"/>
                                      <w:divBdr>
                                        <w:top w:val="none" w:sz="0" w:space="0" w:color="auto"/>
                                        <w:left w:val="none" w:sz="0" w:space="0" w:color="auto"/>
                                        <w:bottom w:val="none" w:sz="0" w:space="0" w:color="auto"/>
                                        <w:right w:val="none" w:sz="0" w:space="0" w:color="auto"/>
                                      </w:divBdr>
                                      <w:divsChild>
                                        <w:div w:id="12610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553737">
      <w:bodyDiv w:val="1"/>
      <w:marLeft w:val="0"/>
      <w:marRight w:val="0"/>
      <w:marTop w:val="0"/>
      <w:marBottom w:val="0"/>
      <w:divBdr>
        <w:top w:val="none" w:sz="0" w:space="0" w:color="auto"/>
        <w:left w:val="none" w:sz="0" w:space="0" w:color="auto"/>
        <w:bottom w:val="none" w:sz="0" w:space="0" w:color="auto"/>
        <w:right w:val="none" w:sz="0" w:space="0" w:color="auto"/>
      </w:divBdr>
    </w:div>
    <w:div w:id="1685549819">
      <w:bodyDiv w:val="1"/>
      <w:marLeft w:val="0"/>
      <w:marRight w:val="0"/>
      <w:marTop w:val="0"/>
      <w:marBottom w:val="0"/>
      <w:divBdr>
        <w:top w:val="none" w:sz="0" w:space="0" w:color="auto"/>
        <w:left w:val="none" w:sz="0" w:space="0" w:color="auto"/>
        <w:bottom w:val="none" w:sz="0" w:space="0" w:color="auto"/>
        <w:right w:val="none" w:sz="0" w:space="0" w:color="auto"/>
      </w:divBdr>
      <w:divsChild>
        <w:div w:id="1427189682">
          <w:marLeft w:val="0"/>
          <w:marRight w:val="0"/>
          <w:marTop w:val="0"/>
          <w:marBottom w:val="0"/>
          <w:divBdr>
            <w:top w:val="none" w:sz="0" w:space="0" w:color="auto"/>
            <w:left w:val="none" w:sz="0" w:space="0" w:color="auto"/>
            <w:bottom w:val="none" w:sz="0" w:space="0" w:color="auto"/>
            <w:right w:val="none" w:sz="0" w:space="0" w:color="auto"/>
          </w:divBdr>
          <w:divsChild>
            <w:div w:id="1547595249">
              <w:marLeft w:val="0"/>
              <w:marRight w:val="0"/>
              <w:marTop w:val="0"/>
              <w:marBottom w:val="0"/>
              <w:divBdr>
                <w:top w:val="none" w:sz="0" w:space="0" w:color="auto"/>
                <w:left w:val="none" w:sz="0" w:space="0" w:color="auto"/>
                <w:bottom w:val="none" w:sz="0" w:space="0" w:color="auto"/>
                <w:right w:val="none" w:sz="0" w:space="0" w:color="auto"/>
              </w:divBdr>
              <w:divsChild>
                <w:div w:id="1685286175">
                  <w:marLeft w:val="0"/>
                  <w:marRight w:val="0"/>
                  <w:marTop w:val="0"/>
                  <w:marBottom w:val="0"/>
                  <w:divBdr>
                    <w:top w:val="single" w:sz="12" w:space="10" w:color="F89B1A"/>
                    <w:left w:val="single" w:sz="6" w:space="7" w:color="C8D4DB"/>
                    <w:bottom w:val="none" w:sz="0" w:space="0" w:color="auto"/>
                    <w:right w:val="single" w:sz="6" w:space="7" w:color="C8D4DB"/>
                  </w:divBdr>
                  <w:divsChild>
                    <w:div w:id="72246548">
                      <w:marLeft w:val="0"/>
                      <w:marRight w:val="0"/>
                      <w:marTop w:val="0"/>
                      <w:marBottom w:val="0"/>
                      <w:divBdr>
                        <w:top w:val="none" w:sz="0" w:space="0" w:color="auto"/>
                        <w:left w:val="none" w:sz="0" w:space="0" w:color="auto"/>
                        <w:bottom w:val="none" w:sz="0" w:space="0" w:color="auto"/>
                        <w:right w:val="none" w:sz="0" w:space="0" w:color="auto"/>
                      </w:divBdr>
                      <w:divsChild>
                        <w:div w:id="645665103">
                          <w:marLeft w:val="0"/>
                          <w:marRight w:val="0"/>
                          <w:marTop w:val="0"/>
                          <w:marBottom w:val="0"/>
                          <w:divBdr>
                            <w:top w:val="none" w:sz="0" w:space="0" w:color="auto"/>
                            <w:left w:val="none" w:sz="0" w:space="0" w:color="auto"/>
                            <w:bottom w:val="none" w:sz="0" w:space="0" w:color="auto"/>
                            <w:right w:val="none" w:sz="0" w:space="0" w:color="auto"/>
                          </w:divBdr>
                          <w:divsChild>
                            <w:div w:id="807822070">
                              <w:marLeft w:val="0"/>
                              <w:marRight w:val="204"/>
                              <w:marTop w:val="0"/>
                              <w:marBottom w:val="0"/>
                              <w:divBdr>
                                <w:top w:val="none" w:sz="0" w:space="0" w:color="auto"/>
                                <w:left w:val="none" w:sz="0" w:space="0" w:color="auto"/>
                                <w:bottom w:val="none" w:sz="0" w:space="0" w:color="auto"/>
                                <w:right w:val="none" w:sz="0" w:space="0" w:color="auto"/>
                              </w:divBdr>
                              <w:divsChild>
                                <w:div w:id="328875671">
                                  <w:marLeft w:val="0"/>
                                  <w:marRight w:val="0"/>
                                  <w:marTop w:val="0"/>
                                  <w:marBottom w:val="0"/>
                                  <w:divBdr>
                                    <w:top w:val="none" w:sz="0" w:space="0" w:color="auto"/>
                                    <w:left w:val="none" w:sz="0" w:space="0" w:color="auto"/>
                                    <w:bottom w:val="none" w:sz="0" w:space="0" w:color="auto"/>
                                    <w:right w:val="none" w:sz="0" w:space="0" w:color="auto"/>
                                  </w:divBdr>
                                  <w:divsChild>
                                    <w:div w:id="1041982421">
                                      <w:marLeft w:val="0"/>
                                      <w:marRight w:val="0"/>
                                      <w:marTop w:val="0"/>
                                      <w:marBottom w:val="0"/>
                                      <w:divBdr>
                                        <w:top w:val="none" w:sz="0" w:space="0" w:color="auto"/>
                                        <w:left w:val="none" w:sz="0" w:space="0" w:color="auto"/>
                                        <w:bottom w:val="none" w:sz="0" w:space="0" w:color="auto"/>
                                        <w:right w:val="none" w:sz="0" w:space="0" w:color="auto"/>
                                      </w:divBdr>
                                      <w:divsChild>
                                        <w:div w:id="14337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9999444">
      <w:bodyDiv w:val="1"/>
      <w:marLeft w:val="0"/>
      <w:marRight w:val="0"/>
      <w:marTop w:val="0"/>
      <w:marBottom w:val="0"/>
      <w:divBdr>
        <w:top w:val="none" w:sz="0" w:space="0" w:color="auto"/>
        <w:left w:val="none" w:sz="0" w:space="0" w:color="auto"/>
        <w:bottom w:val="none" w:sz="0" w:space="0" w:color="auto"/>
        <w:right w:val="none" w:sz="0" w:space="0" w:color="auto"/>
      </w:divBdr>
      <w:divsChild>
        <w:div w:id="721757463">
          <w:marLeft w:val="0"/>
          <w:marRight w:val="0"/>
          <w:marTop w:val="0"/>
          <w:marBottom w:val="0"/>
          <w:divBdr>
            <w:top w:val="none" w:sz="0" w:space="0" w:color="auto"/>
            <w:left w:val="none" w:sz="0" w:space="0" w:color="auto"/>
            <w:bottom w:val="none" w:sz="0" w:space="0" w:color="auto"/>
            <w:right w:val="none" w:sz="0" w:space="0" w:color="auto"/>
          </w:divBdr>
          <w:divsChild>
            <w:div w:id="645865615">
              <w:marLeft w:val="0"/>
              <w:marRight w:val="0"/>
              <w:marTop w:val="0"/>
              <w:marBottom w:val="0"/>
              <w:divBdr>
                <w:top w:val="none" w:sz="0" w:space="0" w:color="auto"/>
                <w:left w:val="none" w:sz="0" w:space="0" w:color="auto"/>
                <w:bottom w:val="none" w:sz="0" w:space="0" w:color="auto"/>
                <w:right w:val="none" w:sz="0" w:space="0" w:color="auto"/>
              </w:divBdr>
              <w:divsChild>
                <w:div w:id="548952765">
                  <w:marLeft w:val="0"/>
                  <w:marRight w:val="0"/>
                  <w:marTop w:val="0"/>
                  <w:marBottom w:val="0"/>
                  <w:divBdr>
                    <w:top w:val="single" w:sz="12" w:space="10" w:color="F89B1A"/>
                    <w:left w:val="single" w:sz="6" w:space="7" w:color="C8D4DB"/>
                    <w:bottom w:val="none" w:sz="0" w:space="0" w:color="auto"/>
                    <w:right w:val="single" w:sz="6" w:space="7" w:color="C8D4DB"/>
                  </w:divBdr>
                  <w:divsChild>
                    <w:div w:id="1224174820">
                      <w:marLeft w:val="0"/>
                      <w:marRight w:val="0"/>
                      <w:marTop w:val="0"/>
                      <w:marBottom w:val="0"/>
                      <w:divBdr>
                        <w:top w:val="none" w:sz="0" w:space="0" w:color="auto"/>
                        <w:left w:val="none" w:sz="0" w:space="0" w:color="auto"/>
                        <w:bottom w:val="none" w:sz="0" w:space="0" w:color="auto"/>
                        <w:right w:val="none" w:sz="0" w:space="0" w:color="auto"/>
                      </w:divBdr>
                      <w:divsChild>
                        <w:div w:id="1612513418">
                          <w:marLeft w:val="0"/>
                          <w:marRight w:val="0"/>
                          <w:marTop w:val="0"/>
                          <w:marBottom w:val="0"/>
                          <w:divBdr>
                            <w:top w:val="none" w:sz="0" w:space="0" w:color="auto"/>
                            <w:left w:val="none" w:sz="0" w:space="0" w:color="auto"/>
                            <w:bottom w:val="none" w:sz="0" w:space="0" w:color="auto"/>
                            <w:right w:val="none" w:sz="0" w:space="0" w:color="auto"/>
                          </w:divBdr>
                          <w:divsChild>
                            <w:div w:id="1405445556">
                              <w:marLeft w:val="0"/>
                              <w:marRight w:val="204"/>
                              <w:marTop w:val="0"/>
                              <w:marBottom w:val="0"/>
                              <w:divBdr>
                                <w:top w:val="none" w:sz="0" w:space="0" w:color="auto"/>
                                <w:left w:val="none" w:sz="0" w:space="0" w:color="auto"/>
                                <w:bottom w:val="none" w:sz="0" w:space="0" w:color="auto"/>
                                <w:right w:val="none" w:sz="0" w:space="0" w:color="auto"/>
                              </w:divBdr>
                              <w:divsChild>
                                <w:div w:id="876434774">
                                  <w:marLeft w:val="0"/>
                                  <w:marRight w:val="0"/>
                                  <w:marTop w:val="0"/>
                                  <w:marBottom w:val="0"/>
                                  <w:divBdr>
                                    <w:top w:val="none" w:sz="0" w:space="0" w:color="auto"/>
                                    <w:left w:val="none" w:sz="0" w:space="0" w:color="auto"/>
                                    <w:bottom w:val="none" w:sz="0" w:space="0" w:color="auto"/>
                                    <w:right w:val="none" w:sz="0" w:space="0" w:color="auto"/>
                                  </w:divBdr>
                                  <w:divsChild>
                                    <w:div w:id="1013726484">
                                      <w:marLeft w:val="0"/>
                                      <w:marRight w:val="0"/>
                                      <w:marTop w:val="0"/>
                                      <w:marBottom w:val="0"/>
                                      <w:divBdr>
                                        <w:top w:val="none" w:sz="0" w:space="0" w:color="auto"/>
                                        <w:left w:val="none" w:sz="0" w:space="0" w:color="auto"/>
                                        <w:bottom w:val="none" w:sz="0" w:space="0" w:color="auto"/>
                                        <w:right w:val="none" w:sz="0" w:space="0" w:color="auto"/>
                                      </w:divBdr>
                                      <w:divsChild>
                                        <w:div w:id="402214639">
                                          <w:marLeft w:val="0"/>
                                          <w:marRight w:val="0"/>
                                          <w:marTop w:val="0"/>
                                          <w:marBottom w:val="0"/>
                                          <w:divBdr>
                                            <w:top w:val="none" w:sz="0" w:space="0" w:color="auto"/>
                                            <w:left w:val="none" w:sz="0" w:space="0" w:color="auto"/>
                                            <w:bottom w:val="none" w:sz="0" w:space="0" w:color="auto"/>
                                            <w:right w:val="none" w:sz="0" w:space="0" w:color="auto"/>
                                          </w:divBdr>
                                          <w:divsChild>
                                            <w:div w:id="19627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982070">
      <w:bodyDiv w:val="1"/>
      <w:marLeft w:val="0"/>
      <w:marRight w:val="0"/>
      <w:marTop w:val="0"/>
      <w:marBottom w:val="0"/>
      <w:divBdr>
        <w:top w:val="none" w:sz="0" w:space="0" w:color="auto"/>
        <w:left w:val="none" w:sz="0" w:space="0" w:color="auto"/>
        <w:bottom w:val="none" w:sz="0" w:space="0" w:color="auto"/>
        <w:right w:val="none" w:sz="0" w:space="0" w:color="auto"/>
      </w:divBdr>
      <w:divsChild>
        <w:div w:id="1979412000">
          <w:marLeft w:val="0"/>
          <w:marRight w:val="0"/>
          <w:marTop w:val="0"/>
          <w:marBottom w:val="0"/>
          <w:divBdr>
            <w:top w:val="none" w:sz="0" w:space="0" w:color="auto"/>
            <w:left w:val="none" w:sz="0" w:space="0" w:color="auto"/>
            <w:bottom w:val="none" w:sz="0" w:space="0" w:color="auto"/>
            <w:right w:val="none" w:sz="0" w:space="0" w:color="auto"/>
          </w:divBdr>
          <w:divsChild>
            <w:div w:id="816723361">
              <w:marLeft w:val="0"/>
              <w:marRight w:val="0"/>
              <w:marTop w:val="0"/>
              <w:marBottom w:val="0"/>
              <w:divBdr>
                <w:top w:val="none" w:sz="0" w:space="0" w:color="auto"/>
                <w:left w:val="none" w:sz="0" w:space="0" w:color="auto"/>
                <w:bottom w:val="none" w:sz="0" w:space="0" w:color="auto"/>
                <w:right w:val="none" w:sz="0" w:space="0" w:color="auto"/>
              </w:divBdr>
              <w:divsChild>
                <w:div w:id="1639064977">
                  <w:marLeft w:val="0"/>
                  <w:marRight w:val="0"/>
                  <w:marTop w:val="0"/>
                  <w:marBottom w:val="0"/>
                  <w:divBdr>
                    <w:top w:val="single" w:sz="12" w:space="10" w:color="F89B1A"/>
                    <w:left w:val="single" w:sz="6" w:space="7" w:color="C8D4DB"/>
                    <w:bottom w:val="none" w:sz="0" w:space="0" w:color="auto"/>
                    <w:right w:val="single" w:sz="6" w:space="7" w:color="C8D4DB"/>
                  </w:divBdr>
                  <w:divsChild>
                    <w:div w:id="2071465127">
                      <w:marLeft w:val="0"/>
                      <w:marRight w:val="0"/>
                      <w:marTop w:val="0"/>
                      <w:marBottom w:val="0"/>
                      <w:divBdr>
                        <w:top w:val="none" w:sz="0" w:space="0" w:color="auto"/>
                        <w:left w:val="none" w:sz="0" w:space="0" w:color="auto"/>
                        <w:bottom w:val="none" w:sz="0" w:space="0" w:color="auto"/>
                        <w:right w:val="none" w:sz="0" w:space="0" w:color="auto"/>
                      </w:divBdr>
                      <w:divsChild>
                        <w:div w:id="1610745122">
                          <w:marLeft w:val="0"/>
                          <w:marRight w:val="0"/>
                          <w:marTop w:val="0"/>
                          <w:marBottom w:val="0"/>
                          <w:divBdr>
                            <w:top w:val="none" w:sz="0" w:space="0" w:color="auto"/>
                            <w:left w:val="none" w:sz="0" w:space="0" w:color="auto"/>
                            <w:bottom w:val="none" w:sz="0" w:space="0" w:color="auto"/>
                            <w:right w:val="none" w:sz="0" w:space="0" w:color="auto"/>
                          </w:divBdr>
                          <w:divsChild>
                            <w:div w:id="1432748348">
                              <w:marLeft w:val="0"/>
                              <w:marRight w:val="204"/>
                              <w:marTop w:val="0"/>
                              <w:marBottom w:val="0"/>
                              <w:divBdr>
                                <w:top w:val="none" w:sz="0" w:space="0" w:color="auto"/>
                                <w:left w:val="none" w:sz="0" w:space="0" w:color="auto"/>
                                <w:bottom w:val="none" w:sz="0" w:space="0" w:color="auto"/>
                                <w:right w:val="none" w:sz="0" w:space="0" w:color="auto"/>
                              </w:divBdr>
                              <w:divsChild>
                                <w:div w:id="1856995015">
                                  <w:marLeft w:val="0"/>
                                  <w:marRight w:val="0"/>
                                  <w:marTop w:val="0"/>
                                  <w:marBottom w:val="0"/>
                                  <w:divBdr>
                                    <w:top w:val="none" w:sz="0" w:space="0" w:color="auto"/>
                                    <w:left w:val="none" w:sz="0" w:space="0" w:color="auto"/>
                                    <w:bottom w:val="none" w:sz="0" w:space="0" w:color="auto"/>
                                    <w:right w:val="none" w:sz="0" w:space="0" w:color="auto"/>
                                  </w:divBdr>
                                  <w:divsChild>
                                    <w:div w:id="1110396613">
                                      <w:marLeft w:val="0"/>
                                      <w:marRight w:val="0"/>
                                      <w:marTop w:val="0"/>
                                      <w:marBottom w:val="0"/>
                                      <w:divBdr>
                                        <w:top w:val="none" w:sz="0" w:space="0" w:color="auto"/>
                                        <w:left w:val="none" w:sz="0" w:space="0" w:color="auto"/>
                                        <w:bottom w:val="none" w:sz="0" w:space="0" w:color="auto"/>
                                        <w:right w:val="none" w:sz="0" w:space="0" w:color="auto"/>
                                      </w:divBdr>
                                      <w:divsChild>
                                        <w:div w:id="9312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69/2008/N&#272;-CP&amp;area=2&amp;type=0&amp;match=False&amp;vc=True&amp;lan=1"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uvienphapluat.vn/phap-luat/tim-van-ban.aspx?keyword=2325/TTr-UBND&amp;area=2&amp;type=0&amp;match=False&amp;vc=True&amp;org=48&amp;lan=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thuvienphapluat.vn/phap-luat/tim-van-ban.aspx?keyword=108/2006/N&#272;-CP&amp;area=2&amp;type=0&amp;match=False&amp;vc=True&amp;lan=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thuvienphapluat.vn/phap-luat/tim-van-ban.aspx?keyword=69/2008/N&#272;-CP&amp;area=2&amp;type=0&amp;match=False&amp;vc=True&amp;lan=1" TargetMode="External"/><Relationship Id="rId14" Type="http://schemas.openxmlformats.org/officeDocument/2006/relationships/footer" Target="foot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F1F9AA-1223-4D84-BA17-FB439030AE0B}">
  <ds:schemaRefs>
    <ds:schemaRef ds:uri="http://schemas.openxmlformats.org/officeDocument/2006/bibliography"/>
  </ds:schemaRefs>
</ds:datastoreItem>
</file>

<file path=customXml/itemProps2.xml><?xml version="1.0" encoding="utf-8"?>
<ds:datastoreItem xmlns:ds="http://schemas.openxmlformats.org/officeDocument/2006/customXml" ds:itemID="{16F25B49-0A2D-4D9B-A13F-4F3734D4CCCE}"/>
</file>

<file path=customXml/itemProps3.xml><?xml version="1.0" encoding="utf-8"?>
<ds:datastoreItem xmlns:ds="http://schemas.openxmlformats.org/officeDocument/2006/customXml" ds:itemID="{988C89A0-95CE-4C5B-871C-0A854C730066}"/>
</file>

<file path=customXml/itemProps4.xml><?xml version="1.0" encoding="utf-8"?>
<ds:datastoreItem xmlns:ds="http://schemas.openxmlformats.org/officeDocument/2006/customXml" ds:itemID="{AAD9E556-4003-46E6-9956-F37298FBF675}"/>
</file>

<file path=docProps/app.xml><?xml version="1.0" encoding="utf-8"?>
<Properties xmlns="http://schemas.openxmlformats.org/officeDocument/2006/extended-properties" xmlns:vt="http://schemas.openxmlformats.org/officeDocument/2006/docPropsVTypes">
  <Template>Normal</Template>
  <TotalTime>16</TotalTime>
  <Pages>3</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QUY ĐỊNH</vt:lpstr>
    </vt:vector>
  </TitlesOfParts>
  <Company>Microsoft Corporation</Company>
  <LinksUpToDate>false</LinksUpToDate>
  <CharactersWithSpaces>5981</CharactersWithSpaces>
  <SharedDoc>false</SharedDoc>
  <HLinks>
    <vt:vector size="30" baseType="variant">
      <vt:variant>
        <vt:i4>6881621</vt:i4>
      </vt:variant>
      <vt:variant>
        <vt:i4>12</vt:i4>
      </vt:variant>
      <vt:variant>
        <vt:i4>0</vt:i4>
      </vt:variant>
      <vt:variant>
        <vt:i4>5</vt:i4>
      </vt:variant>
      <vt:variant>
        <vt:lpwstr>http://thuvienphapluat.vn/phap-luat/tim-van-ban.aspx?keyword=25/BC-HĐND&amp;area=2&amp;type=0&amp;match=False&amp;vc=True&amp;org=48&amp;lan=1</vt:lpwstr>
      </vt:variant>
      <vt:variant>
        <vt:lpwstr/>
      </vt:variant>
      <vt:variant>
        <vt:i4>4522068</vt:i4>
      </vt:variant>
      <vt:variant>
        <vt:i4>9</vt:i4>
      </vt:variant>
      <vt:variant>
        <vt:i4>0</vt:i4>
      </vt:variant>
      <vt:variant>
        <vt:i4>5</vt:i4>
      </vt:variant>
      <vt:variant>
        <vt:lpwstr>http://thuvienphapluat.vn/phap-luat/tim-van-ban.aspx?keyword=2325/TTr-UBND&amp;area=2&amp;type=0&amp;match=False&amp;vc=True&amp;org=48&amp;lan=1</vt:lpwstr>
      </vt:variant>
      <vt:variant>
        <vt:lpwstr/>
      </vt:variant>
      <vt:variant>
        <vt:i4>23003188</vt:i4>
      </vt:variant>
      <vt:variant>
        <vt:i4>6</vt:i4>
      </vt:variant>
      <vt:variant>
        <vt:i4>0</vt:i4>
      </vt:variant>
      <vt:variant>
        <vt:i4>5</vt:i4>
      </vt:variant>
      <vt:variant>
        <vt:lpwstr>http://thuvienphapluat.vn/phap-luat/tim-van-ban.aspx?keyword=108/2006/NĐ-CP&amp;area=2&amp;type=0&amp;match=False&amp;vc=True&amp;lan=1</vt:lpwstr>
      </vt:variant>
      <vt:variant>
        <vt:lpwstr/>
      </vt:variant>
      <vt:variant>
        <vt:i4>6422784</vt:i4>
      </vt:variant>
      <vt:variant>
        <vt:i4>3</vt:i4>
      </vt:variant>
      <vt:variant>
        <vt:i4>0</vt:i4>
      </vt:variant>
      <vt:variant>
        <vt:i4>5</vt:i4>
      </vt:variant>
      <vt:variant>
        <vt:lpwstr>http://thuvienphapluat.vn/phap-luat/tim-van-ban.aspx?keyword=69/2008/NĐ-CP&amp;area=2&amp;type=0&amp;match=False&amp;vc=True&amp;lan=1</vt:lpwstr>
      </vt:variant>
      <vt:variant>
        <vt:lpwstr/>
      </vt:variant>
      <vt:variant>
        <vt:i4>6422784</vt:i4>
      </vt:variant>
      <vt:variant>
        <vt:i4>0</vt:i4>
      </vt:variant>
      <vt:variant>
        <vt:i4>0</vt:i4>
      </vt:variant>
      <vt:variant>
        <vt:i4>5</vt:i4>
      </vt:variant>
      <vt:variant>
        <vt:lpwstr>http://thuvienphapluat.vn/phap-luat/tim-van-ban.aspx?keyword=69/2008/NĐ-CP&amp;area=2&amp;type=0&amp;match=False&amp;vc=True&amp;lan=1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creator>VANQUANG</dc:creator>
  <cp:lastModifiedBy>Half Moon</cp:lastModifiedBy>
  <cp:revision>25</cp:revision>
  <cp:lastPrinted>2023-12-20T01:45:00Z</cp:lastPrinted>
  <dcterms:created xsi:type="dcterms:W3CDTF">2023-12-09T02:03:00Z</dcterms:created>
  <dcterms:modified xsi:type="dcterms:W3CDTF">2023-12-20T01:53:00Z</dcterms:modified>
</cp:coreProperties>
</file>