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6" w:type="dxa"/>
        <w:tblInd w:w="-432" w:type="dxa"/>
        <w:tblLayout w:type="fixed"/>
        <w:tblLook w:val="0000" w:firstRow="0" w:lastRow="0" w:firstColumn="0" w:lastColumn="0" w:noHBand="0" w:noVBand="0"/>
      </w:tblPr>
      <w:tblGrid>
        <w:gridCol w:w="3942"/>
        <w:gridCol w:w="5704"/>
      </w:tblGrid>
      <w:tr w:rsidR="00416F75" w:rsidRPr="00A751C3" w:rsidTr="00217BE2">
        <w:trPr>
          <w:trHeight w:val="844"/>
        </w:trPr>
        <w:tc>
          <w:tcPr>
            <w:tcW w:w="3942" w:type="dxa"/>
            <w:vAlign w:val="center"/>
          </w:tcPr>
          <w:p w:rsidR="00FB409E" w:rsidRPr="00A751C3" w:rsidRDefault="00FB409E" w:rsidP="00E95604">
            <w:pPr>
              <w:jc w:val="center"/>
              <w:rPr>
                <w:rFonts w:ascii="Times New Roman" w:hAnsi="Times New Roman"/>
                <w:b/>
                <w:sz w:val="26"/>
                <w:szCs w:val="26"/>
              </w:rPr>
            </w:pPr>
            <w:r w:rsidRPr="00A751C3">
              <w:rPr>
                <w:rFonts w:ascii="Times New Roman" w:hAnsi="Times New Roman"/>
                <w:b/>
                <w:sz w:val="26"/>
                <w:szCs w:val="26"/>
              </w:rPr>
              <w:t>HỘI ĐỒNG NHÂN DÂN</w:t>
            </w:r>
          </w:p>
          <w:p w:rsidR="00416F75" w:rsidRPr="00A751C3" w:rsidRDefault="00891F69" w:rsidP="00A41229">
            <w:pPr>
              <w:spacing w:after="120"/>
              <w:jc w:val="center"/>
              <w:rPr>
                <w:rFonts w:ascii="Times New Roman" w:hAnsi="Times New Roman"/>
                <w:sz w:val="28"/>
                <w:szCs w:val="28"/>
              </w:rPr>
            </w:pPr>
            <w:r>
              <w:rPr>
                <w:noProof/>
              </w:rPr>
              <mc:AlternateContent>
                <mc:Choice Requires="wps">
                  <w:drawing>
                    <wp:anchor distT="4294967295" distB="4294967295" distL="114300" distR="114300" simplePos="0" relativeHeight="251658240" behindDoc="0" locked="0" layoutInCell="1" allowOverlap="1" wp14:anchorId="7EBB4895" wp14:editId="0AA535F2">
                      <wp:simplePos x="0" y="0"/>
                      <wp:positionH relativeFrom="column">
                        <wp:posOffset>814070</wp:posOffset>
                      </wp:positionH>
                      <wp:positionV relativeFrom="paragraph">
                        <wp:posOffset>239395</wp:posOffset>
                      </wp:positionV>
                      <wp:extent cx="608330" cy="0"/>
                      <wp:effectExtent l="0" t="0" r="20320" b="190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shapetype w14:anchorId="26FF517D" id="_x0000_t32" coordsize="21600,21600" o:spt="32" o:oned="t" path="m,l21600,21600e" filled="f">
                      <v:path arrowok="t" fillok="f" o:connecttype="none"/>
                      <o:lock v:ext="edit" shapetype="t"/>
                    </v:shapetype>
                    <v:shape id="AutoShape 4" o:spid="_x0000_s1026" type="#_x0000_t32" style="position:absolute;margin-left:64.1pt;margin-top:18.85pt;width:47.9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" strokeweight=".5pt"/>
                  </w:pict>
                </mc:Fallback>
              </mc:AlternateContent>
            </w:r>
            <w:r w:rsidR="00FB409E" w:rsidRPr="00A751C3">
              <w:rPr>
                <w:rFonts w:ascii="Times New Roman" w:hAnsi="Times New Roman"/>
                <w:b/>
                <w:sz w:val="26"/>
                <w:szCs w:val="26"/>
              </w:rPr>
              <w:t>TỈNH AN GIANG</w:t>
            </w:r>
          </w:p>
        </w:tc>
        <w:tc>
          <w:tcPr>
            <w:tcW w:w="5704" w:type="dxa"/>
            <w:vAlign w:val="center"/>
          </w:tcPr>
          <w:p w:rsidR="00FB409E" w:rsidRPr="00A751C3" w:rsidRDefault="00E92FC1" w:rsidP="00E95604">
            <w:pPr>
              <w:ind w:right="-108"/>
              <w:jc w:val="center"/>
              <w:rPr>
                <w:rFonts w:ascii="Times New Roman" w:hAnsi="Times New Roman"/>
                <w:b/>
                <w:sz w:val="26"/>
                <w:szCs w:val="26"/>
                <w:lang w:val="nb-NO"/>
              </w:rPr>
            </w:pPr>
            <w:r w:rsidRPr="00A751C3">
              <w:rPr>
                <w:rFonts w:ascii="Times New Roman" w:hAnsi="Times New Roman"/>
                <w:b/>
                <w:sz w:val="26"/>
                <w:szCs w:val="26"/>
                <w:lang w:val="nb-NO"/>
              </w:rPr>
              <w:t>CỘNG H</w:t>
            </w:r>
            <w:r w:rsidR="00AD1D10" w:rsidRPr="00A751C3">
              <w:rPr>
                <w:rFonts w:ascii="Times New Roman" w:hAnsi="Times New Roman"/>
                <w:b/>
                <w:sz w:val="26"/>
                <w:szCs w:val="26"/>
                <w:lang w:val="nb-NO"/>
              </w:rPr>
              <w:t>ÒA</w:t>
            </w:r>
            <w:r w:rsidR="00FB409E" w:rsidRPr="00A751C3">
              <w:rPr>
                <w:rFonts w:ascii="Times New Roman" w:hAnsi="Times New Roman"/>
                <w:b/>
                <w:sz w:val="26"/>
                <w:szCs w:val="26"/>
                <w:lang w:val="nb-NO"/>
              </w:rPr>
              <w:t xml:space="preserve"> XÃ HỘI CHỦ NGHĨA VIỆT NAM</w:t>
            </w:r>
          </w:p>
          <w:p w:rsidR="00416F75" w:rsidRPr="00A751C3" w:rsidRDefault="00891F69" w:rsidP="00A41229">
            <w:pPr>
              <w:spacing w:after="120"/>
              <w:jc w:val="center"/>
              <w:rPr>
                <w:rFonts w:ascii="Times New Roman" w:hAnsi="Times New Roman"/>
                <w:b/>
                <w:bCs/>
                <w:sz w:val="28"/>
                <w:szCs w:val="28"/>
              </w:rPr>
            </w:pPr>
            <w:r>
              <w:rPr>
                <w:noProof/>
              </w:rPr>
              <mc:AlternateContent>
                <mc:Choice Requires="wps">
                  <w:drawing>
                    <wp:anchor distT="4294967295" distB="4294967295" distL="114300" distR="114300" simplePos="0" relativeHeight="251657216" behindDoc="0" locked="0" layoutInCell="1" allowOverlap="1" wp14:anchorId="71DC877E" wp14:editId="7D36440E">
                      <wp:simplePos x="0" y="0"/>
                      <wp:positionH relativeFrom="column">
                        <wp:posOffset>680085</wp:posOffset>
                      </wp:positionH>
                      <wp:positionV relativeFrom="paragraph">
                        <wp:posOffset>252095</wp:posOffset>
                      </wp:positionV>
                      <wp:extent cx="2131060" cy="0"/>
                      <wp:effectExtent l="0" t="0" r="21590"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shape w14:anchorId="4F23A394" id="AutoShape 2" o:spid="_x0000_s1026" type="#_x0000_t32" style="position:absolute;margin-left:53.55pt;margin-top:19.85pt;width:167.8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" strokeweight=".5pt"/>
                  </w:pict>
                </mc:Fallback>
              </mc:AlternateContent>
            </w:r>
            <w:r w:rsidR="00FB409E" w:rsidRPr="00A751C3">
              <w:rPr>
                <w:rFonts w:ascii="Times New Roman" w:hAnsi="Times New Roman"/>
                <w:b/>
                <w:sz w:val="28"/>
                <w:szCs w:val="28"/>
              </w:rPr>
              <w:t>Độc lập - Tự do - Hạnh phúc</w:t>
            </w:r>
          </w:p>
        </w:tc>
      </w:tr>
      <w:tr w:rsidR="00A41229" w:rsidRPr="00A751C3" w:rsidTr="00217BE2">
        <w:trPr>
          <w:trHeight w:val="416"/>
        </w:trPr>
        <w:tc>
          <w:tcPr>
            <w:tcW w:w="3942" w:type="dxa"/>
            <w:vAlign w:val="center"/>
          </w:tcPr>
          <w:p w:rsidR="00A41229" w:rsidRPr="00A751C3" w:rsidRDefault="00A41229" w:rsidP="001C17F0">
            <w:pPr>
              <w:spacing w:before="120"/>
              <w:jc w:val="center"/>
              <w:rPr>
                <w:rFonts w:ascii="Times New Roman" w:hAnsi="Times New Roman"/>
                <w:b/>
                <w:sz w:val="28"/>
                <w:szCs w:val="28"/>
              </w:rPr>
            </w:pPr>
            <w:r w:rsidRPr="00A751C3">
              <w:rPr>
                <w:rFonts w:ascii="Times New Roman" w:hAnsi="Times New Roman"/>
                <w:sz w:val="28"/>
                <w:szCs w:val="28"/>
              </w:rPr>
              <w:t>Số:</w:t>
            </w:r>
            <w:r w:rsidR="00F85352" w:rsidRPr="00A751C3">
              <w:rPr>
                <w:rFonts w:ascii="Times New Roman" w:hAnsi="Times New Roman"/>
                <w:sz w:val="28"/>
                <w:szCs w:val="28"/>
              </w:rPr>
              <w:t xml:space="preserve"> </w:t>
            </w:r>
            <w:r w:rsidR="001C17F0">
              <w:rPr>
                <w:rFonts w:ascii="Times New Roman" w:hAnsi="Times New Roman"/>
                <w:sz w:val="28"/>
                <w:szCs w:val="28"/>
              </w:rPr>
              <w:t>21</w:t>
            </w:r>
            <w:r w:rsidRPr="00A751C3">
              <w:rPr>
                <w:rFonts w:ascii="Times New Roman" w:hAnsi="Times New Roman"/>
                <w:sz w:val="28"/>
                <w:szCs w:val="28"/>
              </w:rPr>
              <w:t>/</w:t>
            </w:r>
            <w:r w:rsidR="00F74525">
              <w:rPr>
                <w:rFonts w:ascii="Times New Roman" w:hAnsi="Times New Roman"/>
                <w:sz w:val="28"/>
                <w:szCs w:val="28"/>
              </w:rPr>
              <w:t>2022</w:t>
            </w:r>
            <w:r w:rsidR="00753C62">
              <w:rPr>
                <w:rFonts w:ascii="Times New Roman" w:hAnsi="Times New Roman"/>
                <w:sz w:val="28"/>
                <w:szCs w:val="28"/>
              </w:rPr>
              <w:t>/</w:t>
            </w:r>
            <w:r w:rsidRPr="00A751C3">
              <w:rPr>
                <w:rFonts w:ascii="Times New Roman" w:hAnsi="Times New Roman"/>
                <w:sz w:val="28"/>
                <w:szCs w:val="28"/>
              </w:rPr>
              <w:t>NQ-HĐND</w:t>
            </w:r>
          </w:p>
        </w:tc>
        <w:tc>
          <w:tcPr>
            <w:tcW w:w="5704" w:type="dxa"/>
            <w:vAlign w:val="center"/>
          </w:tcPr>
          <w:p w:rsidR="00A41229" w:rsidRPr="00A751C3" w:rsidRDefault="00A41229" w:rsidP="001C17F0">
            <w:pPr>
              <w:spacing w:before="120"/>
              <w:jc w:val="center"/>
              <w:rPr>
                <w:rFonts w:ascii="Times New Roman" w:hAnsi="Times New Roman"/>
                <w:b/>
                <w:sz w:val="28"/>
                <w:szCs w:val="28"/>
                <w:lang w:val="nb-NO"/>
              </w:rPr>
            </w:pPr>
            <w:r w:rsidRPr="00A751C3">
              <w:rPr>
                <w:rFonts w:ascii="Times New Roman" w:hAnsi="Times New Roman"/>
                <w:i/>
                <w:sz w:val="28"/>
                <w:szCs w:val="28"/>
              </w:rPr>
              <w:t>An Giang, ngày</w:t>
            </w:r>
            <w:r w:rsidR="00C104B9" w:rsidRPr="00A751C3">
              <w:rPr>
                <w:rFonts w:ascii="Times New Roman" w:hAnsi="Times New Roman"/>
                <w:i/>
                <w:sz w:val="28"/>
                <w:szCs w:val="28"/>
              </w:rPr>
              <w:t xml:space="preserve"> </w:t>
            </w:r>
            <w:r w:rsidR="001C17F0">
              <w:rPr>
                <w:rFonts w:ascii="Times New Roman" w:hAnsi="Times New Roman"/>
                <w:i/>
                <w:sz w:val="28"/>
                <w:szCs w:val="28"/>
              </w:rPr>
              <w:t>11</w:t>
            </w:r>
            <w:r w:rsidR="00C104B9" w:rsidRPr="00A751C3">
              <w:rPr>
                <w:rFonts w:ascii="Times New Roman" w:hAnsi="Times New Roman"/>
                <w:i/>
                <w:sz w:val="28"/>
                <w:szCs w:val="28"/>
              </w:rPr>
              <w:t xml:space="preserve"> </w:t>
            </w:r>
            <w:r w:rsidR="00A12B9B">
              <w:rPr>
                <w:rFonts w:ascii="Times New Roman" w:hAnsi="Times New Roman"/>
                <w:i/>
                <w:sz w:val="28"/>
                <w:szCs w:val="28"/>
              </w:rPr>
              <w:t xml:space="preserve"> </w:t>
            </w:r>
            <w:r w:rsidRPr="00A751C3">
              <w:rPr>
                <w:rFonts w:ascii="Times New Roman" w:hAnsi="Times New Roman"/>
                <w:i/>
                <w:sz w:val="28"/>
                <w:szCs w:val="28"/>
              </w:rPr>
              <w:t>tháng</w:t>
            </w:r>
            <w:r w:rsidR="0017447A">
              <w:rPr>
                <w:rFonts w:ascii="Times New Roman" w:hAnsi="Times New Roman"/>
                <w:i/>
                <w:sz w:val="28"/>
                <w:szCs w:val="28"/>
              </w:rPr>
              <w:t xml:space="preserve">  </w:t>
            </w:r>
            <w:r w:rsidR="001C17F0">
              <w:rPr>
                <w:rFonts w:ascii="Times New Roman" w:hAnsi="Times New Roman"/>
                <w:i/>
                <w:sz w:val="28"/>
                <w:szCs w:val="28"/>
              </w:rPr>
              <w:t>11</w:t>
            </w:r>
            <w:r w:rsidR="0017447A">
              <w:rPr>
                <w:rFonts w:ascii="Times New Roman" w:hAnsi="Times New Roman"/>
                <w:i/>
                <w:sz w:val="28"/>
                <w:szCs w:val="28"/>
              </w:rPr>
              <w:t xml:space="preserve"> </w:t>
            </w:r>
            <w:bookmarkStart w:id="0" w:name="_GoBack"/>
            <w:bookmarkEnd w:id="0"/>
            <w:r w:rsidR="0017447A">
              <w:rPr>
                <w:rFonts w:ascii="Times New Roman" w:hAnsi="Times New Roman"/>
                <w:i/>
                <w:sz w:val="28"/>
                <w:szCs w:val="28"/>
              </w:rPr>
              <w:t xml:space="preserve"> </w:t>
            </w:r>
            <w:r w:rsidRPr="00A751C3">
              <w:rPr>
                <w:rFonts w:ascii="Times New Roman" w:hAnsi="Times New Roman"/>
                <w:i/>
                <w:sz w:val="28"/>
                <w:szCs w:val="28"/>
              </w:rPr>
              <w:t>năm 20</w:t>
            </w:r>
            <w:r w:rsidR="00C104B9" w:rsidRPr="00A751C3">
              <w:rPr>
                <w:rFonts w:ascii="Times New Roman" w:hAnsi="Times New Roman"/>
                <w:i/>
                <w:sz w:val="28"/>
                <w:szCs w:val="28"/>
              </w:rPr>
              <w:t>2</w:t>
            </w:r>
            <w:r w:rsidR="00F74525">
              <w:rPr>
                <w:rFonts w:ascii="Times New Roman" w:hAnsi="Times New Roman"/>
                <w:i/>
                <w:sz w:val="28"/>
                <w:szCs w:val="28"/>
              </w:rPr>
              <w:t>2</w:t>
            </w:r>
          </w:p>
        </w:tc>
      </w:tr>
    </w:tbl>
    <w:p w:rsidR="00D3765A" w:rsidRPr="00A751C3" w:rsidRDefault="009A4DAD" w:rsidP="00A41229">
      <w:pPr>
        <w:tabs>
          <w:tab w:val="left" w:pos="1128"/>
        </w:tabs>
        <w:autoSpaceDE w:val="0"/>
        <w:autoSpaceDN w:val="0"/>
        <w:rPr>
          <w:rFonts w:ascii="Times New Roman" w:hAnsi="Times New Roman"/>
          <w:bCs/>
          <w:sz w:val="27"/>
          <w:szCs w:val="27"/>
          <w:lang w:val="nb-NO"/>
        </w:rPr>
      </w:pPr>
      <w:r w:rsidRPr="00A751C3">
        <w:rPr>
          <w:rFonts w:ascii="Times New Roman" w:hAnsi="Times New Roman"/>
          <w:bCs/>
          <w:sz w:val="27"/>
          <w:szCs w:val="27"/>
          <w:lang w:val="nb-NO"/>
        </w:rPr>
        <w:t xml:space="preserve">     </w:t>
      </w:r>
    </w:p>
    <w:p w:rsidR="00BA5CA8" w:rsidRPr="00066F8B" w:rsidRDefault="00BA5CA8" w:rsidP="00B345EC">
      <w:pPr>
        <w:jc w:val="center"/>
        <w:rPr>
          <w:rFonts w:ascii="Times New Roman" w:hAnsi="Times New Roman"/>
          <w:b/>
          <w:bCs/>
          <w:sz w:val="10"/>
          <w:szCs w:val="10"/>
          <w:lang w:val="nb-NO"/>
        </w:rPr>
      </w:pPr>
    </w:p>
    <w:p w:rsidR="00EB2F9C" w:rsidRDefault="00EB2F9C" w:rsidP="00B345EC">
      <w:pPr>
        <w:jc w:val="center"/>
        <w:rPr>
          <w:rFonts w:ascii="Times New Roman" w:hAnsi="Times New Roman"/>
          <w:b/>
          <w:bCs/>
          <w:sz w:val="27"/>
          <w:szCs w:val="27"/>
          <w:lang w:val="nb-NO"/>
        </w:rPr>
      </w:pPr>
    </w:p>
    <w:p w:rsidR="00C104B9" w:rsidRPr="00EB2F9C" w:rsidRDefault="00C104B9" w:rsidP="00B345EC">
      <w:pPr>
        <w:jc w:val="center"/>
        <w:rPr>
          <w:rFonts w:ascii="Times New Roman" w:hAnsi="Times New Roman"/>
          <w:b/>
          <w:bCs/>
          <w:sz w:val="28"/>
          <w:szCs w:val="28"/>
          <w:lang w:val="nb-NO"/>
        </w:rPr>
      </w:pPr>
      <w:r w:rsidRPr="00EB2F9C">
        <w:rPr>
          <w:rFonts w:ascii="Times New Roman" w:hAnsi="Times New Roman"/>
          <w:b/>
          <w:bCs/>
          <w:sz w:val="28"/>
          <w:szCs w:val="28"/>
          <w:lang w:val="nb-NO"/>
        </w:rPr>
        <w:t>NGH</w:t>
      </w:r>
      <w:r w:rsidRPr="00EB2F9C">
        <w:rPr>
          <w:rFonts w:ascii="Times New Roman" w:hAnsi="Times New Roman" w:cs="Arial"/>
          <w:b/>
          <w:bCs/>
          <w:sz w:val="28"/>
          <w:szCs w:val="28"/>
          <w:lang w:val="nb-NO"/>
        </w:rPr>
        <w:t>Ị</w:t>
      </w:r>
      <w:r w:rsidRPr="00EB2F9C">
        <w:rPr>
          <w:rFonts w:ascii="Times New Roman" w:hAnsi="Times New Roman"/>
          <w:b/>
          <w:bCs/>
          <w:sz w:val="28"/>
          <w:szCs w:val="28"/>
          <w:lang w:val="nb-NO"/>
        </w:rPr>
        <w:t xml:space="preserve"> QUY</w:t>
      </w:r>
      <w:r w:rsidRPr="00EB2F9C">
        <w:rPr>
          <w:rFonts w:ascii="Times New Roman" w:hAnsi="Times New Roman" w:cs="Arial"/>
          <w:b/>
          <w:bCs/>
          <w:sz w:val="28"/>
          <w:szCs w:val="28"/>
          <w:lang w:val="nb-NO"/>
        </w:rPr>
        <w:t>Ế</w:t>
      </w:r>
      <w:r w:rsidRPr="00EB2F9C">
        <w:rPr>
          <w:rFonts w:ascii="Times New Roman" w:hAnsi="Times New Roman"/>
          <w:b/>
          <w:bCs/>
          <w:sz w:val="28"/>
          <w:szCs w:val="28"/>
          <w:lang w:val="nb-NO"/>
        </w:rPr>
        <w:t>T</w:t>
      </w:r>
    </w:p>
    <w:p w:rsidR="00860C5D" w:rsidRPr="0065388B" w:rsidRDefault="003C5931" w:rsidP="003C5931">
      <w:pPr>
        <w:jc w:val="center"/>
        <w:rPr>
          <w:rFonts w:ascii="Times New Roman" w:hAnsi="Times New Roman"/>
          <w:b/>
          <w:bCs/>
          <w:sz w:val="28"/>
          <w:szCs w:val="28"/>
        </w:rPr>
      </w:pPr>
      <w:r>
        <w:rPr>
          <w:rFonts w:ascii="Times New Roman" w:hAnsi="Times New Roman"/>
          <w:b/>
          <w:bCs/>
          <w:sz w:val="28"/>
          <w:szCs w:val="28"/>
        </w:rPr>
        <w:t xml:space="preserve">Quy định mức thu, chế độ thu, nộp, quản lý và sử dụng phí thẩm định </w:t>
      </w:r>
      <w:r w:rsidR="00A91A45">
        <w:rPr>
          <w:rFonts w:ascii="Times New Roman" w:hAnsi="Times New Roman"/>
          <w:b/>
          <w:bCs/>
          <w:sz w:val="28"/>
          <w:szCs w:val="28"/>
        </w:rPr>
        <w:t xml:space="preserve">hồ sơ </w:t>
      </w:r>
      <w:r>
        <w:rPr>
          <w:rFonts w:ascii="Times New Roman" w:hAnsi="Times New Roman"/>
          <w:b/>
          <w:bCs/>
          <w:sz w:val="28"/>
          <w:szCs w:val="28"/>
        </w:rPr>
        <w:t>cấp</w:t>
      </w:r>
      <w:r w:rsidR="00A91A45">
        <w:rPr>
          <w:rFonts w:ascii="Times New Roman" w:hAnsi="Times New Roman"/>
          <w:b/>
          <w:bCs/>
          <w:sz w:val="28"/>
          <w:szCs w:val="28"/>
        </w:rPr>
        <w:t xml:space="preserve"> giấy chứng nhận quyền sử dụng đất </w:t>
      </w:r>
      <w:r>
        <w:rPr>
          <w:rFonts w:ascii="Times New Roman" w:hAnsi="Times New Roman"/>
          <w:b/>
          <w:bCs/>
          <w:sz w:val="28"/>
          <w:szCs w:val="28"/>
        </w:rPr>
        <w:t>trên địa bàn tỉnh An Giang</w:t>
      </w:r>
    </w:p>
    <w:p w:rsidR="000C6893" w:rsidRPr="00A751C3" w:rsidRDefault="000C6893" w:rsidP="00231845">
      <w:pPr>
        <w:jc w:val="center"/>
        <w:rPr>
          <w:rFonts w:ascii="Times New Roman" w:hAnsi="Times New Roman"/>
          <w:bCs/>
          <w:sz w:val="27"/>
          <w:szCs w:val="27"/>
          <w:vertAlign w:val="superscript"/>
          <w:lang w:val="nb-NO"/>
        </w:rPr>
      </w:pPr>
      <w:r w:rsidRPr="00A751C3">
        <w:rPr>
          <w:rFonts w:ascii="Times New Roman" w:hAnsi="Times New Roman"/>
          <w:bCs/>
          <w:sz w:val="27"/>
          <w:szCs w:val="27"/>
          <w:vertAlign w:val="superscript"/>
          <w:lang w:val="nb-NO"/>
        </w:rPr>
        <w:t>___</w:t>
      </w:r>
      <w:r w:rsidR="00A41229" w:rsidRPr="00A751C3">
        <w:rPr>
          <w:rFonts w:ascii="Times New Roman" w:hAnsi="Times New Roman"/>
          <w:bCs/>
          <w:sz w:val="27"/>
          <w:szCs w:val="27"/>
          <w:vertAlign w:val="superscript"/>
          <w:lang w:val="nb-NO"/>
        </w:rPr>
        <w:t>__________</w:t>
      </w:r>
      <w:r w:rsidRPr="00A751C3">
        <w:rPr>
          <w:rFonts w:ascii="Times New Roman" w:hAnsi="Times New Roman"/>
          <w:bCs/>
          <w:sz w:val="27"/>
          <w:szCs w:val="27"/>
          <w:vertAlign w:val="superscript"/>
          <w:lang w:val="nb-NO"/>
        </w:rPr>
        <w:t>______</w:t>
      </w:r>
      <w:r w:rsidR="00ED2DBD" w:rsidRPr="00A751C3">
        <w:rPr>
          <w:rFonts w:ascii="Times New Roman" w:hAnsi="Times New Roman"/>
          <w:bCs/>
          <w:sz w:val="27"/>
          <w:szCs w:val="27"/>
          <w:vertAlign w:val="superscript"/>
          <w:lang w:val="nb-NO"/>
        </w:rPr>
        <w:t>____</w:t>
      </w:r>
    </w:p>
    <w:p w:rsidR="00EB2F9C" w:rsidRDefault="00EB2F9C" w:rsidP="00836018">
      <w:pPr>
        <w:rPr>
          <w:rFonts w:ascii="Times New Roman" w:hAnsi="Times New Roman"/>
          <w:b/>
          <w:sz w:val="18"/>
          <w:szCs w:val="18"/>
        </w:rPr>
      </w:pPr>
    </w:p>
    <w:p w:rsidR="00936320" w:rsidRPr="00066F8B" w:rsidRDefault="00936320" w:rsidP="00836018">
      <w:pPr>
        <w:rPr>
          <w:rFonts w:ascii="Times New Roman" w:hAnsi="Times New Roman"/>
          <w:b/>
          <w:sz w:val="12"/>
          <w:szCs w:val="12"/>
        </w:rPr>
      </w:pPr>
    </w:p>
    <w:p w:rsidR="00262AD1" w:rsidRPr="00EB2F9C" w:rsidRDefault="00262AD1" w:rsidP="00D3765A">
      <w:pPr>
        <w:spacing w:before="120"/>
        <w:jc w:val="center"/>
        <w:rPr>
          <w:rFonts w:ascii="Times New Roman" w:hAnsi="Times New Roman"/>
          <w:b/>
          <w:sz w:val="28"/>
          <w:szCs w:val="28"/>
        </w:rPr>
      </w:pPr>
      <w:r w:rsidRPr="00EB2F9C">
        <w:rPr>
          <w:rFonts w:ascii="Times New Roman" w:hAnsi="Times New Roman"/>
          <w:b/>
          <w:sz w:val="28"/>
          <w:szCs w:val="28"/>
        </w:rPr>
        <w:t>HỘI ĐỒNG NHÂN DÂN TỈNH AN GIANG</w:t>
      </w:r>
    </w:p>
    <w:p w:rsidR="00262AD1" w:rsidRPr="004D18DD" w:rsidRDefault="00CA03F5" w:rsidP="00392F46">
      <w:pPr>
        <w:jc w:val="center"/>
        <w:rPr>
          <w:rFonts w:ascii="Times New Roman" w:hAnsi="Times New Roman"/>
          <w:b/>
          <w:sz w:val="28"/>
          <w:szCs w:val="28"/>
          <w:lang w:val="vi-VN"/>
        </w:rPr>
      </w:pPr>
      <w:r w:rsidRPr="00EB2F9C">
        <w:rPr>
          <w:rFonts w:ascii="Times New Roman" w:hAnsi="Times New Roman"/>
          <w:b/>
          <w:sz w:val="28"/>
          <w:szCs w:val="28"/>
        </w:rPr>
        <w:t xml:space="preserve">KHÓA </w:t>
      </w:r>
      <w:r w:rsidR="00262AD1" w:rsidRPr="00EB2F9C">
        <w:rPr>
          <w:rFonts w:ascii="Times New Roman" w:hAnsi="Times New Roman"/>
          <w:b/>
          <w:sz w:val="28"/>
          <w:szCs w:val="28"/>
        </w:rPr>
        <w:t>X</w:t>
      </w:r>
      <w:r w:rsidR="00941E1E" w:rsidRPr="00EB2F9C">
        <w:rPr>
          <w:rFonts w:ascii="Times New Roman" w:hAnsi="Times New Roman"/>
          <w:b/>
          <w:sz w:val="28"/>
          <w:szCs w:val="28"/>
        </w:rPr>
        <w:t xml:space="preserve"> </w:t>
      </w:r>
      <w:r w:rsidR="00262AD1" w:rsidRPr="00EB2F9C">
        <w:rPr>
          <w:rFonts w:ascii="Times New Roman" w:hAnsi="Times New Roman"/>
          <w:b/>
          <w:sz w:val="28"/>
          <w:szCs w:val="28"/>
        </w:rPr>
        <w:t xml:space="preserve">KỲ HỌP THỨ </w:t>
      </w:r>
      <w:r w:rsidR="003C5931">
        <w:rPr>
          <w:rFonts w:ascii="Times New Roman" w:hAnsi="Times New Roman"/>
          <w:b/>
          <w:sz w:val="28"/>
          <w:szCs w:val="28"/>
          <w:lang w:val="vi-VN"/>
        </w:rPr>
        <w:t>10 (CHUYÊN ĐỀ)</w:t>
      </w:r>
    </w:p>
    <w:p w:rsidR="00936320" w:rsidRDefault="00936320" w:rsidP="00731017">
      <w:pPr>
        <w:pStyle w:val="BodyText2"/>
        <w:spacing w:before="120" w:after="120" w:line="240" w:lineRule="auto"/>
        <w:jc w:val="both"/>
        <w:rPr>
          <w:rFonts w:ascii="Times New Roman" w:hAnsi="Times New Roman"/>
          <w:b w:val="0"/>
          <w:i/>
          <w:szCs w:val="28"/>
        </w:rPr>
      </w:pPr>
    </w:p>
    <w:p w:rsidR="00731017" w:rsidRDefault="00731017" w:rsidP="00731017">
      <w:pPr>
        <w:widowControl w:val="0"/>
        <w:spacing w:before="120" w:after="120"/>
        <w:jc w:val="both"/>
        <w:rPr>
          <w:rFonts w:ascii="Times New Roman" w:hAnsi="Times New Roman"/>
          <w:i/>
          <w:spacing w:val="-8"/>
          <w:sz w:val="28"/>
          <w:szCs w:val="28"/>
        </w:rPr>
      </w:pPr>
    </w:p>
    <w:p w:rsidR="00731017" w:rsidRPr="00731017" w:rsidRDefault="00731017" w:rsidP="00731017">
      <w:pPr>
        <w:widowControl w:val="0"/>
        <w:spacing w:before="120" w:after="120"/>
        <w:ind w:firstLine="720"/>
        <w:jc w:val="both"/>
        <w:rPr>
          <w:rFonts w:ascii="Times New Roman" w:hAnsi="Times New Roman"/>
          <w:i/>
          <w:iCs/>
          <w:spacing w:val="-4"/>
          <w:sz w:val="28"/>
          <w:szCs w:val="28"/>
        </w:rPr>
      </w:pPr>
      <w:r w:rsidRPr="00731017">
        <w:rPr>
          <w:rFonts w:ascii="Times New Roman" w:hAnsi="Times New Roman"/>
          <w:i/>
          <w:iCs/>
          <w:sz w:val="28"/>
          <w:szCs w:val="28"/>
          <w:lang w:val="nb-NO"/>
        </w:rPr>
        <w:t>Căn cứ Luật Tổ chức chính quyền địa phương ngày 19 tháng 6 năm 2015;</w:t>
      </w:r>
      <w:r w:rsidRPr="00731017">
        <w:rPr>
          <w:rFonts w:ascii="Times New Roman" w:hAnsi="Times New Roman"/>
          <w:i/>
          <w:iCs/>
          <w:spacing w:val="-4"/>
          <w:sz w:val="28"/>
          <w:szCs w:val="28"/>
        </w:rPr>
        <w:t xml:space="preserve"> Luật sửa đổi, bổ sung một số điều của Luật Tổ chức Chính phủ và Luật Tổ chức chính quyền địa phương ngày 22 tháng 11 năm 2019;</w:t>
      </w:r>
    </w:p>
    <w:p w:rsidR="00731017" w:rsidRDefault="00731017" w:rsidP="00731017">
      <w:pPr>
        <w:widowControl w:val="0"/>
        <w:spacing w:before="120" w:after="120"/>
        <w:ind w:firstLine="720"/>
        <w:jc w:val="both"/>
        <w:rPr>
          <w:rFonts w:ascii="Times New Roman" w:eastAsia="SimSun" w:hAnsi="Times New Roman"/>
          <w:i/>
          <w:iCs/>
          <w:spacing w:val="-8"/>
          <w:position w:val="2"/>
          <w:sz w:val="28"/>
          <w:szCs w:val="28"/>
          <w:lang w:val="nb-NO"/>
        </w:rPr>
      </w:pPr>
      <w:r w:rsidRPr="00731017">
        <w:rPr>
          <w:rFonts w:ascii="Times New Roman" w:eastAsia="SimSun" w:hAnsi="Times New Roman"/>
          <w:i/>
          <w:iCs/>
          <w:spacing w:val="-8"/>
          <w:position w:val="2"/>
          <w:sz w:val="28"/>
          <w:szCs w:val="28"/>
          <w:lang w:val="nb-NO"/>
        </w:rPr>
        <w:t>Căn cứ Luật Ban hành văn bản quy phạm pháp luật ngày 22 tháng 6 năm 2015; Luật sửa đổi, bổ sung một số điều của Luật Ban hành văn bản quy phạm pháp luật ngày 18 tháng 6 năm 2020;</w:t>
      </w:r>
    </w:p>
    <w:p w:rsidR="00731017" w:rsidRPr="00731017" w:rsidRDefault="00731017" w:rsidP="00731017">
      <w:pPr>
        <w:widowControl w:val="0"/>
        <w:spacing w:before="120" w:after="120"/>
        <w:ind w:firstLine="720"/>
        <w:jc w:val="both"/>
        <w:rPr>
          <w:rFonts w:ascii="Times New Roman" w:hAnsi="Times New Roman"/>
          <w:i/>
          <w:iCs/>
          <w:sz w:val="28"/>
          <w:szCs w:val="28"/>
          <w:lang w:val="nl-NL"/>
        </w:rPr>
      </w:pPr>
      <w:r w:rsidRPr="00731017">
        <w:rPr>
          <w:rFonts w:ascii="Times New Roman" w:hAnsi="Times New Roman"/>
          <w:i/>
          <w:iCs/>
          <w:sz w:val="28"/>
          <w:szCs w:val="28"/>
          <w:lang w:val="nl-NL"/>
        </w:rPr>
        <w:t>Căn cứ Luật Đất đai ngày 29 tháng 11 năm 2013;</w:t>
      </w:r>
    </w:p>
    <w:p w:rsidR="00731017" w:rsidRDefault="00731017" w:rsidP="00731017">
      <w:pPr>
        <w:widowControl w:val="0"/>
        <w:spacing w:before="120" w:after="120"/>
        <w:ind w:firstLine="720"/>
        <w:jc w:val="both"/>
        <w:rPr>
          <w:rFonts w:ascii="Times New Roman" w:hAnsi="Times New Roman"/>
          <w:i/>
          <w:iCs/>
          <w:sz w:val="28"/>
          <w:szCs w:val="28"/>
          <w:lang w:val="nl-NL"/>
        </w:rPr>
      </w:pPr>
      <w:r w:rsidRPr="00731017">
        <w:rPr>
          <w:rFonts w:ascii="Times New Roman" w:hAnsi="Times New Roman"/>
          <w:i/>
          <w:iCs/>
          <w:sz w:val="28"/>
          <w:szCs w:val="28"/>
          <w:lang w:val="nl-NL"/>
        </w:rPr>
        <w:t>Căn cứ</w:t>
      </w:r>
      <w:r w:rsidRPr="00731017">
        <w:rPr>
          <w:rFonts w:ascii="Times New Roman" w:hAnsi="Times New Roman"/>
          <w:i/>
          <w:iCs/>
          <w:sz w:val="28"/>
          <w:szCs w:val="28"/>
          <w:lang w:val="vi-VN"/>
        </w:rPr>
        <w:t xml:space="preserve"> </w:t>
      </w:r>
      <w:r w:rsidRPr="00731017">
        <w:rPr>
          <w:rFonts w:ascii="Times New Roman" w:hAnsi="Times New Roman"/>
          <w:i/>
          <w:iCs/>
          <w:sz w:val="28"/>
          <w:szCs w:val="28"/>
          <w:lang w:val="nl-NL"/>
        </w:rPr>
        <w:t>Luật Phí</w:t>
      </w:r>
      <w:r w:rsidRPr="00731017">
        <w:rPr>
          <w:rFonts w:ascii="Times New Roman" w:hAnsi="Times New Roman"/>
          <w:i/>
          <w:iCs/>
          <w:sz w:val="28"/>
          <w:szCs w:val="28"/>
          <w:lang w:val="vi-VN"/>
        </w:rPr>
        <w:t xml:space="preserve"> và</w:t>
      </w:r>
      <w:r w:rsidRPr="00731017">
        <w:rPr>
          <w:rFonts w:ascii="Times New Roman" w:hAnsi="Times New Roman"/>
          <w:i/>
          <w:iCs/>
          <w:sz w:val="28"/>
          <w:szCs w:val="28"/>
          <w:lang w:val="nl-NL"/>
        </w:rPr>
        <w:t xml:space="preserve"> lệ phí ngày 25 tháng 11 năm 2015;</w:t>
      </w:r>
    </w:p>
    <w:p w:rsidR="00731017" w:rsidRDefault="00731017" w:rsidP="00731017">
      <w:pPr>
        <w:widowControl w:val="0"/>
        <w:spacing w:before="120" w:after="120"/>
        <w:ind w:firstLine="720"/>
        <w:jc w:val="both"/>
        <w:rPr>
          <w:rFonts w:ascii="Times New Roman" w:hAnsi="Times New Roman"/>
          <w:i/>
          <w:iCs/>
          <w:sz w:val="28"/>
          <w:szCs w:val="28"/>
          <w:lang w:val="nl-NL"/>
        </w:rPr>
      </w:pPr>
      <w:r w:rsidRPr="00731017">
        <w:rPr>
          <w:rFonts w:ascii="Times New Roman" w:hAnsi="Times New Roman"/>
          <w:i/>
          <w:iCs/>
          <w:sz w:val="28"/>
          <w:szCs w:val="28"/>
          <w:lang w:val="vi-VN"/>
        </w:rPr>
        <w:t xml:space="preserve">Căn cứ </w:t>
      </w:r>
      <w:r w:rsidRPr="00731017">
        <w:rPr>
          <w:rFonts w:ascii="Times New Roman" w:hAnsi="Times New Roman"/>
          <w:i/>
          <w:iCs/>
          <w:sz w:val="28"/>
          <w:szCs w:val="28"/>
          <w:lang w:val="nl-NL"/>
        </w:rPr>
        <w:t xml:space="preserve">Nghị định số 43/2014/NĐ-CP ngày 15 tháng 5 năm 2014 của Chính phủ quy định chi tiết thi hành một số điều của Luật </w:t>
      </w:r>
      <w:r w:rsidRPr="00731017">
        <w:rPr>
          <w:rFonts w:ascii="Times New Roman" w:hAnsi="Times New Roman"/>
          <w:bCs/>
          <w:i/>
          <w:iCs/>
          <w:sz w:val="28"/>
          <w:szCs w:val="28"/>
          <w:lang w:val="vi-VN"/>
        </w:rPr>
        <w:t>Đ</w:t>
      </w:r>
      <w:r w:rsidRPr="00731017">
        <w:rPr>
          <w:rFonts w:ascii="Times New Roman" w:hAnsi="Times New Roman"/>
          <w:bCs/>
          <w:i/>
          <w:iCs/>
          <w:sz w:val="28"/>
          <w:szCs w:val="28"/>
          <w:lang w:val="nl-NL"/>
        </w:rPr>
        <w:t>ất</w:t>
      </w:r>
      <w:r w:rsidRPr="00731017">
        <w:rPr>
          <w:rFonts w:ascii="Times New Roman" w:hAnsi="Times New Roman"/>
          <w:i/>
          <w:iCs/>
          <w:sz w:val="28"/>
          <w:szCs w:val="28"/>
          <w:lang w:val="nl-NL"/>
        </w:rPr>
        <w:t xml:space="preserve"> đai;</w:t>
      </w:r>
    </w:p>
    <w:p w:rsidR="00731017" w:rsidRDefault="00731017" w:rsidP="00731017">
      <w:pPr>
        <w:widowControl w:val="0"/>
        <w:spacing w:before="120" w:after="120"/>
        <w:ind w:firstLine="720"/>
        <w:jc w:val="both"/>
        <w:rPr>
          <w:rFonts w:ascii="Times New Roman" w:hAnsi="Times New Roman"/>
          <w:i/>
          <w:iCs/>
          <w:sz w:val="28"/>
          <w:szCs w:val="28"/>
          <w:lang w:val="nl-NL"/>
        </w:rPr>
      </w:pPr>
      <w:r w:rsidRPr="00731017">
        <w:rPr>
          <w:rFonts w:ascii="Times New Roman" w:hAnsi="Times New Roman"/>
          <w:i/>
          <w:iCs/>
          <w:sz w:val="28"/>
          <w:szCs w:val="28"/>
          <w:lang w:val="nl-NL"/>
        </w:rPr>
        <w:t xml:space="preserve">Căn cứ Nghị định số 120/2016/NĐ-CP ngày 23 tháng 8 năm 2016 của Chính phủ quy định chi tiết và hướng dẫn thi hành một số điều của Luật </w:t>
      </w:r>
      <w:r w:rsidR="00DA0E2A">
        <w:rPr>
          <w:rFonts w:ascii="Times New Roman" w:hAnsi="Times New Roman"/>
          <w:i/>
          <w:iCs/>
          <w:sz w:val="28"/>
          <w:szCs w:val="28"/>
          <w:lang w:val="vi-VN"/>
        </w:rPr>
        <w:t>p</w:t>
      </w:r>
      <w:r w:rsidRPr="00731017">
        <w:rPr>
          <w:rFonts w:ascii="Times New Roman" w:hAnsi="Times New Roman"/>
          <w:i/>
          <w:iCs/>
          <w:sz w:val="28"/>
          <w:szCs w:val="28"/>
          <w:lang w:val="nl-NL"/>
        </w:rPr>
        <w:t>hí và lệ phí;</w:t>
      </w:r>
    </w:p>
    <w:p w:rsidR="00731017" w:rsidRDefault="00731017" w:rsidP="00731017">
      <w:pPr>
        <w:widowControl w:val="0"/>
        <w:spacing w:before="120" w:after="120"/>
        <w:ind w:firstLine="720"/>
        <w:jc w:val="both"/>
        <w:rPr>
          <w:rFonts w:ascii="Times New Roman" w:hAnsi="Times New Roman"/>
          <w:bCs/>
          <w:i/>
          <w:iCs/>
          <w:sz w:val="28"/>
          <w:szCs w:val="28"/>
          <w:lang w:val="nl-NL"/>
        </w:rPr>
      </w:pPr>
      <w:r w:rsidRPr="00731017">
        <w:rPr>
          <w:rFonts w:ascii="Times New Roman" w:hAnsi="Times New Roman"/>
          <w:bCs/>
          <w:i/>
          <w:iCs/>
          <w:sz w:val="28"/>
          <w:szCs w:val="28"/>
          <w:lang w:val="vi-VN"/>
        </w:rPr>
        <w:t xml:space="preserve">Căn cứ </w:t>
      </w:r>
      <w:r w:rsidRPr="00731017">
        <w:rPr>
          <w:rFonts w:ascii="Times New Roman" w:hAnsi="Times New Roman"/>
          <w:bCs/>
          <w:i/>
          <w:iCs/>
          <w:sz w:val="28"/>
          <w:szCs w:val="28"/>
          <w:lang w:val="nl-NL"/>
        </w:rPr>
        <w:t xml:space="preserve">Nghị định số 01/2017/NĐ-CP ngày 06 tháng 01 năm 2017 của Chính phủ sửa đổi, bổ sung một số nghị định quy định chi tiết thi hành Luật </w:t>
      </w:r>
      <w:r w:rsidRPr="00731017">
        <w:rPr>
          <w:rFonts w:ascii="Times New Roman" w:hAnsi="Times New Roman"/>
          <w:bCs/>
          <w:i/>
          <w:iCs/>
          <w:sz w:val="28"/>
          <w:szCs w:val="28"/>
          <w:lang w:val="vi-VN"/>
        </w:rPr>
        <w:t>Đ</w:t>
      </w:r>
      <w:r w:rsidRPr="00731017">
        <w:rPr>
          <w:rFonts w:ascii="Times New Roman" w:hAnsi="Times New Roman"/>
          <w:bCs/>
          <w:i/>
          <w:iCs/>
          <w:sz w:val="28"/>
          <w:szCs w:val="28"/>
          <w:lang w:val="nl-NL"/>
        </w:rPr>
        <w:t>ất đai;</w:t>
      </w:r>
    </w:p>
    <w:p w:rsidR="00731017" w:rsidRDefault="00731017" w:rsidP="00731017">
      <w:pPr>
        <w:widowControl w:val="0"/>
        <w:spacing w:before="120" w:after="120"/>
        <w:ind w:firstLine="720"/>
        <w:jc w:val="both"/>
        <w:rPr>
          <w:rFonts w:ascii="Times New Roman" w:hAnsi="Times New Roman"/>
          <w:b/>
          <w:i/>
          <w:iCs/>
          <w:sz w:val="28"/>
          <w:szCs w:val="28"/>
          <w:lang w:val="vi-VN"/>
        </w:rPr>
      </w:pPr>
      <w:r w:rsidRPr="00731017">
        <w:rPr>
          <w:rFonts w:ascii="Times New Roman" w:hAnsi="Times New Roman"/>
          <w:i/>
          <w:iCs/>
          <w:sz w:val="28"/>
          <w:szCs w:val="28"/>
          <w:lang w:val="nl-NL"/>
        </w:rPr>
        <w:t>Căn cứ Thông tư số 85/2019/TT-BTC ngày 29 tháng 11 năm 2019 của Bộ trưởng Bộ Tài chính hướng dẫn về phí và lệ phí thuộc thẩm quyền quyết định của Hội đồng nhân dân tỉnh, thành phố trực thuộc Trung ương</w:t>
      </w:r>
      <w:r w:rsidRPr="00731017">
        <w:rPr>
          <w:rFonts w:ascii="Times New Roman" w:hAnsi="Times New Roman"/>
          <w:i/>
          <w:iCs/>
          <w:sz w:val="28"/>
          <w:szCs w:val="28"/>
          <w:lang w:val="vi-VN"/>
        </w:rPr>
        <w:t>;</w:t>
      </w:r>
    </w:p>
    <w:p w:rsidR="00731017" w:rsidRDefault="00731017" w:rsidP="00731017">
      <w:pPr>
        <w:widowControl w:val="0"/>
        <w:spacing w:before="120" w:after="120"/>
        <w:ind w:firstLine="720"/>
        <w:jc w:val="both"/>
        <w:rPr>
          <w:rFonts w:ascii="Times New Roman" w:hAnsi="Times New Roman"/>
          <w:bCs/>
          <w:i/>
          <w:spacing w:val="-8"/>
          <w:sz w:val="28"/>
          <w:szCs w:val="28"/>
        </w:rPr>
      </w:pPr>
      <w:r w:rsidRPr="00731017">
        <w:rPr>
          <w:rFonts w:ascii="Times New Roman" w:hAnsi="Times New Roman"/>
          <w:bCs/>
          <w:i/>
          <w:iCs/>
          <w:sz w:val="28"/>
          <w:szCs w:val="28"/>
          <w:lang w:val="vi-VN"/>
        </w:rPr>
        <w:t xml:space="preserve">Căn cứ </w:t>
      </w:r>
      <w:r w:rsidRPr="00731017">
        <w:rPr>
          <w:rFonts w:ascii="Times New Roman" w:hAnsi="Times New Roman"/>
          <w:bCs/>
          <w:i/>
          <w:iCs/>
          <w:spacing w:val="-4"/>
          <w:sz w:val="28"/>
          <w:szCs w:val="28"/>
          <w:lang w:val="nl-NL"/>
        </w:rPr>
        <w:t>Thông tư số 106/2021/TT-BTC ngày 26 tháng 11</w:t>
      </w:r>
      <w:r w:rsidRPr="00731017">
        <w:rPr>
          <w:rFonts w:ascii="Times New Roman" w:hAnsi="Times New Roman"/>
          <w:bCs/>
          <w:i/>
          <w:iCs/>
          <w:spacing w:val="-4"/>
          <w:sz w:val="28"/>
          <w:szCs w:val="28"/>
          <w:lang w:val="vi-VN"/>
        </w:rPr>
        <w:t xml:space="preserve"> năm </w:t>
      </w:r>
      <w:r w:rsidRPr="00731017">
        <w:rPr>
          <w:rFonts w:ascii="Times New Roman" w:hAnsi="Times New Roman"/>
          <w:bCs/>
          <w:i/>
          <w:iCs/>
          <w:spacing w:val="-4"/>
          <w:sz w:val="28"/>
          <w:szCs w:val="28"/>
          <w:lang w:val="nl-NL"/>
        </w:rPr>
        <w:t xml:space="preserve">2021 </w:t>
      </w:r>
      <w:r w:rsidRPr="00731017">
        <w:rPr>
          <w:rFonts w:ascii="Times New Roman" w:hAnsi="Times New Roman"/>
          <w:bCs/>
          <w:i/>
          <w:iCs/>
          <w:spacing w:val="-4"/>
          <w:sz w:val="28"/>
          <w:szCs w:val="28"/>
          <w:lang w:val="vi-VN"/>
        </w:rPr>
        <w:t xml:space="preserve">của Bộ trưởng Bộ Tài chính </w:t>
      </w:r>
      <w:r w:rsidRPr="00731017">
        <w:rPr>
          <w:rFonts w:ascii="Times New Roman" w:hAnsi="Times New Roman"/>
          <w:bCs/>
          <w:i/>
          <w:iCs/>
          <w:spacing w:val="-4"/>
          <w:sz w:val="28"/>
          <w:szCs w:val="28"/>
          <w:lang w:val="nl-NL"/>
        </w:rPr>
        <w:t>sửa đổi, bổ sung một số điều của Thông tư số 85/2019/TT-BTC ngày 29</w:t>
      </w:r>
      <w:r w:rsidRPr="00731017">
        <w:rPr>
          <w:rFonts w:ascii="Times New Roman" w:hAnsi="Times New Roman"/>
          <w:bCs/>
          <w:i/>
          <w:iCs/>
          <w:spacing w:val="-4"/>
          <w:sz w:val="28"/>
          <w:szCs w:val="28"/>
          <w:lang w:val="vi-VN"/>
        </w:rPr>
        <w:t xml:space="preserve"> tháng </w:t>
      </w:r>
      <w:r w:rsidRPr="00731017">
        <w:rPr>
          <w:rFonts w:ascii="Times New Roman" w:hAnsi="Times New Roman"/>
          <w:bCs/>
          <w:i/>
          <w:iCs/>
          <w:spacing w:val="-4"/>
          <w:sz w:val="28"/>
          <w:szCs w:val="28"/>
          <w:lang w:val="nl-NL"/>
        </w:rPr>
        <w:t>11</w:t>
      </w:r>
      <w:r w:rsidRPr="00731017">
        <w:rPr>
          <w:rFonts w:ascii="Times New Roman" w:hAnsi="Times New Roman"/>
          <w:bCs/>
          <w:i/>
          <w:iCs/>
          <w:spacing w:val="-4"/>
          <w:sz w:val="28"/>
          <w:szCs w:val="28"/>
          <w:lang w:val="vi-VN"/>
        </w:rPr>
        <w:t xml:space="preserve"> năm </w:t>
      </w:r>
      <w:r w:rsidRPr="00731017">
        <w:rPr>
          <w:rFonts w:ascii="Times New Roman" w:hAnsi="Times New Roman"/>
          <w:bCs/>
          <w:i/>
          <w:iCs/>
          <w:spacing w:val="-4"/>
          <w:sz w:val="28"/>
          <w:szCs w:val="28"/>
          <w:lang w:val="nl-NL"/>
        </w:rPr>
        <w:t xml:space="preserve">2019 của </w:t>
      </w:r>
      <w:r w:rsidRPr="00731017">
        <w:rPr>
          <w:rFonts w:ascii="Times New Roman" w:hAnsi="Times New Roman"/>
          <w:bCs/>
          <w:i/>
          <w:iCs/>
          <w:sz w:val="28"/>
          <w:szCs w:val="28"/>
          <w:lang w:val="nl-NL"/>
        </w:rPr>
        <w:t>Bộ trưởng</w:t>
      </w:r>
      <w:r w:rsidRPr="00731017">
        <w:rPr>
          <w:rFonts w:ascii="Times New Roman" w:hAnsi="Times New Roman"/>
          <w:bCs/>
          <w:i/>
          <w:iCs/>
          <w:spacing w:val="-4"/>
          <w:sz w:val="28"/>
          <w:szCs w:val="28"/>
          <w:lang w:val="nl-NL"/>
        </w:rPr>
        <w:t xml:space="preserve"> Bộ Tài chính hướng dẫn về phí và lệ phí thuộc thẩm quyền quyết định của Hội đồng nhân dân tỉnh, thành phố trực thuộc Trung ương</w:t>
      </w:r>
      <w:r w:rsidR="00EB6600">
        <w:rPr>
          <w:rFonts w:ascii="Times New Roman" w:hAnsi="Times New Roman"/>
          <w:bCs/>
          <w:i/>
          <w:iCs/>
          <w:spacing w:val="-4"/>
          <w:sz w:val="28"/>
          <w:szCs w:val="28"/>
          <w:lang w:val="vi-VN"/>
        </w:rPr>
        <w:t>;</w:t>
      </w:r>
    </w:p>
    <w:p w:rsidR="00582F12" w:rsidRDefault="0065388B" w:rsidP="00731017">
      <w:pPr>
        <w:widowControl w:val="0"/>
        <w:spacing w:before="120" w:after="120"/>
        <w:ind w:firstLine="720"/>
        <w:jc w:val="both"/>
        <w:rPr>
          <w:rFonts w:ascii="Times New Roman" w:hAnsi="Times New Roman"/>
          <w:bCs/>
          <w:i/>
          <w:spacing w:val="-8"/>
          <w:sz w:val="28"/>
          <w:szCs w:val="28"/>
        </w:rPr>
      </w:pPr>
      <w:r w:rsidRPr="0065388B">
        <w:rPr>
          <w:rFonts w:ascii="Times New Roman" w:hAnsi="Times New Roman"/>
          <w:bCs/>
          <w:i/>
          <w:spacing w:val="-2"/>
          <w:sz w:val="28"/>
          <w:szCs w:val="28"/>
        </w:rPr>
        <w:t xml:space="preserve">Xét </w:t>
      </w:r>
      <w:r w:rsidRPr="0065388B">
        <w:rPr>
          <w:rFonts w:ascii="Times New Roman" w:hAnsi="Times New Roman"/>
          <w:bCs/>
          <w:i/>
          <w:spacing w:val="-2"/>
          <w:sz w:val="28"/>
          <w:szCs w:val="28"/>
          <w:lang w:val="vi-VN"/>
        </w:rPr>
        <w:t>Tờ trình số</w:t>
      </w:r>
      <w:r w:rsidR="000C5F92">
        <w:rPr>
          <w:rFonts w:ascii="Times New Roman" w:hAnsi="Times New Roman"/>
          <w:bCs/>
          <w:i/>
          <w:spacing w:val="-2"/>
          <w:sz w:val="28"/>
          <w:szCs w:val="28"/>
          <w:lang w:val="vi-VN"/>
        </w:rPr>
        <w:t xml:space="preserve"> 7</w:t>
      </w:r>
      <w:r w:rsidR="000C5F92">
        <w:rPr>
          <w:rFonts w:ascii="Times New Roman" w:hAnsi="Times New Roman"/>
          <w:bCs/>
          <w:i/>
          <w:spacing w:val="-2"/>
          <w:sz w:val="28"/>
          <w:szCs w:val="28"/>
        </w:rPr>
        <w:t>28</w:t>
      </w:r>
      <w:r w:rsidRPr="0065388B">
        <w:rPr>
          <w:rFonts w:ascii="Times New Roman" w:hAnsi="Times New Roman"/>
          <w:bCs/>
          <w:i/>
          <w:spacing w:val="-2"/>
          <w:sz w:val="28"/>
          <w:szCs w:val="28"/>
          <w:lang w:val="vi-VN"/>
        </w:rPr>
        <w:t>/TTr-UBND ngày</w:t>
      </w:r>
      <w:r w:rsidR="000C5F92">
        <w:rPr>
          <w:rFonts w:ascii="Times New Roman" w:hAnsi="Times New Roman"/>
          <w:bCs/>
          <w:i/>
          <w:spacing w:val="-2"/>
          <w:sz w:val="28"/>
          <w:szCs w:val="28"/>
          <w:lang w:val="vi-VN"/>
        </w:rPr>
        <w:t xml:space="preserve"> 08 </w:t>
      </w:r>
      <w:r w:rsidRPr="0065388B">
        <w:rPr>
          <w:rFonts w:ascii="Times New Roman" w:hAnsi="Times New Roman"/>
          <w:bCs/>
          <w:i/>
          <w:spacing w:val="-2"/>
          <w:sz w:val="28"/>
          <w:szCs w:val="28"/>
          <w:lang w:val="vi-VN"/>
        </w:rPr>
        <w:t>tháng</w:t>
      </w:r>
      <w:r w:rsidR="00DE38F3">
        <w:rPr>
          <w:rFonts w:ascii="Times New Roman" w:hAnsi="Times New Roman"/>
          <w:bCs/>
          <w:i/>
          <w:spacing w:val="-2"/>
          <w:sz w:val="28"/>
          <w:szCs w:val="28"/>
        </w:rPr>
        <w:t xml:space="preserve"> 1</w:t>
      </w:r>
      <w:r w:rsidR="00FE57BC">
        <w:rPr>
          <w:rFonts w:ascii="Times New Roman" w:hAnsi="Times New Roman"/>
          <w:bCs/>
          <w:i/>
          <w:spacing w:val="-2"/>
          <w:sz w:val="28"/>
          <w:szCs w:val="28"/>
          <w:lang w:val="vi-VN"/>
        </w:rPr>
        <w:t>1</w:t>
      </w:r>
      <w:r w:rsidR="003E3460">
        <w:rPr>
          <w:rFonts w:ascii="Times New Roman" w:hAnsi="Times New Roman"/>
          <w:bCs/>
          <w:i/>
          <w:spacing w:val="-2"/>
          <w:sz w:val="28"/>
          <w:szCs w:val="28"/>
        </w:rPr>
        <w:t xml:space="preserve"> </w:t>
      </w:r>
      <w:r w:rsidRPr="0065388B">
        <w:rPr>
          <w:rFonts w:ascii="Times New Roman" w:hAnsi="Times New Roman"/>
          <w:bCs/>
          <w:i/>
          <w:spacing w:val="-2"/>
          <w:sz w:val="28"/>
          <w:szCs w:val="28"/>
          <w:lang w:val="vi-VN"/>
        </w:rPr>
        <w:t>năm 20</w:t>
      </w:r>
      <w:r w:rsidR="00F774D6">
        <w:rPr>
          <w:rFonts w:ascii="Times New Roman" w:hAnsi="Times New Roman"/>
          <w:bCs/>
          <w:i/>
          <w:spacing w:val="-2"/>
          <w:sz w:val="28"/>
          <w:szCs w:val="28"/>
        </w:rPr>
        <w:t>22</w:t>
      </w:r>
      <w:r w:rsidRPr="0065388B">
        <w:rPr>
          <w:rFonts w:ascii="Times New Roman" w:hAnsi="Times New Roman"/>
          <w:bCs/>
          <w:i/>
          <w:spacing w:val="-2"/>
          <w:sz w:val="28"/>
          <w:szCs w:val="28"/>
        </w:rPr>
        <w:t xml:space="preserve"> </w:t>
      </w:r>
      <w:r w:rsidRPr="0065388B">
        <w:rPr>
          <w:rFonts w:ascii="Times New Roman" w:hAnsi="Times New Roman"/>
          <w:bCs/>
          <w:i/>
          <w:spacing w:val="-2"/>
          <w:sz w:val="28"/>
          <w:szCs w:val="28"/>
          <w:lang w:val="vi-VN"/>
        </w:rPr>
        <w:t xml:space="preserve">của </w:t>
      </w:r>
      <w:r w:rsidRPr="0065388B">
        <w:rPr>
          <w:rFonts w:ascii="Times New Roman" w:hAnsi="Times New Roman"/>
          <w:bCs/>
          <w:i/>
          <w:spacing w:val="-2"/>
          <w:sz w:val="28"/>
          <w:szCs w:val="28"/>
          <w:lang w:val="pt-BR"/>
        </w:rPr>
        <w:t xml:space="preserve">Ủy </w:t>
      </w:r>
      <w:r w:rsidRPr="0065388B">
        <w:rPr>
          <w:rFonts w:ascii="Times New Roman" w:hAnsi="Times New Roman"/>
          <w:bCs/>
          <w:i/>
          <w:spacing w:val="-2"/>
          <w:sz w:val="28"/>
          <w:szCs w:val="28"/>
          <w:lang w:val="vi-VN"/>
        </w:rPr>
        <w:t xml:space="preserve">ban nhân dân tỉnh </w:t>
      </w:r>
      <w:r w:rsidRPr="0065388B">
        <w:rPr>
          <w:rFonts w:ascii="Times New Roman" w:hAnsi="Times New Roman"/>
          <w:bCs/>
          <w:i/>
          <w:spacing w:val="-2"/>
          <w:sz w:val="28"/>
          <w:szCs w:val="28"/>
        </w:rPr>
        <w:t>dự thảo Nghị quyết</w:t>
      </w:r>
      <w:r w:rsidR="00DE38F3">
        <w:rPr>
          <w:rFonts w:ascii="Times New Roman" w:hAnsi="Times New Roman"/>
          <w:bCs/>
          <w:i/>
          <w:spacing w:val="-2"/>
          <w:sz w:val="28"/>
          <w:szCs w:val="28"/>
        </w:rPr>
        <w:t xml:space="preserve"> quy định mức thu, chế độ thu, nộp, quản lý và sử dụng phí thẩm định </w:t>
      </w:r>
      <w:r w:rsidR="00A91A45">
        <w:rPr>
          <w:rFonts w:ascii="Times New Roman" w:hAnsi="Times New Roman"/>
          <w:bCs/>
          <w:i/>
          <w:spacing w:val="-2"/>
          <w:sz w:val="28"/>
          <w:szCs w:val="28"/>
        </w:rPr>
        <w:t xml:space="preserve">hồ sơ cấp giấy chứng nhận quyền sử dụng đất </w:t>
      </w:r>
      <w:r w:rsidR="00DE38F3">
        <w:rPr>
          <w:rFonts w:ascii="Times New Roman" w:hAnsi="Times New Roman"/>
          <w:bCs/>
          <w:i/>
          <w:spacing w:val="-2"/>
          <w:sz w:val="28"/>
          <w:szCs w:val="28"/>
        </w:rPr>
        <w:t xml:space="preserve">trên địa bàn </w:t>
      </w:r>
      <w:r w:rsidR="00DE38F3">
        <w:rPr>
          <w:rFonts w:ascii="Times New Roman" w:hAnsi="Times New Roman"/>
          <w:bCs/>
          <w:i/>
          <w:spacing w:val="-2"/>
          <w:sz w:val="28"/>
          <w:szCs w:val="28"/>
        </w:rPr>
        <w:lastRenderedPageBreak/>
        <w:t>tỉnh An Giang</w:t>
      </w:r>
      <w:r w:rsidRPr="0065388B">
        <w:rPr>
          <w:rFonts w:ascii="Times New Roman" w:hAnsi="Times New Roman"/>
          <w:bCs/>
          <w:i/>
          <w:spacing w:val="-2"/>
          <w:sz w:val="28"/>
          <w:szCs w:val="28"/>
        </w:rPr>
        <w:t xml:space="preserve">; </w:t>
      </w:r>
      <w:r w:rsidRPr="0065388B">
        <w:rPr>
          <w:rFonts w:ascii="Times New Roman" w:hAnsi="Times New Roman"/>
          <w:bCs/>
          <w:i/>
          <w:spacing w:val="-2"/>
          <w:sz w:val="28"/>
          <w:szCs w:val="28"/>
          <w:lang w:val="vi-VN"/>
        </w:rPr>
        <w:t xml:space="preserve">Báo cáo thẩm tra của Ban Kinh tế </w:t>
      </w:r>
      <w:r w:rsidRPr="0065388B">
        <w:rPr>
          <w:rFonts w:ascii="Times New Roman" w:hAnsi="Times New Roman"/>
          <w:bCs/>
          <w:i/>
          <w:spacing w:val="-2"/>
          <w:sz w:val="28"/>
          <w:szCs w:val="28"/>
        </w:rPr>
        <w:t>-</w:t>
      </w:r>
      <w:r w:rsidRPr="0065388B">
        <w:rPr>
          <w:rFonts w:ascii="Times New Roman" w:hAnsi="Times New Roman"/>
          <w:bCs/>
          <w:i/>
          <w:spacing w:val="-2"/>
          <w:sz w:val="28"/>
          <w:szCs w:val="28"/>
          <w:lang w:val="vi-VN"/>
        </w:rPr>
        <w:t xml:space="preserve"> </w:t>
      </w:r>
      <w:r>
        <w:rPr>
          <w:rFonts w:ascii="Times New Roman" w:hAnsi="Times New Roman"/>
          <w:bCs/>
          <w:i/>
          <w:spacing w:val="-2"/>
          <w:sz w:val="28"/>
          <w:szCs w:val="28"/>
          <w:lang w:val="vi-VN"/>
        </w:rPr>
        <w:t>n</w:t>
      </w:r>
      <w:r w:rsidRPr="0065388B">
        <w:rPr>
          <w:rFonts w:ascii="Times New Roman" w:hAnsi="Times New Roman"/>
          <w:bCs/>
          <w:i/>
          <w:spacing w:val="-2"/>
          <w:sz w:val="28"/>
          <w:szCs w:val="28"/>
          <w:lang w:val="vi-VN"/>
        </w:rPr>
        <w:t>gân sách</w:t>
      </w:r>
      <w:r w:rsidRPr="0065388B">
        <w:rPr>
          <w:rFonts w:ascii="Times New Roman" w:hAnsi="Times New Roman"/>
          <w:bCs/>
          <w:i/>
          <w:spacing w:val="-2"/>
          <w:sz w:val="28"/>
          <w:szCs w:val="28"/>
        </w:rPr>
        <w:t>;</w:t>
      </w:r>
      <w:r w:rsidRPr="0065388B">
        <w:rPr>
          <w:rFonts w:ascii="Times New Roman" w:hAnsi="Times New Roman"/>
          <w:bCs/>
          <w:i/>
          <w:spacing w:val="-2"/>
          <w:sz w:val="28"/>
          <w:szCs w:val="28"/>
          <w:lang w:val="vi-VN"/>
        </w:rPr>
        <w:t xml:space="preserve"> ý kiến </w:t>
      </w:r>
      <w:r w:rsidRPr="0065388B">
        <w:rPr>
          <w:rFonts w:ascii="Times New Roman" w:hAnsi="Times New Roman"/>
          <w:bCs/>
          <w:i/>
          <w:spacing w:val="-2"/>
          <w:sz w:val="28"/>
          <w:szCs w:val="28"/>
        </w:rPr>
        <w:t xml:space="preserve">thảo luận </w:t>
      </w:r>
      <w:r w:rsidRPr="0065388B">
        <w:rPr>
          <w:rFonts w:ascii="Times New Roman" w:hAnsi="Times New Roman"/>
          <w:bCs/>
          <w:i/>
          <w:spacing w:val="-2"/>
          <w:sz w:val="28"/>
          <w:szCs w:val="28"/>
          <w:lang w:val="vi-VN"/>
        </w:rPr>
        <w:t>của đại biểu Hội đồng nhân dân tỉnh</w:t>
      </w:r>
      <w:r w:rsidRPr="0065388B">
        <w:rPr>
          <w:rFonts w:ascii="Times New Roman" w:hAnsi="Times New Roman"/>
          <w:bCs/>
          <w:i/>
          <w:spacing w:val="-2"/>
          <w:sz w:val="28"/>
          <w:szCs w:val="28"/>
        </w:rPr>
        <w:t xml:space="preserve"> tại kỳ họp.  </w:t>
      </w:r>
    </w:p>
    <w:p w:rsidR="00731017" w:rsidRPr="00731017" w:rsidRDefault="00731017" w:rsidP="00731017">
      <w:pPr>
        <w:widowControl w:val="0"/>
        <w:spacing w:before="120" w:after="120"/>
        <w:ind w:firstLine="720"/>
        <w:jc w:val="both"/>
        <w:rPr>
          <w:rFonts w:ascii="Times New Roman" w:hAnsi="Times New Roman"/>
          <w:bCs/>
          <w:i/>
          <w:spacing w:val="-8"/>
          <w:sz w:val="28"/>
          <w:szCs w:val="28"/>
        </w:rPr>
      </w:pPr>
    </w:p>
    <w:p w:rsidR="00B7736E" w:rsidRDefault="00416232" w:rsidP="00B7736E">
      <w:pPr>
        <w:spacing w:before="240" w:after="240"/>
        <w:jc w:val="center"/>
        <w:rPr>
          <w:rFonts w:ascii="Times New Roman" w:hAnsi="Times New Roman"/>
          <w:b/>
          <w:bCs/>
          <w:sz w:val="28"/>
          <w:szCs w:val="28"/>
          <w:lang w:val="nb-NO"/>
        </w:rPr>
      </w:pPr>
      <w:r w:rsidRPr="00BA5CA8">
        <w:rPr>
          <w:rFonts w:ascii="Times New Roman" w:hAnsi="Times New Roman"/>
          <w:b/>
          <w:bCs/>
          <w:sz w:val="28"/>
          <w:szCs w:val="28"/>
          <w:lang w:val="nb-NO"/>
        </w:rPr>
        <w:t>QUYẾT NGHỊ:</w:t>
      </w:r>
    </w:p>
    <w:p w:rsidR="00A91A45" w:rsidRPr="007B01DE" w:rsidRDefault="00A91A45" w:rsidP="00582F12">
      <w:pPr>
        <w:spacing w:before="120" w:after="120"/>
        <w:ind w:firstLine="720"/>
        <w:jc w:val="both"/>
        <w:rPr>
          <w:rFonts w:ascii="Times New Roman" w:hAnsi="Times New Roman"/>
          <w:color w:val="000000"/>
          <w:sz w:val="28"/>
          <w:szCs w:val="28"/>
          <w:lang w:val="vi-VN"/>
        </w:rPr>
      </w:pPr>
      <w:r w:rsidRPr="007B01DE">
        <w:rPr>
          <w:rFonts w:ascii="Times New Roman" w:hAnsi="Times New Roman"/>
          <w:b/>
          <w:bCs/>
          <w:color w:val="000000"/>
          <w:sz w:val="28"/>
          <w:szCs w:val="28"/>
          <w:lang w:val="vi-VN"/>
        </w:rPr>
        <w:t>Điều 1</w:t>
      </w:r>
      <w:r w:rsidRPr="007B01DE">
        <w:rPr>
          <w:rFonts w:ascii="Times New Roman" w:hAnsi="Times New Roman"/>
          <w:bCs/>
          <w:color w:val="000000"/>
          <w:sz w:val="28"/>
          <w:szCs w:val="28"/>
          <w:lang w:val="vi-VN"/>
        </w:rPr>
        <w:t xml:space="preserve">. </w:t>
      </w:r>
      <w:r w:rsidRPr="007B01DE">
        <w:rPr>
          <w:rFonts w:ascii="Times New Roman" w:hAnsi="Times New Roman"/>
          <w:color w:val="000000"/>
          <w:sz w:val="28"/>
          <w:szCs w:val="28"/>
          <w:lang w:val="vi-VN"/>
        </w:rPr>
        <w:t>Quy định mức thu, chế độ thu</w:t>
      </w:r>
      <w:r w:rsidRPr="007B01DE">
        <w:rPr>
          <w:rFonts w:ascii="Times New Roman" w:hAnsi="Times New Roman"/>
          <w:color w:val="000000"/>
          <w:sz w:val="28"/>
          <w:szCs w:val="28"/>
          <w:lang w:val="nl-NL"/>
        </w:rPr>
        <w:t>,</w:t>
      </w:r>
      <w:r w:rsidR="00DC0866">
        <w:rPr>
          <w:rFonts w:ascii="Times New Roman" w:hAnsi="Times New Roman"/>
          <w:color w:val="000000"/>
          <w:sz w:val="28"/>
          <w:szCs w:val="28"/>
          <w:lang w:val="vi-VN"/>
        </w:rPr>
        <w:t xml:space="preserve"> </w:t>
      </w:r>
      <w:r w:rsidRPr="007B01DE">
        <w:rPr>
          <w:rFonts w:ascii="Times New Roman" w:hAnsi="Times New Roman"/>
          <w:color w:val="000000"/>
          <w:sz w:val="28"/>
          <w:szCs w:val="28"/>
          <w:lang w:val="vi-VN"/>
        </w:rPr>
        <w:t xml:space="preserve">nộp, </w:t>
      </w:r>
      <w:r w:rsidRPr="007B01DE">
        <w:rPr>
          <w:rFonts w:ascii="Times New Roman" w:hAnsi="Times New Roman"/>
          <w:color w:val="000000"/>
          <w:sz w:val="28"/>
          <w:szCs w:val="28"/>
          <w:lang w:val="nl-NL"/>
        </w:rPr>
        <w:t xml:space="preserve">quản lý và sử dụng </w:t>
      </w:r>
      <w:r w:rsidRPr="007B01DE">
        <w:rPr>
          <w:rFonts w:ascii="Times New Roman" w:hAnsi="Times New Roman"/>
          <w:color w:val="000000"/>
          <w:sz w:val="28"/>
          <w:szCs w:val="28"/>
          <w:lang w:val="vi-VN"/>
        </w:rPr>
        <w:t>phí thẩm định hồ sơ cấp giấy chứng nhận quyền sử dụng đất</w:t>
      </w:r>
      <w:r w:rsidRPr="007B01DE">
        <w:rPr>
          <w:rFonts w:ascii="Times New Roman" w:hAnsi="Times New Roman"/>
          <w:b/>
          <w:color w:val="000000"/>
          <w:sz w:val="28"/>
          <w:szCs w:val="28"/>
          <w:lang w:val="vi-VN"/>
        </w:rPr>
        <w:t xml:space="preserve"> </w:t>
      </w:r>
      <w:r w:rsidRPr="007B01DE">
        <w:rPr>
          <w:rFonts w:ascii="Times New Roman" w:hAnsi="Times New Roman"/>
          <w:color w:val="000000"/>
          <w:sz w:val="28"/>
          <w:szCs w:val="28"/>
          <w:lang w:val="nl-NL"/>
        </w:rPr>
        <w:t>trên địa bàn tỉnh An Giang</w:t>
      </w:r>
      <w:r w:rsidRPr="007B01DE">
        <w:rPr>
          <w:rFonts w:ascii="Times New Roman" w:hAnsi="Times New Roman"/>
          <w:color w:val="000000"/>
          <w:sz w:val="28"/>
          <w:szCs w:val="28"/>
          <w:lang w:val="vi-VN"/>
        </w:rPr>
        <w:t xml:space="preserve">, cụ thể như sau: </w:t>
      </w:r>
    </w:p>
    <w:p w:rsidR="00A91A45" w:rsidRPr="007B01DE" w:rsidRDefault="00A91A45" w:rsidP="00582F12">
      <w:pPr>
        <w:spacing w:before="120" w:after="120"/>
        <w:ind w:firstLine="720"/>
        <w:jc w:val="both"/>
        <w:rPr>
          <w:rFonts w:ascii="Times New Roman" w:hAnsi="Times New Roman"/>
          <w:color w:val="000000"/>
          <w:sz w:val="28"/>
          <w:szCs w:val="28"/>
          <w:lang w:val="vi-VN"/>
        </w:rPr>
      </w:pPr>
      <w:r w:rsidRPr="007B01DE">
        <w:rPr>
          <w:rFonts w:ascii="Times New Roman" w:hAnsi="Times New Roman"/>
          <w:color w:val="000000"/>
          <w:sz w:val="28"/>
          <w:szCs w:val="28"/>
          <w:lang w:val="vi-VN"/>
        </w:rPr>
        <w:t>1. Phạm vi điều chỉnh</w:t>
      </w:r>
    </w:p>
    <w:p w:rsidR="00A91A45" w:rsidRPr="007B01DE" w:rsidRDefault="00A91A45" w:rsidP="00582F12">
      <w:pPr>
        <w:spacing w:before="120" w:after="120"/>
        <w:ind w:firstLine="720"/>
        <w:jc w:val="both"/>
        <w:rPr>
          <w:rFonts w:ascii="Times New Roman" w:hAnsi="Times New Roman"/>
          <w:color w:val="000000"/>
          <w:sz w:val="28"/>
          <w:szCs w:val="28"/>
          <w:lang w:val="nl-NL"/>
        </w:rPr>
      </w:pPr>
      <w:r w:rsidRPr="007B01DE">
        <w:rPr>
          <w:rFonts w:ascii="Times New Roman" w:hAnsi="Times New Roman"/>
          <w:color w:val="000000"/>
          <w:sz w:val="28"/>
          <w:szCs w:val="28"/>
          <w:lang w:val="vi-VN"/>
        </w:rPr>
        <w:t xml:space="preserve">Nghị quyết </w:t>
      </w:r>
      <w:r w:rsidR="001B01C0">
        <w:rPr>
          <w:rFonts w:ascii="Times New Roman" w:hAnsi="Times New Roman"/>
          <w:color w:val="000000"/>
          <w:sz w:val="28"/>
          <w:szCs w:val="28"/>
        </w:rPr>
        <w:t xml:space="preserve">này </w:t>
      </w:r>
      <w:r w:rsidRPr="007B01DE">
        <w:rPr>
          <w:rFonts w:ascii="Times New Roman" w:hAnsi="Times New Roman"/>
          <w:color w:val="000000"/>
          <w:sz w:val="28"/>
          <w:szCs w:val="28"/>
          <w:lang w:val="nl-NL"/>
        </w:rPr>
        <w:t>quy định mức thu, chế độ thu,</w:t>
      </w:r>
      <w:r w:rsidR="00DC0866">
        <w:rPr>
          <w:rFonts w:ascii="Times New Roman" w:hAnsi="Times New Roman"/>
          <w:color w:val="000000"/>
          <w:sz w:val="28"/>
          <w:szCs w:val="28"/>
          <w:lang w:val="vi-VN"/>
        </w:rPr>
        <w:t xml:space="preserve"> </w:t>
      </w:r>
      <w:r w:rsidRPr="007B01DE">
        <w:rPr>
          <w:rFonts w:ascii="Times New Roman" w:hAnsi="Times New Roman"/>
          <w:color w:val="000000"/>
          <w:sz w:val="28"/>
          <w:szCs w:val="28"/>
          <w:lang w:val="vi-VN"/>
        </w:rPr>
        <w:t>nộp,</w:t>
      </w:r>
      <w:r w:rsidRPr="007B01DE">
        <w:rPr>
          <w:rFonts w:ascii="Times New Roman" w:hAnsi="Times New Roman"/>
          <w:color w:val="000000"/>
          <w:sz w:val="28"/>
          <w:szCs w:val="28"/>
          <w:lang w:val="nl-NL"/>
        </w:rPr>
        <w:t xml:space="preserve"> quản lý và sử dụng </w:t>
      </w:r>
      <w:r w:rsidRPr="007B01DE">
        <w:rPr>
          <w:rFonts w:ascii="Times New Roman" w:hAnsi="Times New Roman"/>
          <w:color w:val="000000"/>
          <w:sz w:val="28"/>
          <w:szCs w:val="28"/>
          <w:lang w:val="vi-VN"/>
        </w:rPr>
        <w:t>phí thẩm định hồ sơ cấp giấy chứng nhận quyền sử dụng đất</w:t>
      </w:r>
      <w:r w:rsidRPr="007B01DE">
        <w:rPr>
          <w:rFonts w:ascii="Times New Roman" w:hAnsi="Times New Roman"/>
          <w:b/>
          <w:color w:val="000000"/>
          <w:sz w:val="28"/>
          <w:szCs w:val="28"/>
          <w:lang w:val="vi-VN"/>
        </w:rPr>
        <w:t xml:space="preserve"> </w:t>
      </w:r>
      <w:r w:rsidRPr="007B01DE">
        <w:rPr>
          <w:rFonts w:ascii="Times New Roman" w:hAnsi="Times New Roman"/>
          <w:color w:val="000000"/>
          <w:sz w:val="28"/>
          <w:szCs w:val="28"/>
          <w:lang w:val="nl-NL"/>
        </w:rPr>
        <w:t>trên địa bàn tỉnh An Giang.</w:t>
      </w:r>
    </w:p>
    <w:p w:rsidR="00A91A45" w:rsidRPr="007B01DE" w:rsidRDefault="00A91A45" w:rsidP="00582F12">
      <w:pPr>
        <w:spacing w:before="120" w:after="120"/>
        <w:ind w:firstLine="720"/>
        <w:jc w:val="both"/>
        <w:rPr>
          <w:rFonts w:ascii="Times New Roman" w:hAnsi="Times New Roman"/>
          <w:color w:val="000000"/>
          <w:sz w:val="28"/>
          <w:szCs w:val="28"/>
          <w:lang w:val="vi-VN"/>
        </w:rPr>
      </w:pPr>
      <w:r w:rsidRPr="007B01DE">
        <w:rPr>
          <w:rFonts w:ascii="Times New Roman" w:hAnsi="Times New Roman"/>
          <w:color w:val="000000"/>
          <w:sz w:val="28"/>
          <w:szCs w:val="28"/>
          <w:lang w:val="vi-VN"/>
        </w:rPr>
        <w:t>2. Đối tượng áp dụng</w:t>
      </w:r>
    </w:p>
    <w:p w:rsidR="00A91A45" w:rsidRPr="007B01DE" w:rsidRDefault="00A91A45" w:rsidP="00582F12">
      <w:pPr>
        <w:spacing w:before="120" w:after="120"/>
        <w:ind w:firstLine="720"/>
        <w:jc w:val="both"/>
        <w:rPr>
          <w:rFonts w:ascii="Times New Roman" w:hAnsi="Times New Roman"/>
          <w:color w:val="000000"/>
          <w:sz w:val="28"/>
          <w:szCs w:val="28"/>
          <w:lang w:val="vi-VN"/>
        </w:rPr>
      </w:pPr>
      <w:r w:rsidRPr="007B01DE">
        <w:rPr>
          <w:rFonts w:ascii="Times New Roman" w:hAnsi="Times New Roman"/>
          <w:color w:val="000000"/>
          <w:sz w:val="28"/>
          <w:szCs w:val="28"/>
          <w:lang w:val="vi-VN"/>
        </w:rPr>
        <w:t xml:space="preserve">a) Đối tượng nộp phí: </w:t>
      </w:r>
    </w:p>
    <w:p w:rsidR="00A91A45" w:rsidRPr="001C36BE" w:rsidRDefault="00A91A45" w:rsidP="00582F12">
      <w:pPr>
        <w:spacing w:before="120" w:after="120"/>
        <w:ind w:firstLine="720"/>
        <w:jc w:val="both"/>
        <w:rPr>
          <w:rFonts w:ascii="Times New Roman" w:hAnsi="Times New Roman"/>
          <w:sz w:val="28"/>
          <w:szCs w:val="28"/>
          <w:lang w:val="vi-VN"/>
        </w:rPr>
      </w:pPr>
      <w:r w:rsidRPr="001C36BE">
        <w:rPr>
          <w:rFonts w:ascii="Times New Roman" w:hAnsi="Times New Roman"/>
          <w:sz w:val="28"/>
          <w:szCs w:val="28"/>
          <w:lang w:val="vi-VN"/>
        </w:rPr>
        <w:t xml:space="preserve">Tổ chức, hộ gia đình, cá nhân sử dụng đất theo quy định được cơ quan nhà nước có thẩm quyền thẩm định hồ sơ để thực hiện cấp giấy chứng nhận quyền sử dụng đất, quyền sở </w:t>
      </w:r>
      <w:r w:rsidRPr="00BB18D9">
        <w:rPr>
          <w:rFonts w:ascii="Times New Roman" w:hAnsi="Times New Roman"/>
          <w:sz w:val="28"/>
          <w:szCs w:val="28"/>
          <w:lang w:val="vi-VN"/>
        </w:rPr>
        <w:t>hữu</w:t>
      </w:r>
      <w:r w:rsidRPr="001C36BE">
        <w:rPr>
          <w:rFonts w:ascii="Times New Roman" w:hAnsi="Times New Roman"/>
          <w:sz w:val="28"/>
          <w:szCs w:val="28"/>
          <w:lang w:val="vi-VN"/>
        </w:rPr>
        <w:t xml:space="preserve"> nhà ở và tài sản gắn liền với đất (bao gồm cấp lần đầu, cấp mới, cấp đổi, cấp lại giấy chứng nhận và chứng nhận biến động vào giấy chứng nhận đã cấp) theo quy định của pháp luật.</w:t>
      </w:r>
    </w:p>
    <w:p w:rsidR="00A91A45" w:rsidRDefault="00A91A45" w:rsidP="00582F12">
      <w:pPr>
        <w:spacing w:before="120" w:after="120"/>
        <w:ind w:firstLine="720"/>
        <w:jc w:val="both"/>
        <w:rPr>
          <w:rFonts w:ascii="Times New Roman" w:hAnsi="Times New Roman"/>
          <w:color w:val="000000"/>
          <w:sz w:val="28"/>
          <w:szCs w:val="28"/>
          <w:lang w:val="vi-VN"/>
        </w:rPr>
      </w:pPr>
      <w:r w:rsidRPr="007B01DE">
        <w:rPr>
          <w:rFonts w:ascii="Times New Roman" w:hAnsi="Times New Roman"/>
          <w:color w:val="000000"/>
          <w:sz w:val="28"/>
          <w:szCs w:val="28"/>
          <w:lang w:val="vi-VN"/>
        </w:rPr>
        <w:t>b)</w:t>
      </w:r>
      <w:r w:rsidRPr="007B01DE">
        <w:rPr>
          <w:rFonts w:ascii="Times New Roman" w:hAnsi="Times New Roman"/>
          <w:color w:val="000000"/>
          <w:sz w:val="28"/>
          <w:szCs w:val="28"/>
          <w:lang w:val="nl-NL"/>
        </w:rPr>
        <w:t xml:space="preserve"> </w:t>
      </w:r>
      <w:r w:rsidRPr="007B01DE">
        <w:rPr>
          <w:rFonts w:ascii="Times New Roman" w:hAnsi="Times New Roman"/>
          <w:color w:val="000000"/>
          <w:sz w:val="28"/>
          <w:szCs w:val="28"/>
          <w:lang w:val="vi-VN"/>
        </w:rPr>
        <w:t>Đơn vị</w:t>
      </w:r>
      <w:r w:rsidRPr="007B01DE">
        <w:rPr>
          <w:rFonts w:ascii="Times New Roman" w:hAnsi="Times New Roman"/>
          <w:color w:val="000000"/>
          <w:sz w:val="28"/>
          <w:szCs w:val="28"/>
          <w:lang w:val="nl-NL"/>
        </w:rPr>
        <w:t xml:space="preserve"> thu phí</w:t>
      </w:r>
      <w:r w:rsidRPr="007B01DE">
        <w:rPr>
          <w:rFonts w:ascii="Times New Roman" w:hAnsi="Times New Roman"/>
          <w:color w:val="000000"/>
          <w:sz w:val="28"/>
          <w:szCs w:val="28"/>
          <w:lang w:val="vi-VN"/>
        </w:rPr>
        <w:t xml:space="preserve">: </w:t>
      </w:r>
    </w:p>
    <w:p w:rsidR="00A91A45" w:rsidRPr="007B01DE" w:rsidRDefault="00A91A45" w:rsidP="00582F12">
      <w:pPr>
        <w:spacing w:before="120" w:after="120"/>
        <w:ind w:firstLine="720"/>
        <w:jc w:val="both"/>
        <w:rPr>
          <w:rFonts w:ascii="Times New Roman" w:hAnsi="Times New Roman"/>
          <w:color w:val="000000"/>
          <w:sz w:val="28"/>
          <w:szCs w:val="28"/>
          <w:lang w:val="nl-NL"/>
        </w:rPr>
      </w:pPr>
      <w:r w:rsidRPr="007B01DE">
        <w:rPr>
          <w:rFonts w:ascii="Times New Roman" w:hAnsi="Times New Roman"/>
          <w:color w:val="000000"/>
          <w:sz w:val="28"/>
          <w:szCs w:val="28"/>
          <w:lang w:val="vi-VN"/>
        </w:rPr>
        <w:t>Hệ thống Văn phòng Đăng ký đất đai tỉnh, gồm:</w:t>
      </w:r>
      <w:r>
        <w:rPr>
          <w:rFonts w:ascii="Times New Roman" w:hAnsi="Times New Roman"/>
          <w:color w:val="000000"/>
          <w:sz w:val="28"/>
          <w:szCs w:val="28"/>
          <w:lang w:val="vi-VN"/>
        </w:rPr>
        <w:t xml:space="preserve"> </w:t>
      </w:r>
      <w:r w:rsidRPr="007B01DE">
        <w:rPr>
          <w:rFonts w:ascii="Times New Roman" w:hAnsi="Times New Roman"/>
          <w:color w:val="000000"/>
          <w:sz w:val="28"/>
          <w:szCs w:val="28"/>
          <w:lang w:val="vi-VN"/>
        </w:rPr>
        <w:t>Văn phòng Đăng ký đất đai tỉnh thu phí đối với tổ chức; Chi nhánh Văn phòng Đăng ký đất đai các huyện, thị xã, thành phố thu phí đối với hộ gia đình, cá nhân.</w:t>
      </w:r>
    </w:p>
    <w:p w:rsidR="00A91A45" w:rsidRDefault="00A91A45" w:rsidP="00582F12">
      <w:pPr>
        <w:spacing w:before="120" w:after="120"/>
        <w:ind w:firstLine="720"/>
        <w:jc w:val="both"/>
        <w:rPr>
          <w:rFonts w:ascii="Times New Roman" w:hAnsi="Times New Roman"/>
          <w:color w:val="000000"/>
          <w:sz w:val="28"/>
          <w:szCs w:val="28"/>
          <w:lang w:val="vi-VN"/>
        </w:rPr>
      </w:pPr>
      <w:r w:rsidRPr="007B01DE">
        <w:rPr>
          <w:rFonts w:ascii="Times New Roman" w:hAnsi="Times New Roman"/>
          <w:color w:val="000000"/>
          <w:sz w:val="28"/>
          <w:szCs w:val="28"/>
          <w:lang w:val="nl-NL"/>
        </w:rPr>
        <w:t xml:space="preserve">3. Mức thu </w:t>
      </w:r>
      <w:r w:rsidRPr="007B01DE">
        <w:rPr>
          <w:rFonts w:ascii="Times New Roman" w:hAnsi="Times New Roman"/>
          <w:color w:val="000000"/>
          <w:sz w:val="28"/>
          <w:szCs w:val="28"/>
          <w:lang w:val="vi-VN"/>
        </w:rPr>
        <w:t>phí thẩm định hồ sơ cấp giấy chứng nhận quyền sử dụng đất trên địa bàn tỉnh An</w:t>
      </w:r>
      <w:r w:rsidRPr="007B01DE">
        <w:rPr>
          <w:rFonts w:ascii="Times New Roman" w:hAnsi="Times New Roman"/>
          <w:b/>
          <w:color w:val="000000"/>
          <w:sz w:val="28"/>
          <w:szCs w:val="28"/>
          <w:lang w:val="vi-VN"/>
        </w:rPr>
        <w:t xml:space="preserve"> </w:t>
      </w:r>
      <w:r w:rsidRPr="007B01DE">
        <w:rPr>
          <w:rFonts w:ascii="Times New Roman" w:hAnsi="Times New Roman"/>
          <w:color w:val="000000"/>
          <w:sz w:val="28"/>
          <w:szCs w:val="28"/>
          <w:lang w:val="vi-VN"/>
        </w:rPr>
        <w:t>Giang</w:t>
      </w:r>
      <w:r w:rsidRPr="007B01DE">
        <w:rPr>
          <w:rFonts w:ascii="Times New Roman" w:hAnsi="Times New Roman"/>
          <w:color w:val="000000"/>
          <w:sz w:val="28"/>
          <w:szCs w:val="28"/>
          <w:lang w:val="nl-NL"/>
        </w:rPr>
        <w:t xml:space="preserve"> như sau</w:t>
      </w:r>
      <w:r w:rsidRPr="007B01DE">
        <w:rPr>
          <w:rFonts w:ascii="Times New Roman" w:hAnsi="Times New Roman"/>
          <w:color w:val="000000"/>
          <w:sz w:val="28"/>
          <w:szCs w:val="28"/>
          <w:lang w:val="vi-VN"/>
        </w:rPr>
        <w:t>:</w:t>
      </w:r>
    </w:p>
    <w:p w:rsidR="00E064FA" w:rsidRPr="002C5C5F" w:rsidRDefault="00E064FA" w:rsidP="00582F12">
      <w:pPr>
        <w:spacing w:before="120" w:after="120"/>
        <w:ind w:firstLine="720"/>
        <w:jc w:val="both"/>
        <w:rPr>
          <w:rFonts w:ascii="Times New Roman" w:hAnsi="Times New Roman"/>
          <w:i/>
          <w:color w:val="000000"/>
          <w:sz w:val="10"/>
          <w:szCs w:val="10"/>
          <w:lang w:val="vi-VN"/>
        </w:rPr>
      </w:pPr>
    </w:p>
    <w:tbl>
      <w:tblPr>
        <w:tblW w:w="9051" w:type="dxa"/>
        <w:tblInd w:w="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4678"/>
        <w:gridCol w:w="3118"/>
      </w:tblGrid>
      <w:tr w:rsidR="00A91A45" w:rsidRPr="00AD1F96" w:rsidTr="00F147C1">
        <w:trPr>
          <w:trHeight w:val="410"/>
          <w:tblHeader/>
        </w:trPr>
        <w:tc>
          <w:tcPr>
            <w:tcW w:w="1255" w:type="dxa"/>
            <w:shd w:val="clear" w:color="auto" w:fill="auto"/>
            <w:vAlign w:val="center"/>
            <w:hideMark/>
          </w:tcPr>
          <w:p w:rsidR="00A91A45" w:rsidRPr="00AD1F96" w:rsidRDefault="00A91A45" w:rsidP="00582F12">
            <w:pPr>
              <w:spacing w:before="120" w:after="120"/>
              <w:jc w:val="center"/>
              <w:rPr>
                <w:rFonts w:ascii="Times New Roman" w:hAnsi="Times New Roman"/>
                <w:b/>
                <w:bCs/>
                <w:color w:val="000000"/>
                <w:sz w:val="28"/>
                <w:szCs w:val="28"/>
                <w:lang w:val="vi-VN" w:eastAsia="vi-VN"/>
              </w:rPr>
            </w:pPr>
            <w:r w:rsidRPr="00AD1F96">
              <w:rPr>
                <w:rFonts w:ascii="Times New Roman" w:hAnsi="Times New Roman"/>
                <w:b/>
                <w:bCs/>
                <w:color w:val="000000"/>
                <w:sz w:val="28"/>
                <w:szCs w:val="28"/>
                <w:lang w:val="vi-VN"/>
              </w:rPr>
              <w:t> STT</w:t>
            </w:r>
          </w:p>
        </w:tc>
        <w:tc>
          <w:tcPr>
            <w:tcW w:w="4678" w:type="dxa"/>
            <w:shd w:val="clear" w:color="auto" w:fill="auto"/>
            <w:vAlign w:val="center"/>
            <w:hideMark/>
          </w:tcPr>
          <w:p w:rsidR="00A91A45" w:rsidRPr="00AD1F96" w:rsidRDefault="00A91A45" w:rsidP="00582F12">
            <w:pPr>
              <w:spacing w:before="120" w:after="120"/>
              <w:jc w:val="center"/>
              <w:rPr>
                <w:rFonts w:ascii="Times New Roman" w:hAnsi="Times New Roman"/>
                <w:b/>
                <w:bCs/>
                <w:color w:val="000000"/>
                <w:sz w:val="28"/>
                <w:szCs w:val="28"/>
              </w:rPr>
            </w:pPr>
            <w:r w:rsidRPr="00AD1F96">
              <w:rPr>
                <w:rFonts w:ascii="Times New Roman" w:hAnsi="Times New Roman"/>
                <w:b/>
                <w:bCs/>
                <w:color w:val="000000"/>
                <w:sz w:val="28"/>
                <w:szCs w:val="28"/>
              </w:rPr>
              <w:t>Diện tích đất</w:t>
            </w:r>
          </w:p>
        </w:tc>
        <w:tc>
          <w:tcPr>
            <w:tcW w:w="3118" w:type="dxa"/>
            <w:shd w:val="clear" w:color="auto" w:fill="auto"/>
            <w:vAlign w:val="center"/>
            <w:hideMark/>
          </w:tcPr>
          <w:p w:rsidR="00A91A45" w:rsidRPr="00AD1F96" w:rsidRDefault="00A91A45" w:rsidP="00582F12">
            <w:pPr>
              <w:spacing w:before="120" w:after="120"/>
              <w:jc w:val="center"/>
              <w:rPr>
                <w:rFonts w:ascii="Times New Roman" w:hAnsi="Times New Roman"/>
                <w:b/>
                <w:bCs/>
                <w:color w:val="000000"/>
                <w:sz w:val="28"/>
                <w:szCs w:val="28"/>
                <w:lang w:val="vi-VN"/>
              </w:rPr>
            </w:pPr>
            <w:r w:rsidRPr="00AD1F96">
              <w:rPr>
                <w:rFonts w:ascii="Times New Roman" w:hAnsi="Times New Roman"/>
                <w:b/>
                <w:bCs/>
                <w:color w:val="000000"/>
                <w:sz w:val="28"/>
                <w:szCs w:val="28"/>
                <w:lang w:val="vi-VN"/>
              </w:rPr>
              <w:t>Mức thu phí</w:t>
            </w:r>
          </w:p>
          <w:p w:rsidR="00A91A45" w:rsidRPr="00AD1F96" w:rsidRDefault="00A91A45" w:rsidP="00582F12">
            <w:pPr>
              <w:spacing w:before="120" w:after="120"/>
              <w:jc w:val="center"/>
              <w:rPr>
                <w:rFonts w:ascii="Times New Roman" w:hAnsi="Times New Roman"/>
                <w:bCs/>
                <w:i/>
                <w:color w:val="000000"/>
                <w:sz w:val="28"/>
                <w:szCs w:val="28"/>
                <w:lang w:val="vi-VN"/>
              </w:rPr>
            </w:pPr>
            <w:r w:rsidRPr="00AD1F96">
              <w:rPr>
                <w:rFonts w:ascii="Times New Roman" w:hAnsi="Times New Roman"/>
                <w:bCs/>
                <w:i/>
                <w:color w:val="000000"/>
                <w:sz w:val="28"/>
                <w:szCs w:val="28"/>
                <w:lang w:val="vi-VN"/>
              </w:rPr>
              <w:t>(đồng/hồ sơ)</w:t>
            </w:r>
          </w:p>
        </w:tc>
      </w:tr>
      <w:tr w:rsidR="00A91A45" w:rsidRPr="00AD1F96" w:rsidTr="00F147C1">
        <w:trPr>
          <w:trHeight w:val="608"/>
        </w:trPr>
        <w:tc>
          <w:tcPr>
            <w:tcW w:w="1255" w:type="dxa"/>
            <w:shd w:val="clear" w:color="auto" w:fill="auto"/>
            <w:vAlign w:val="center"/>
            <w:hideMark/>
          </w:tcPr>
          <w:p w:rsidR="00A91A45" w:rsidRPr="00AD1F96" w:rsidRDefault="00A91A45" w:rsidP="00582F12">
            <w:pPr>
              <w:spacing w:before="120" w:after="120"/>
              <w:jc w:val="center"/>
              <w:rPr>
                <w:rFonts w:ascii="Times New Roman" w:hAnsi="Times New Roman"/>
                <w:b/>
                <w:bCs/>
                <w:color w:val="000000"/>
                <w:sz w:val="28"/>
                <w:szCs w:val="28"/>
              </w:rPr>
            </w:pPr>
            <w:r w:rsidRPr="00AD1F96">
              <w:rPr>
                <w:rFonts w:ascii="Times New Roman" w:hAnsi="Times New Roman"/>
                <w:b/>
                <w:bCs/>
                <w:color w:val="000000"/>
                <w:sz w:val="28"/>
                <w:szCs w:val="28"/>
              </w:rPr>
              <w:t>I</w:t>
            </w:r>
          </w:p>
        </w:tc>
        <w:tc>
          <w:tcPr>
            <w:tcW w:w="4678" w:type="dxa"/>
            <w:shd w:val="clear" w:color="auto" w:fill="auto"/>
            <w:vAlign w:val="center"/>
            <w:hideMark/>
          </w:tcPr>
          <w:p w:rsidR="00A91A45" w:rsidRPr="00AD1F96" w:rsidRDefault="00A91A45" w:rsidP="00582F12">
            <w:pPr>
              <w:spacing w:before="120" w:after="120"/>
              <w:jc w:val="both"/>
              <w:rPr>
                <w:rFonts w:ascii="Times New Roman" w:hAnsi="Times New Roman"/>
                <w:b/>
                <w:bCs/>
                <w:color w:val="000000"/>
                <w:sz w:val="28"/>
                <w:szCs w:val="28"/>
              </w:rPr>
            </w:pPr>
            <w:r w:rsidRPr="00AD1F96">
              <w:rPr>
                <w:rFonts w:ascii="Times New Roman" w:hAnsi="Times New Roman"/>
                <w:b/>
                <w:bCs/>
                <w:color w:val="000000"/>
                <w:sz w:val="28"/>
                <w:szCs w:val="28"/>
              </w:rPr>
              <w:t>Đối với tổ chức:</w:t>
            </w:r>
          </w:p>
        </w:tc>
        <w:tc>
          <w:tcPr>
            <w:tcW w:w="3118" w:type="dxa"/>
            <w:shd w:val="clear" w:color="auto" w:fill="auto"/>
            <w:noWrap/>
            <w:vAlign w:val="bottom"/>
            <w:hideMark/>
          </w:tcPr>
          <w:p w:rsidR="00A91A45" w:rsidRPr="00AD1F96" w:rsidRDefault="00A91A45" w:rsidP="00582F12">
            <w:pPr>
              <w:spacing w:before="120" w:after="120"/>
              <w:rPr>
                <w:rFonts w:ascii="Times New Roman" w:hAnsi="Times New Roman"/>
                <w:color w:val="000000"/>
                <w:sz w:val="28"/>
                <w:szCs w:val="28"/>
              </w:rPr>
            </w:pPr>
            <w:r w:rsidRPr="00AD1F96">
              <w:rPr>
                <w:rFonts w:ascii="Times New Roman" w:hAnsi="Times New Roman"/>
                <w:color w:val="000000"/>
                <w:sz w:val="28"/>
                <w:szCs w:val="28"/>
              </w:rPr>
              <w:t> </w:t>
            </w:r>
          </w:p>
        </w:tc>
      </w:tr>
      <w:tr w:rsidR="00A91A45" w:rsidRPr="00AD1F96" w:rsidTr="00F147C1">
        <w:trPr>
          <w:trHeight w:val="608"/>
        </w:trPr>
        <w:tc>
          <w:tcPr>
            <w:tcW w:w="1255" w:type="dxa"/>
            <w:shd w:val="clear" w:color="auto" w:fill="auto"/>
            <w:vAlign w:val="center"/>
            <w:hideMark/>
          </w:tcPr>
          <w:p w:rsidR="00A91A45" w:rsidRPr="00AD1F96" w:rsidRDefault="00A91A45" w:rsidP="00582F12">
            <w:pPr>
              <w:spacing w:before="120" w:after="120"/>
              <w:jc w:val="center"/>
              <w:rPr>
                <w:rFonts w:ascii="Times New Roman" w:hAnsi="Times New Roman"/>
                <w:color w:val="000000"/>
                <w:sz w:val="28"/>
                <w:szCs w:val="28"/>
              </w:rPr>
            </w:pPr>
            <w:r w:rsidRPr="00AD1F96">
              <w:rPr>
                <w:rFonts w:ascii="Times New Roman" w:hAnsi="Times New Roman"/>
                <w:color w:val="000000"/>
                <w:sz w:val="28"/>
                <w:szCs w:val="28"/>
              </w:rPr>
              <w:t>1</w:t>
            </w:r>
          </w:p>
        </w:tc>
        <w:tc>
          <w:tcPr>
            <w:tcW w:w="4678" w:type="dxa"/>
            <w:shd w:val="clear" w:color="auto" w:fill="auto"/>
            <w:vAlign w:val="center"/>
            <w:hideMark/>
          </w:tcPr>
          <w:p w:rsidR="00A91A45" w:rsidRPr="00AD1F96" w:rsidRDefault="00A91A45" w:rsidP="00582F12">
            <w:pPr>
              <w:spacing w:before="120" w:after="120"/>
              <w:jc w:val="both"/>
              <w:rPr>
                <w:rFonts w:ascii="Times New Roman" w:hAnsi="Times New Roman"/>
                <w:color w:val="000000"/>
                <w:sz w:val="28"/>
                <w:szCs w:val="28"/>
              </w:rPr>
            </w:pPr>
            <w:r w:rsidRPr="00AD1F96">
              <w:rPr>
                <w:rFonts w:ascii="Times New Roman" w:hAnsi="Times New Roman"/>
                <w:color w:val="000000"/>
                <w:sz w:val="28"/>
                <w:szCs w:val="28"/>
              </w:rPr>
              <w:t>Dưới 1.000 m</w:t>
            </w:r>
            <w:r w:rsidRPr="00AD1F96">
              <w:rPr>
                <w:rFonts w:ascii="Times New Roman" w:hAnsi="Times New Roman"/>
                <w:color w:val="000000"/>
                <w:sz w:val="28"/>
                <w:szCs w:val="28"/>
                <w:vertAlign w:val="superscript"/>
              </w:rPr>
              <w:t>2</w:t>
            </w:r>
          </w:p>
        </w:tc>
        <w:tc>
          <w:tcPr>
            <w:tcW w:w="3118" w:type="dxa"/>
            <w:shd w:val="clear" w:color="auto" w:fill="auto"/>
            <w:noWrap/>
            <w:vAlign w:val="bottom"/>
            <w:hideMark/>
          </w:tcPr>
          <w:p w:rsidR="00A91A45" w:rsidRPr="00AD1F96" w:rsidRDefault="00A91A45" w:rsidP="00582F12">
            <w:pPr>
              <w:spacing w:before="120" w:after="120"/>
              <w:jc w:val="right"/>
              <w:rPr>
                <w:rFonts w:ascii="Times New Roman" w:hAnsi="Times New Roman"/>
                <w:color w:val="000000"/>
                <w:sz w:val="28"/>
                <w:szCs w:val="28"/>
                <w:lang w:val="vi-VN" w:eastAsia="vi-VN"/>
              </w:rPr>
            </w:pPr>
            <w:r w:rsidRPr="00AD1F96">
              <w:rPr>
                <w:rFonts w:ascii="Times New Roman" w:hAnsi="Times New Roman"/>
                <w:color w:val="000000"/>
                <w:sz w:val="28"/>
                <w:szCs w:val="28"/>
              </w:rPr>
              <w:t>520.000</w:t>
            </w:r>
          </w:p>
        </w:tc>
      </w:tr>
      <w:tr w:rsidR="00A91A45" w:rsidRPr="00AD1F96" w:rsidTr="00F147C1">
        <w:trPr>
          <w:trHeight w:val="608"/>
        </w:trPr>
        <w:tc>
          <w:tcPr>
            <w:tcW w:w="1255" w:type="dxa"/>
            <w:shd w:val="clear" w:color="auto" w:fill="auto"/>
            <w:vAlign w:val="center"/>
            <w:hideMark/>
          </w:tcPr>
          <w:p w:rsidR="00A91A45" w:rsidRPr="00AD1F96" w:rsidRDefault="00A91A45" w:rsidP="00582F12">
            <w:pPr>
              <w:spacing w:before="120" w:after="120"/>
              <w:jc w:val="center"/>
              <w:rPr>
                <w:rFonts w:ascii="Times New Roman" w:hAnsi="Times New Roman"/>
                <w:color w:val="000000"/>
                <w:sz w:val="28"/>
                <w:szCs w:val="28"/>
              </w:rPr>
            </w:pPr>
            <w:r w:rsidRPr="00AD1F96">
              <w:rPr>
                <w:rFonts w:ascii="Times New Roman" w:hAnsi="Times New Roman"/>
                <w:color w:val="000000"/>
                <w:sz w:val="28"/>
                <w:szCs w:val="28"/>
              </w:rPr>
              <w:t>2</w:t>
            </w:r>
          </w:p>
        </w:tc>
        <w:tc>
          <w:tcPr>
            <w:tcW w:w="4678" w:type="dxa"/>
            <w:shd w:val="clear" w:color="auto" w:fill="auto"/>
            <w:vAlign w:val="center"/>
            <w:hideMark/>
          </w:tcPr>
          <w:p w:rsidR="00A91A45" w:rsidRPr="00AD1F96" w:rsidRDefault="00A91A45" w:rsidP="00582F12">
            <w:pPr>
              <w:spacing w:before="120" w:after="120"/>
              <w:jc w:val="both"/>
              <w:rPr>
                <w:rFonts w:ascii="Times New Roman" w:hAnsi="Times New Roman"/>
                <w:color w:val="000000"/>
                <w:sz w:val="28"/>
                <w:szCs w:val="28"/>
              </w:rPr>
            </w:pPr>
            <w:r w:rsidRPr="00AD1F96">
              <w:rPr>
                <w:rFonts w:ascii="Times New Roman" w:hAnsi="Times New Roman"/>
                <w:color w:val="000000"/>
                <w:sz w:val="28"/>
                <w:szCs w:val="28"/>
              </w:rPr>
              <w:t>Từ 1.000 m</w:t>
            </w:r>
            <w:r w:rsidRPr="00AD1F96">
              <w:rPr>
                <w:rFonts w:ascii="Times New Roman" w:hAnsi="Times New Roman"/>
                <w:color w:val="000000"/>
                <w:sz w:val="28"/>
                <w:szCs w:val="28"/>
                <w:vertAlign w:val="superscript"/>
              </w:rPr>
              <w:t xml:space="preserve">2 </w:t>
            </w:r>
            <w:r w:rsidRPr="00AD1F96">
              <w:rPr>
                <w:rFonts w:ascii="Times New Roman" w:hAnsi="Times New Roman"/>
                <w:color w:val="000000"/>
                <w:sz w:val="28"/>
                <w:szCs w:val="28"/>
              </w:rPr>
              <w:t>đến dưới 5.000 m</w:t>
            </w:r>
            <w:r w:rsidRPr="00AD1F96">
              <w:rPr>
                <w:rFonts w:ascii="Times New Roman" w:hAnsi="Times New Roman"/>
                <w:color w:val="000000"/>
                <w:sz w:val="28"/>
                <w:szCs w:val="28"/>
                <w:vertAlign w:val="superscript"/>
              </w:rPr>
              <w:t xml:space="preserve">2 </w:t>
            </w:r>
          </w:p>
        </w:tc>
        <w:tc>
          <w:tcPr>
            <w:tcW w:w="3118" w:type="dxa"/>
            <w:shd w:val="clear" w:color="auto" w:fill="auto"/>
            <w:noWrap/>
            <w:vAlign w:val="bottom"/>
            <w:hideMark/>
          </w:tcPr>
          <w:p w:rsidR="00A91A45" w:rsidRPr="00AD1F96" w:rsidRDefault="00A91A45" w:rsidP="00582F12">
            <w:pPr>
              <w:spacing w:before="120" w:after="120"/>
              <w:jc w:val="right"/>
              <w:rPr>
                <w:rFonts w:ascii="Times New Roman" w:hAnsi="Times New Roman"/>
                <w:color w:val="000000"/>
                <w:sz w:val="28"/>
                <w:szCs w:val="28"/>
              </w:rPr>
            </w:pPr>
            <w:r w:rsidRPr="00AD1F96">
              <w:rPr>
                <w:rFonts w:ascii="Times New Roman" w:hAnsi="Times New Roman"/>
                <w:color w:val="000000"/>
                <w:sz w:val="28"/>
                <w:szCs w:val="28"/>
              </w:rPr>
              <w:t>750.000</w:t>
            </w:r>
          </w:p>
        </w:tc>
      </w:tr>
      <w:tr w:rsidR="00A91A45" w:rsidRPr="00AD1F96" w:rsidTr="00F147C1">
        <w:trPr>
          <w:trHeight w:val="608"/>
        </w:trPr>
        <w:tc>
          <w:tcPr>
            <w:tcW w:w="1255" w:type="dxa"/>
            <w:shd w:val="clear" w:color="auto" w:fill="auto"/>
            <w:vAlign w:val="center"/>
            <w:hideMark/>
          </w:tcPr>
          <w:p w:rsidR="00A91A45" w:rsidRPr="00AD1F96" w:rsidRDefault="00A91A45" w:rsidP="00582F12">
            <w:pPr>
              <w:spacing w:before="120" w:after="120"/>
              <w:jc w:val="center"/>
              <w:rPr>
                <w:rFonts w:ascii="Times New Roman" w:hAnsi="Times New Roman"/>
                <w:color w:val="000000"/>
                <w:sz w:val="28"/>
                <w:szCs w:val="28"/>
              </w:rPr>
            </w:pPr>
            <w:r w:rsidRPr="00AD1F96">
              <w:rPr>
                <w:rFonts w:ascii="Times New Roman" w:hAnsi="Times New Roman"/>
                <w:color w:val="000000"/>
                <w:sz w:val="28"/>
                <w:szCs w:val="28"/>
              </w:rPr>
              <w:t>3</w:t>
            </w:r>
          </w:p>
        </w:tc>
        <w:tc>
          <w:tcPr>
            <w:tcW w:w="4678" w:type="dxa"/>
            <w:shd w:val="clear" w:color="auto" w:fill="auto"/>
            <w:vAlign w:val="center"/>
            <w:hideMark/>
          </w:tcPr>
          <w:p w:rsidR="00A91A45" w:rsidRPr="00AD1F96" w:rsidRDefault="00A91A45" w:rsidP="00582F12">
            <w:pPr>
              <w:spacing w:before="120" w:after="120"/>
              <w:jc w:val="both"/>
              <w:rPr>
                <w:rFonts w:ascii="Times New Roman" w:hAnsi="Times New Roman"/>
                <w:color w:val="000000"/>
                <w:sz w:val="28"/>
                <w:szCs w:val="28"/>
              </w:rPr>
            </w:pPr>
            <w:r w:rsidRPr="00AD1F96">
              <w:rPr>
                <w:rFonts w:ascii="Times New Roman" w:hAnsi="Times New Roman"/>
                <w:color w:val="000000"/>
                <w:sz w:val="28"/>
                <w:szCs w:val="28"/>
              </w:rPr>
              <w:t>Từ 5.000 m</w:t>
            </w:r>
            <w:r w:rsidRPr="00AD1F96">
              <w:rPr>
                <w:rFonts w:ascii="Times New Roman" w:hAnsi="Times New Roman"/>
                <w:color w:val="000000"/>
                <w:sz w:val="28"/>
                <w:szCs w:val="28"/>
                <w:vertAlign w:val="superscript"/>
              </w:rPr>
              <w:t xml:space="preserve">2 </w:t>
            </w:r>
            <w:r w:rsidRPr="00AD1F96">
              <w:rPr>
                <w:rFonts w:ascii="Times New Roman" w:hAnsi="Times New Roman"/>
                <w:color w:val="000000"/>
                <w:sz w:val="28"/>
                <w:szCs w:val="28"/>
              </w:rPr>
              <w:t>đến dưới 01 ha</w:t>
            </w:r>
          </w:p>
        </w:tc>
        <w:tc>
          <w:tcPr>
            <w:tcW w:w="3118" w:type="dxa"/>
            <w:shd w:val="clear" w:color="auto" w:fill="auto"/>
            <w:noWrap/>
            <w:vAlign w:val="bottom"/>
            <w:hideMark/>
          </w:tcPr>
          <w:p w:rsidR="00A91A45" w:rsidRPr="00AD1F96" w:rsidRDefault="00A91A45" w:rsidP="00582F12">
            <w:pPr>
              <w:spacing w:before="120" w:after="120"/>
              <w:jc w:val="right"/>
              <w:rPr>
                <w:rFonts w:ascii="Times New Roman" w:hAnsi="Times New Roman"/>
                <w:color w:val="000000"/>
                <w:sz w:val="28"/>
                <w:szCs w:val="28"/>
              </w:rPr>
            </w:pPr>
            <w:r w:rsidRPr="00AD1F96">
              <w:rPr>
                <w:rFonts w:ascii="Times New Roman" w:hAnsi="Times New Roman"/>
                <w:color w:val="000000"/>
                <w:sz w:val="28"/>
                <w:szCs w:val="28"/>
              </w:rPr>
              <w:t>1.620.000</w:t>
            </w:r>
          </w:p>
        </w:tc>
      </w:tr>
      <w:tr w:rsidR="00A91A45" w:rsidRPr="00AD1F96" w:rsidTr="00F147C1">
        <w:trPr>
          <w:trHeight w:val="608"/>
        </w:trPr>
        <w:tc>
          <w:tcPr>
            <w:tcW w:w="1255" w:type="dxa"/>
            <w:shd w:val="clear" w:color="auto" w:fill="auto"/>
            <w:vAlign w:val="center"/>
            <w:hideMark/>
          </w:tcPr>
          <w:p w:rsidR="00A91A45" w:rsidRPr="00AD1F96" w:rsidRDefault="00A91A45" w:rsidP="00582F12">
            <w:pPr>
              <w:spacing w:before="120" w:after="120"/>
              <w:jc w:val="center"/>
              <w:rPr>
                <w:rFonts w:ascii="Times New Roman" w:hAnsi="Times New Roman"/>
                <w:color w:val="000000"/>
                <w:sz w:val="28"/>
                <w:szCs w:val="28"/>
              </w:rPr>
            </w:pPr>
            <w:r w:rsidRPr="00AD1F96">
              <w:rPr>
                <w:rFonts w:ascii="Times New Roman" w:hAnsi="Times New Roman"/>
                <w:color w:val="000000"/>
                <w:sz w:val="28"/>
                <w:szCs w:val="28"/>
              </w:rPr>
              <w:t>4</w:t>
            </w:r>
          </w:p>
        </w:tc>
        <w:tc>
          <w:tcPr>
            <w:tcW w:w="4678" w:type="dxa"/>
            <w:shd w:val="clear" w:color="auto" w:fill="auto"/>
            <w:vAlign w:val="center"/>
            <w:hideMark/>
          </w:tcPr>
          <w:p w:rsidR="00A91A45" w:rsidRPr="00AD1F96" w:rsidRDefault="00A91A45" w:rsidP="00582F12">
            <w:pPr>
              <w:spacing w:before="120" w:after="120"/>
              <w:jc w:val="both"/>
              <w:rPr>
                <w:rFonts w:ascii="Times New Roman" w:hAnsi="Times New Roman"/>
                <w:color w:val="000000"/>
                <w:sz w:val="28"/>
                <w:szCs w:val="28"/>
              </w:rPr>
            </w:pPr>
            <w:r w:rsidRPr="00AD1F96">
              <w:rPr>
                <w:rFonts w:ascii="Times New Roman" w:hAnsi="Times New Roman"/>
                <w:color w:val="000000"/>
                <w:sz w:val="28"/>
                <w:szCs w:val="28"/>
              </w:rPr>
              <w:t>Từ 01 ha đến dưới 03 ha</w:t>
            </w:r>
          </w:p>
        </w:tc>
        <w:tc>
          <w:tcPr>
            <w:tcW w:w="3118" w:type="dxa"/>
            <w:shd w:val="clear" w:color="auto" w:fill="auto"/>
            <w:noWrap/>
            <w:vAlign w:val="bottom"/>
            <w:hideMark/>
          </w:tcPr>
          <w:p w:rsidR="00A91A45" w:rsidRPr="00AD1F96" w:rsidRDefault="00A91A45" w:rsidP="00582F12">
            <w:pPr>
              <w:spacing w:before="120" w:after="120"/>
              <w:jc w:val="right"/>
              <w:rPr>
                <w:rFonts w:ascii="Times New Roman" w:hAnsi="Times New Roman"/>
                <w:color w:val="000000"/>
                <w:sz w:val="28"/>
                <w:szCs w:val="28"/>
              </w:rPr>
            </w:pPr>
            <w:r w:rsidRPr="00AD1F96">
              <w:rPr>
                <w:rFonts w:ascii="Times New Roman" w:hAnsi="Times New Roman"/>
                <w:color w:val="000000"/>
                <w:sz w:val="28"/>
                <w:szCs w:val="28"/>
              </w:rPr>
              <w:t>2.890.000</w:t>
            </w:r>
          </w:p>
        </w:tc>
      </w:tr>
      <w:tr w:rsidR="00A91A45" w:rsidRPr="00AD1F96" w:rsidTr="00F147C1">
        <w:trPr>
          <w:trHeight w:val="608"/>
        </w:trPr>
        <w:tc>
          <w:tcPr>
            <w:tcW w:w="1255" w:type="dxa"/>
            <w:shd w:val="clear" w:color="auto" w:fill="auto"/>
            <w:vAlign w:val="center"/>
            <w:hideMark/>
          </w:tcPr>
          <w:p w:rsidR="00A91A45" w:rsidRPr="00AD1F96" w:rsidRDefault="00A91A45" w:rsidP="00582F12">
            <w:pPr>
              <w:spacing w:before="120" w:after="120"/>
              <w:jc w:val="center"/>
              <w:rPr>
                <w:rFonts w:ascii="Times New Roman" w:hAnsi="Times New Roman"/>
                <w:color w:val="000000"/>
                <w:sz w:val="28"/>
                <w:szCs w:val="28"/>
              </w:rPr>
            </w:pPr>
            <w:r w:rsidRPr="00AD1F96">
              <w:rPr>
                <w:rFonts w:ascii="Times New Roman" w:hAnsi="Times New Roman"/>
                <w:color w:val="000000"/>
                <w:sz w:val="28"/>
                <w:szCs w:val="28"/>
              </w:rPr>
              <w:t>5</w:t>
            </w:r>
          </w:p>
        </w:tc>
        <w:tc>
          <w:tcPr>
            <w:tcW w:w="4678" w:type="dxa"/>
            <w:shd w:val="clear" w:color="auto" w:fill="auto"/>
            <w:vAlign w:val="center"/>
            <w:hideMark/>
          </w:tcPr>
          <w:p w:rsidR="00A91A45" w:rsidRPr="00AD1F96" w:rsidRDefault="00A91A45" w:rsidP="00582F12">
            <w:pPr>
              <w:spacing w:before="120" w:after="120"/>
              <w:jc w:val="both"/>
              <w:rPr>
                <w:rFonts w:ascii="Times New Roman" w:hAnsi="Times New Roman"/>
                <w:color w:val="000000"/>
                <w:sz w:val="28"/>
                <w:szCs w:val="28"/>
              </w:rPr>
            </w:pPr>
            <w:r w:rsidRPr="00AD1F96">
              <w:rPr>
                <w:rFonts w:ascii="Times New Roman" w:hAnsi="Times New Roman"/>
                <w:color w:val="000000"/>
                <w:sz w:val="28"/>
                <w:szCs w:val="28"/>
              </w:rPr>
              <w:t>Từ 03 ha đến dưới 05 ha</w:t>
            </w:r>
          </w:p>
        </w:tc>
        <w:tc>
          <w:tcPr>
            <w:tcW w:w="3118" w:type="dxa"/>
            <w:shd w:val="clear" w:color="auto" w:fill="auto"/>
            <w:noWrap/>
            <w:vAlign w:val="bottom"/>
            <w:hideMark/>
          </w:tcPr>
          <w:p w:rsidR="00A91A45" w:rsidRPr="00AD1F96" w:rsidRDefault="00A91A45" w:rsidP="00582F12">
            <w:pPr>
              <w:spacing w:before="120" w:after="120"/>
              <w:jc w:val="right"/>
              <w:rPr>
                <w:rFonts w:ascii="Times New Roman" w:hAnsi="Times New Roman"/>
                <w:color w:val="000000"/>
                <w:sz w:val="28"/>
                <w:szCs w:val="28"/>
              </w:rPr>
            </w:pPr>
            <w:r w:rsidRPr="00AD1F96">
              <w:rPr>
                <w:rFonts w:ascii="Times New Roman" w:hAnsi="Times New Roman"/>
                <w:color w:val="000000"/>
                <w:sz w:val="28"/>
                <w:szCs w:val="28"/>
              </w:rPr>
              <w:t>3.370.000</w:t>
            </w:r>
          </w:p>
        </w:tc>
      </w:tr>
      <w:tr w:rsidR="00A91A45" w:rsidRPr="00AD1F96" w:rsidTr="00F147C1">
        <w:trPr>
          <w:trHeight w:val="608"/>
        </w:trPr>
        <w:tc>
          <w:tcPr>
            <w:tcW w:w="1255" w:type="dxa"/>
            <w:shd w:val="clear" w:color="auto" w:fill="auto"/>
            <w:vAlign w:val="center"/>
            <w:hideMark/>
          </w:tcPr>
          <w:p w:rsidR="00A91A45" w:rsidRPr="00AD1F96" w:rsidRDefault="00A91A45" w:rsidP="00582F12">
            <w:pPr>
              <w:spacing w:before="120" w:after="120"/>
              <w:jc w:val="center"/>
              <w:rPr>
                <w:rFonts w:ascii="Times New Roman" w:hAnsi="Times New Roman"/>
                <w:color w:val="000000"/>
                <w:sz w:val="28"/>
                <w:szCs w:val="28"/>
              </w:rPr>
            </w:pPr>
            <w:r w:rsidRPr="00AD1F96">
              <w:rPr>
                <w:rFonts w:ascii="Times New Roman" w:hAnsi="Times New Roman"/>
                <w:color w:val="000000"/>
                <w:sz w:val="28"/>
                <w:szCs w:val="28"/>
              </w:rPr>
              <w:t>6</w:t>
            </w:r>
          </w:p>
        </w:tc>
        <w:tc>
          <w:tcPr>
            <w:tcW w:w="4678" w:type="dxa"/>
            <w:shd w:val="clear" w:color="auto" w:fill="auto"/>
            <w:vAlign w:val="center"/>
            <w:hideMark/>
          </w:tcPr>
          <w:p w:rsidR="00A91A45" w:rsidRPr="00AD1F96" w:rsidRDefault="00A91A45" w:rsidP="00582F12">
            <w:pPr>
              <w:spacing w:before="120" w:after="120"/>
              <w:jc w:val="both"/>
              <w:rPr>
                <w:rFonts w:ascii="Times New Roman" w:hAnsi="Times New Roman"/>
                <w:color w:val="000000"/>
                <w:sz w:val="28"/>
                <w:szCs w:val="28"/>
              </w:rPr>
            </w:pPr>
            <w:r w:rsidRPr="00AD1F96">
              <w:rPr>
                <w:rFonts w:ascii="Times New Roman" w:hAnsi="Times New Roman"/>
                <w:color w:val="000000"/>
                <w:sz w:val="28"/>
                <w:szCs w:val="28"/>
              </w:rPr>
              <w:t>Từ 05 ha trở lên</w:t>
            </w:r>
          </w:p>
        </w:tc>
        <w:tc>
          <w:tcPr>
            <w:tcW w:w="3118" w:type="dxa"/>
            <w:shd w:val="clear" w:color="auto" w:fill="auto"/>
            <w:noWrap/>
            <w:vAlign w:val="bottom"/>
            <w:hideMark/>
          </w:tcPr>
          <w:p w:rsidR="00A91A45" w:rsidRPr="00AD1F96" w:rsidRDefault="00A91A45" w:rsidP="00582F12">
            <w:pPr>
              <w:spacing w:before="120" w:after="120"/>
              <w:jc w:val="right"/>
              <w:rPr>
                <w:rFonts w:ascii="Times New Roman" w:hAnsi="Times New Roman"/>
                <w:color w:val="000000"/>
                <w:sz w:val="28"/>
                <w:szCs w:val="28"/>
              </w:rPr>
            </w:pPr>
            <w:r w:rsidRPr="00AD1F96">
              <w:rPr>
                <w:rFonts w:ascii="Times New Roman" w:hAnsi="Times New Roman"/>
                <w:color w:val="000000"/>
                <w:sz w:val="28"/>
                <w:szCs w:val="28"/>
              </w:rPr>
              <w:t>3.850.000</w:t>
            </w:r>
          </w:p>
        </w:tc>
      </w:tr>
      <w:tr w:rsidR="00A91A45" w:rsidRPr="00AD1F96" w:rsidTr="00F147C1">
        <w:trPr>
          <w:trHeight w:val="330"/>
        </w:trPr>
        <w:tc>
          <w:tcPr>
            <w:tcW w:w="1255" w:type="dxa"/>
            <w:shd w:val="clear" w:color="auto" w:fill="auto"/>
            <w:vAlign w:val="center"/>
            <w:hideMark/>
          </w:tcPr>
          <w:p w:rsidR="00A91A45" w:rsidRPr="00AD1F96" w:rsidRDefault="00A91A45" w:rsidP="00582F12">
            <w:pPr>
              <w:spacing w:before="120" w:after="120"/>
              <w:jc w:val="center"/>
              <w:rPr>
                <w:rFonts w:ascii="Times New Roman" w:hAnsi="Times New Roman"/>
                <w:b/>
                <w:bCs/>
                <w:color w:val="000000"/>
                <w:sz w:val="28"/>
                <w:szCs w:val="28"/>
              </w:rPr>
            </w:pPr>
            <w:r w:rsidRPr="00AD1F96">
              <w:rPr>
                <w:rFonts w:ascii="Times New Roman" w:hAnsi="Times New Roman"/>
                <w:b/>
                <w:bCs/>
                <w:color w:val="000000"/>
                <w:sz w:val="28"/>
                <w:szCs w:val="28"/>
              </w:rPr>
              <w:lastRenderedPageBreak/>
              <w:t>II</w:t>
            </w:r>
          </w:p>
        </w:tc>
        <w:tc>
          <w:tcPr>
            <w:tcW w:w="4678" w:type="dxa"/>
            <w:shd w:val="clear" w:color="auto" w:fill="auto"/>
            <w:vAlign w:val="center"/>
            <w:hideMark/>
          </w:tcPr>
          <w:p w:rsidR="00A91A45" w:rsidRPr="00AD1F96" w:rsidRDefault="00A91A45" w:rsidP="00582F12">
            <w:pPr>
              <w:spacing w:before="120" w:after="120"/>
              <w:jc w:val="both"/>
              <w:rPr>
                <w:rFonts w:ascii="Times New Roman" w:hAnsi="Times New Roman"/>
                <w:b/>
                <w:bCs/>
                <w:color w:val="000000"/>
                <w:sz w:val="28"/>
                <w:szCs w:val="28"/>
              </w:rPr>
            </w:pPr>
            <w:r w:rsidRPr="00AD1F96">
              <w:rPr>
                <w:rFonts w:ascii="Times New Roman" w:hAnsi="Times New Roman"/>
                <w:b/>
                <w:bCs/>
                <w:color w:val="000000"/>
                <w:sz w:val="28"/>
                <w:szCs w:val="28"/>
              </w:rPr>
              <w:t>Đối với hộ gia đình, cá nhân:</w:t>
            </w:r>
          </w:p>
        </w:tc>
        <w:tc>
          <w:tcPr>
            <w:tcW w:w="3118" w:type="dxa"/>
            <w:shd w:val="clear" w:color="auto" w:fill="auto"/>
            <w:noWrap/>
            <w:vAlign w:val="bottom"/>
            <w:hideMark/>
          </w:tcPr>
          <w:p w:rsidR="00A91A45" w:rsidRPr="00AD1F96" w:rsidRDefault="00A91A45" w:rsidP="00582F12">
            <w:pPr>
              <w:spacing w:before="120" w:after="120"/>
              <w:jc w:val="right"/>
              <w:rPr>
                <w:rFonts w:ascii="Times New Roman" w:hAnsi="Times New Roman"/>
                <w:color w:val="000000"/>
                <w:sz w:val="28"/>
                <w:szCs w:val="28"/>
              </w:rPr>
            </w:pPr>
          </w:p>
        </w:tc>
      </w:tr>
      <w:tr w:rsidR="00A91A45" w:rsidRPr="00AD1F96" w:rsidTr="00F147C1">
        <w:trPr>
          <w:trHeight w:val="330"/>
        </w:trPr>
        <w:tc>
          <w:tcPr>
            <w:tcW w:w="1255" w:type="dxa"/>
            <w:shd w:val="clear" w:color="auto" w:fill="auto"/>
            <w:vAlign w:val="center"/>
            <w:hideMark/>
          </w:tcPr>
          <w:p w:rsidR="00A91A45" w:rsidRPr="00AD1F96" w:rsidRDefault="00A91A45" w:rsidP="00582F12">
            <w:pPr>
              <w:spacing w:before="120" w:after="120"/>
              <w:jc w:val="center"/>
              <w:rPr>
                <w:rFonts w:ascii="Times New Roman" w:hAnsi="Times New Roman"/>
                <w:color w:val="000000"/>
                <w:sz w:val="28"/>
                <w:szCs w:val="28"/>
              </w:rPr>
            </w:pPr>
            <w:r w:rsidRPr="00AD1F96">
              <w:rPr>
                <w:rFonts w:ascii="Times New Roman" w:hAnsi="Times New Roman"/>
                <w:color w:val="000000"/>
                <w:sz w:val="28"/>
                <w:szCs w:val="28"/>
              </w:rPr>
              <w:t>1</w:t>
            </w:r>
          </w:p>
        </w:tc>
        <w:tc>
          <w:tcPr>
            <w:tcW w:w="4678" w:type="dxa"/>
            <w:shd w:val="clear" w:color="auto" w:fill="auto"/>
            <w:vAlign w:val="center"/>
            <w:hideMark/>
          </w:tcPr>
          <w:p w:rsidR="00A91A45" w:rsidRPr="00AD1F96" w:rsidRDefault="00A91A45" w:rsidP="00582F12">
            <w:pPr>
              <w:spacing w:before="120" w:after="120"/>
              <w:jc w:val="both"/>
              <w:rPr>
                <w:rFonts w:ascii="Times New Roman" w:hAnsi="Times New Roman"/>
                <w:color w:val="000000"/>
                <w:sz w:val="28"/>
                <w:szCs w:val="28"/>
              </w:rPr>
            </w:pPr>
            <w:r w:rsidRPr="00AD1F96">
              <w:rPr>
                <w:rFonts w:ascii="Times New Roman" w:hAnsi="Times New Roman"/>
                <w:color w:val="000000"/>
                <w:sz w:val="28"/>
                <w:szCs w:val="28"/>
              </w:rPr>
              <w:t>Đối với đất sản xuất, kinh doanh</w:t>
            </w:r>
          </w:p>
        </w:tc>
        <w:tc>
          <w:tcPr>
            <w:tcW w:w="3118" w:type="dxa"/>
            <w:shd w:val="clear" w:color="auto" w:fill="auto"/>
            <w:noWrap/>
            <w:vAlign w:val="bottom"/>
            <w:hideMark/>
          </w:tcPr>
          <w:p w:rsidR="00A91A45" w:rsidRPr="00AD1F96" w:rsidRDefault="00A91A45" w:rsidP="00582F12">
            <w:pPr>
              <w:spacing w:before="120" w:after="120"/>
              <w:rPr>
                <w:rFonts w:ascii="Times New Roman" w:hAnsi="Times New Roman"/>
                <w:color w:val="000000"/>
                <w:sz w:val="28"/>
                <w:szCs w:val="28"/>
              </w:rPr>
            </w:pPr>
          </w:p>
        </w:tc>
      </w:tr>
      <w:tr w:rsidR="00A91A45" w:rsidRPr="00AD1F96" w:rsidTr="00F147C1">
        <w:trPr>
          <w:trHeight w:val="390"/>
        </w:trPr>
        <w:tc>
          <w:tcPr>
            <w:tcW w:w="1255" w:type="dxa"/>
            <w:shd w:val="clear" w:color="auto" w:fill="auto"/>
            <w:vAlign w:val="center"/>
            <w:hideMark/>
          </w:tcPr>
          <w:p w:rsidR="00A91A45" w:rsidRPr="00AD1F96" w:rsidRDefault="00A91A45" w:rsidP="00582F12">
            <w:pPr>
              <w:spacing w:before="120" w:after="120"/>
              <w:jc w:val="center"/>
              <w:rPr>
                <w:rFonts w:ascii="Times New Roman" w:hAnsi="Times New Roman"/>
                <w:color w:val="000000"/>
                <w:sz w:val="28"/>
                <w:szCs w:val="28"/>
              </w:rPr>
            </w:pPr>
            <w:r w:rsidRPr="00AD1F96">
              <w:rPr>
                <w:rFonts w:ascii="Times New Roman" w:hAnsi="Times New Roman"/>
                <w:color w:val="000000"/>
                <w:sz w:val="28"/>
                <w:szCs w:val="28"/>
              </w:rPr>
              <w:t>a</w:t>
            </w:r>
          </w:p>
        </w:tc>
        <w:tc>
          <w:tcPr>
            <w:tcW w:w="4678" w:type="dxa"/>
            <w:shd w:val="clear" w:color="auto" w:fill="auto"/>
            <w:vAlign w:val="center"/>
            <w:hideMark/>
          </w:tcPr>
          <w:p w:rsidR="00A91A45" w:rsidRPr="00AD1F96" w:rsidRDefault="00A91A45" w:rsidP="00582F12">
            <w:pPr>
              <w:spacing w:before="120" w:after="120"/>
              <w:jc w:val="both"/>
              <w:rPr>
                <w:rFonts w:ascii="Times New Roman" w:hAnsi="Times New Roman"/>
                <w:color w:val="000000"/>
                <w:sz w:val="28"/>
                <w:szCs w:val="28"/>
              </w:rPr>
            </w:pPr>
            <w:r w:rsidRPr="00AD1F96">
              <w:rPr>
                <w:rFonts w:ascii="Times New Roman" w:hAnsi="Times New Roman"/>
                <w:color w:val="000000"/>
                <w:sz w:val="28"/>
                <w:szCs w:val="28"/>
              </w:rPr>
              <w:t>Diện tích dưới 100 m</w:t>
            </w:r>
            <w:r w:rsidRPr="00AD1F96">
              <w:rPr>
                <w:rFonts w:ascii="Times New Roman" w:hAnsi="Times New Roman"/>
                <w:color w:val="000000"/>
                <w:sz w:val="28"/>
                <w:szCs w:val="28"/>
                <w:vertAlign w:val="superscript"/>
              </w:rPr>
              <w:t xml:space="preserve">2 </w:t>
            </w:r>
          </w:p>
        </w:tc>
        <w:tc>
          <w:tcPr>
            <w:tcW w:w="3118" w:type="dxa"/>
            <w:shd w:val="clear" w:color="auto" w:fill="auto"/>
            <w:noWrap/>
            <w:vAlign w:val="bottom"/>
            <w:hideMark/>
          </w:tcPr>
          <w:p w:rsidR="00A91A45" w:rsidRPr="00AD1F96" w:rsidRDefault="00A91A45" w:rsidP="00582F12">
            <w:pPr>
              <w:spacing w:before="120" w:after="120"/>
              <w:jc w:val="right"/>
              <w:rPr>
                <w:rFonts w:ascii="Times New Roman" w:hAnsi="Times New Roman"/>
                <w:color w:val="000000"/>
                <w:sz w:val="28"/>
                <w:szCs w:val="28"/>
              </w:rPr>
            </w:pPr>
            <w:r w:rsidRPr="00AD1F96">
              <w:rPr>
                <w:rFonts w:ascii="Times New Roman" w:hAnsi="Times New Roman"/>
                <w:color w:val="000000"/>
                <w:sz w:val="28"/>
                <w:szCs w:val="28"/>
              </w:rPr>
              <w:t>260.000</w:t>
            </w:r>
          </w:p>
        </w:tc>
      </w:tr>
      <w:tr w:rsidR="00A91A45" w:rsidRPr="00AD1F96" w:rsidTr="00F147C1">
        <w:trPr>
          <w:trHeight w:val="390"/>
        </w:trPr>
        <w:tc>
          <w:tcPr>
            <w:tcW w:w="1255" w:type="dxa"/>
            <w:shd w:val="clear" w:color="auto" w:fill="auto"/>
            <w:vAlign w:val="center"/>
            <w:hideMark/>
          </w:tcPr>
          <w:p w:rsidR="00A91A45" w:rsidRPr="00AD1F96" w:rsidRDefault="00A91A45" w:rsidP="00582F12">
            <w:pPr>
              <w:spacing w:before="120" w:after="120"/>
              <w:jc w:val="center"/>
              <w:rPr>
                <w:rFonts w:ascii="Times New Roman" w:hAnsi="Times New Roman"/>
                <w:color w:val="000000"/>
                <w:sz w:val="28"/>
                <w:szCs w:val="28"/>
              </w:rPr>
            </w:pPr>
            <w:r w:rsidRPr="00AD1F96">
              <w:rPr>
                <w:rFonts w:ascii="Times New Roman" w:hAnsi="Times New Roman"/>
                <w:color w:val="000000"/>
                <w:sz w:val="28"/>
                <w:szCs w:val="28"/>
              </w:rPr>
              <w:t>b</w:t>
            </w:r>
          </w:p>
        </w:tc>
        <w:tc>
          <w:tcPr>
            <w:tcW w:w="4678" w:type="dxa"/>
            <w:shd w:val="clear" w:color="auto" w:fill="auto"/>
            <w:vAlign w:val="center"/>
            <w:hideMark/>
          </w:tcPr>
          <w:p w:rsidR="00A91A45" w:rsidRPr="00AD1F96" w:rsidRDefault="00A91A45" w:rsidP="00582F12">
            <w:pPr>
              <w:spacing w:before="120" w:after="120"/>
              <w:jc w:val="both"/>
              <w:rPr>
                <w:rFonts w:ascii="Times New Roman" w:hAnsi="Times New Roman"/>
                <w:color w:val="000000"/>
                <w:sz w:val="28"/>
                <w:szCs w:val="28"/>
              </w:rPr>
            </w:pPr>
            <w:r w:rsidRPr="00AD1F96">
              <w:rPr>
                <w:rFonts w:ascii="Times New Roman" w:hAnsi="Times New Roman"/>
                <w:color w:val="000000"/>
                <w:sz w:val="28"/>
                <w:szCs w:val="28"/>
              </w:rPr>
              <w:t>Diện tích từ 100 m</w:t>
            </w:r>
            <w:r w:rsidRPr="00AD1F96">
              <w:rPr>
                <w:rFonts w:ascii="Times New Roman" w:hAnsi="Times New Roman"/>
                <w:color w:val="000000"/>
                <w:sz w:val="28"/>
                <w:szCs w:val="28"/>
                <w:vertAlign w:val="superscript"/>
              </w:rPr>
              <w:t xml:space="preserve">2 </w:t>
            </w:r>
            <w:r w:rsidRPr="00AD1F96">
              <w:rPr>
                <w:rFonts w:ascii="Times New Roman" w:hAnsi="Times New Roman"/>
                <w:color w:val="000000"/>
                <w:sz w:val="28"/>
                <w:szCs w:val="28"/>
              </w:rPr>
              <w:t>trở lên</w:t>
            </w:r>
          </w:p>
        </w:tc>
        <w:tc>
          <w:tcPr>
            <w:tcW w:w="3118" w:type="dxa"/>
            <w:shd w:val="clear" w:color="auto" w:fill="auto"/>
            <w:noWrap/>
            <w:vAlign w:val="bottom"/>
            <w:hideMark/>
          </w:tcPr>
          <w:p w:rsidR="00A91A45" w:rsidRPr="00AD1F96" w:rsidRDefault="00A91A45" w:rsidP="00582F12">
            <w:pPr>
              <w:spacing w:before="120" w:after="120"/>
              <w:jc w:val="right"/>
              <w:rPr>
                <w:rFonts w:ascii="Times New Roman" w:hAnsi="Times New Roman"/>
                <w:color w:val="000000"/>
                <w:sz w:val="28"/>
                <w:szCs w:val="28"/>
              </w:rPr>
            </w:pPr>
            <w:r w:rsidRPr="00AD1F96">
              <w:rPr>
                <w:rFonts w:ascii="Times New Roman" w:hAnsi="Times New Roman"/>
                <w:color w:val="000000"/>
                <w:sz w:val="28"/>
                <w:szCs w:val="28"/>
              </w:rPr>
              <w:t>320.000</w:t>
            </w:r>
          </w:p>
        </w:tc>
      </w:tr>
      <w:tr w:rsidR="00A91A45" w:rsidRPr="00AD1F96" w:rsidTr="00F147C1">
        <w:trPr>
          <w:trHeight w:val="488"/>
        </w:trPr>
        <w:tc>
          <w:tcPr>
            <w:tcW w:w="1255" w:type="dxa"/>
            <w:shd w:val="clear" w:color="auto" w:fill="auto"/>
            <w:vAlign w:val="center"/>
            <w:hideMark/>
          </w:tcPr>
          <w:p w:rsidR="00A91A45" w:rsidRPr="00AD1F96" w:rsidRDefault="00A91A45" w:rsidP="00582F12">
            <w:pPr>
              <w:spacing w:before="120" w:after="120"/>
              <w:jc w:val="center"/>
              <w:rPr>
                <w:rFonts w:ascii="Times New Roman" w:hAnsi="Times New Roman"/>
                <w:color w:val="000000"/>
                <w:sz w:val="28"/>
                <w:szCs w:val="28"/>
              </w:rPr>
            </w:pPr>
            <w:r w:rsidRPr="00AD1F96">
              <w:rPr>
                <w:rFonts w:ascii="Times New Roman" w:hAnsi="Times New Roman"/>
                <w:color w:val="000000"/>
                <w:sz w:val="28"/>
                <w:szCs w:val="28"/>
              </w:rPr>
              <w:t>2</w:t>
            </w:r>
          </w:p>
        </w:tc>
        <w:tc>
          <w:tcPr>
            <w:tcW w:w="4678" w:type="dxa"/>
            <w:shd w:val="clear" w:color="auto" w:fill="auto"/>
            <w:vAlign w:val="center"/>
            <w:hideMark/>
          </w:tcPr>
          <w:p w:rsidR="00A91A45" w:rsidRPr="00AD1F96" w:rsidRDefault="00E064FA" w:rsidP="00582F12">
            <w:pPr>
              <w:spacing w:before="120" w:after="120"/>
              <w:jc w:val="both"/>
              <w:rPr>
                <w:rFonts w:ascii="Times New Roman" w:hAnsi="Times New Roman"/>
                <w:bCs/>
                <w:color w:val="000000"/>
                <w:sz w:val="28"/>
                <w:szCs w:val="28"/>
                <w:lang w:val="vi-VN"/>
              </w:rPr>
            </w:pPr>
            <w:r>
              <w:rPr>
                <w:rFonts w:ascii="Times New Roman" w:hAnsi="Times New Roman"/>
                <w:bCs/>
                <w:color w:val="000000"/>
                <w:sz w:val="28"/>
                <w:szCs w:val="28"/>
              </w:rPr>
              <w:t xml:space="preserve">Đối với </w:t>
            </w:r>
            <w:r w:rsidR="00A91A45" w:rsidRPr="00AD1F96">
              <w:rPr>
                <w:rFonts w:ascii="Times New Roman" w:hAnsi="Times New Roman"/>
                <w:bCs/>
                <w:color w:val="000000"/>
                <w:sz w:val="28"/>
                <w:szCs w:val="28"/>
                <w:lang w:val="vi-VN"/>
              </w:rPr>
              <w:t>đất ở</w:t>
            </w:r>
          </w:p>
        </w:tc>
        <w:tc>
          <w:tcPr>
            <w:tcW w:w="3118" w:type="dxa"/>
            <w:shd w:val="clear" w:color="auto" w:fill="auto"/>
            <w:noWrap/>
            <w:vAlign w:val="bottom"/>
            <w:hideMark/>
          </w:tcPr>
          <w:p w:rsidR="00A91A45" w:rsidRPr="00AD1F96" w:rsidRDefault="00A91A45" w:rsidP="00582F12">
            <w:pPr>
              <w:spacing w:before="120" w:after="120"/>
              <w:jc w:val="right"/>
              <w:rPr>
                <w:rFonts w:ascii="Times New Roman" w:hAnsi="Times New Roman"/>
                <w:color w:val="000000"/>
                <w:sz w:val="28"/>
                <w:szCs w:val="28"/>
              </w:rPr>
            </w:pPr>
          </w:p>
        </w:tc>
      </w:tr>
      <w:tr w:rsidR="00A91A45" w:rsidRPr="00AD1F96" w:rsidTr="00F147C1">
        <w:trPr>
          <w:trHeight w:val="390"/>
        </w:trPr>
        <w:tc>
          <w:tcPr>
            <w:tcW w:w="1255" w:type="dxa"/>
            <w:shd w:val="clear" w:color="auto" w:fill="auto"/>
            <w:vAlign w:val="center"/>
            <w:hideMark/>
          </w:tcPr>
          <w:p w:rsidR="00A91A45" w:rsidRPr="00AD1F96" w:rsidRDefault="00A91A45" w:rsidP="00582F12">
            <w:pPr>
              <w:spacing w:before="120" w:after="120"/>
              <w:jc w:val="center"/>
              <w:rPr>
                <w:rFonts w:ascii="Times New Roman" w:hAnsi="Times New Roman"/>
                <w:color w:val="000000"/>
                <w:sz w:val="28"/>
                <w:szCs w:val="28"/>
              </w:rPr>
            </w:pPr>
            <w:r w:rsidRPr="00AD1F96">
              <w:rPr>
                <w:rFonts w:ascii="Times New Roman" w:hAnsi="Times New Roman"/>
                <w:color w:val="000000"/>
                <w:sz w:val="28"/>
                <w:szCs w:val="28"/>
              </w:rPr>
              <w:t>a</w:t>
            </w:r>
          </w:p>
        </w:tc>
        <w:tc>
          <w:tcPr>
            <w:tcW w:w="4678" w:type="dxa"/>
            <w:shd w:val="clear" w:color="auto" w:fill="auto"/>
            <w:vAlign w:val="center"/>
            <w:hideMark/>
          </w:tcPr>
          <w:p w:rsidR="00A91A45" w:rsidRPr="00AD1F96" w:rsidRDefault="00A91A45" w:rsidP="00582F12">
            <w:pPr>
              <w:spacing w:before="120" w:after="120"/>
              <w:jc w:val="both"/>
              <w:rPr>
                <w:rFonts w:ascii="Times New Roman" w:hAnsi="Times New Roman"/>
                <w:color w:val="000000"/>
                <w:sz w:val="28"/>
                <w:szCs w:val="28"/>
              </w:rPr>
            </w:pPr>
            <w:r w:rsidRPr="00AD1F96">
              <w:rPr>
                <w:rFonts w:ascii="Times New Roman" w:hAnsi="Times New Roman"/>
                <w:color w:val="000000"/>
                <w:sz w:val="28"/>
                <w:szCs w:val="28"/>
              </w:rPr>
              <w:t>Diện tích dưới 100 m</w:t>
            </w:r>
            <w:r w:rsidRPr="00AD1F96">
              <w:rPr>
                <w:rFonts w:ascii="Times New Roman" w:hAnsi="Times New Roman"/>
                <w:color w:val="000000"/>
                <w:sz w:val="28"/>
                <w:szCs w:val="28"/>
                <w:vertAlign w:val="superscript"/>
              </w:rPr>
              <w:t xml:space="preserve">2 </w:t>
            </w:r>
          </w:p>
        </w:tc>
        <w:tc>
          <w:tcPr>
            <w:tcW w:w="3118" w:type="dxa"/>
            <w:shd w:val="clear" w:color="auto" w:fill="auto"/>
            <w:noWrap/>
            <w:vAlign w:val="bottom"/>
            <w:hideMark/>
          </w:tcPr>
          <w:p w:rsidR="00A91A45" w:rsidRPr="00AD1F96" w:rsidRDefault="00A91A45" w:rsidP="00582F12">
            <w:pPr>
              <w:spacing w:before="120" w:after="120"/>
              <w:jc w:val="right"/>
              <w:rPr>
                <w:rFonts w:ascii="Times New Roman" w:hAnsi="Times New Roman"/>
                <w:color w:val="000000"/>
                <w:sz w:val="28"/>
                <w:szCs w:val="28"/>
              </w:rPr>
            </w:pPr>
            <w:r w:rsidRPr="00AD1F96">
              <w:rPr>
                <w:rFonts w:ascii="Times New Roman" w:hAnsi="Times New Roman"/>
                <w:color w:val="000000"/>
                <w:sz w:val="28"/>
                <w:szCs w:val="28"/>
              </w:rPr>
              <w:t>190.000</w:t>
            </w:r>
          </w:p>
        </w:tc>
      </w:tr>
      <w:tr w:rsidR="00A91A45" w:rsidRPr="00AD1F96" w:rsidTr="00F147C1">
        <w:trPr>
          <w:trHeight w:val="390"/>
        </w:trPr>
        <w:tc>
          <w:tcPr>
            <w:tcW w:w="1255" w:type="dxa"/>
            <w:shd w:val="clear" w:color="auto" w:fill="auto"/>
            <w:vAlign w:val="center"/>
            <w:hideMark/>
          </w:tcPr>
          <w:p w:rsidR="00A91A45" w:rsidRPr="00AD1F96" w:rsidRDefault="00A91A45" w:rsidP="00582F12">
            <w:pPr>
              <w:spacing w:before="120" w:after="120"/>
              <w:jc w:val="center"/>
              <w:rPr>
                <w:rFonts w:ascii="Times New Roman" w:hAnsi="Times New Roman"/>
                <w:color w:val="000000"/>
                <w:sz w:val="28"/>
                <w:szCs w:val="28"/>
              </w:rPr>
            </w:pPr>
            <w:r w:rsidRPr="00AD1F96">
              <w:rPr>
                <w:rFonts w:ascii="Times New Roman" w:hAnsi="Times New Roman"/>
                <w:color w:val="000000"/>
                <w:sz w:val="28"/>
                <w:szCs w:val="28"/>
              </w:rPr>
              <w:t>b</w:t>
            </w:r>
          </w:p>
        </w:tc>
        <w:tc>
          <w:tcPr>
            <w:tcW w:w="4678" w:type="dxa"/>
            <w:shd w:val="clear" w:color="auto" w:fill="auto"/>
            <w:vAlign w:val="center"/>
            <w:hideMark/>
          </w:tcPr>
          <w:p w:rsidR="00A91A45" w:rsidRPr="00AD1F96" w:rsidRDefault="00A91A45" w:rsidP="00582F12">
            <w:pPr>
              <w:spacing w:before="120" w:after="120"/>
              <w:jc w:val="both"/>
              <w:rPr>
                <w:rFonts w:ascii="Times New Roman" w:hAnsi="Times New Roman"/>
                <w:color w:val="000000"/>
                <w:sz w:val="28"/>
                <w:szCs w:val="28"/>
              </w:rPr>
            </w:pPr>
            <w:r w:rsidRPr="00AD1F96">
              <w:rPr>
                <w:rFonts w:ascii="Times New Roman" w:hAnsi="Times New Roman"/>
                <w:color w:val="000000"/>
                <w:sz w:val="28"/>
                <w:szCs w:val="28"/>
              </w:rPr>
              <w:t>Diện tích từ 100 m</w:t>
            </w:r>
            <w:r w:rsidRPr="00AD1F96">
              <w:rPr>
                <w:rFonts w:ascii="Times New Roman" w:hAnsi="Times New Roman"/>
                <w:color w:val="000000"/>
                <w:sz w:val="28"/>
                <w:szCs w:val="28"/>
                <w:vertAlign w:val="superscript"/>
              </w:rPr>
              <w:t xml:space="preserve">2 </w:t>
            </w:r>
            <w:r w:rsidRPr="00AD1F96">
              <w:rPr>
                <w:rFonts w:ascii="Times New Roman" w:hAnsi="Times New Roman"/>
                <w:color w:val="000000"/>
                <w:sz w:val="28"/>
                <w:szCs w:val="28"/>
              </w:rPr>
              <w:t>trở lên</w:t>
            </w:r>
          </w:p>
        </w:tc>
        <w:tc>
          <w:tcPr>
            <w:tcW w:w="3118" w:type="dxa"/>
            <w:shd w:val="clear" w:color="auto" w:fill="auto"/>
            <w:noWrap/>
            <w:vAlign w:val="bottom"/>
            <w:hideMark/>
          </w:tcPr>
          <w:p w:rsidR="00A91A45" w:rsidRPr="00AD1F96" w:rsidRDefault="00A91A45" w:rsidP="00582F12">
            <w:pPr>
              <w:spacing w:before="120" w:after="120"/>
              <w:jc w:val="right"/>
              <w:rPr>
                <w:rFonts w:ascii="Times New Roman" w:hAnsi="Times New Roman"/>
                <w:color w:val="000000"/>
                <w:sz w:val="28"/>
                <w:szCs w:val="28"/>
              </w:rPr>
            </w:pPr>
            <w:r w:rsidRPr="00AD1F96">
              <w:rPr>
                <w:rFonts w:ascii="Times New Roman" w:hAnsi="Times New Roman"/>
                <w:color w:val="000000"/>
                <w:sz w:val="28"/>
                <w:szCs w:val="28"/>
              </w:rPr>
              <w:t>260.000</w:t>
            </w:r>
          </w:p>
        </w:tc>
      </w:tr>
      <w:tr w:rsidR="00A91A45" w:rsidRPr="00AD1F96" w:rsidTr="00F147C1">
        <w:trPr>
          <w:trHeight w:val="390"/>
        </w:trPr>
        <w:tc>
          <w:tcPr>
            <w:tcW w:w="1255" w:type="dxa"/>
            <w:shd w:val="clear" w:color="auto" w:fill="auto"/>
            <w:vAlign w:val="center"/>
          </w:tcPr>
          <w:p w:rsidR="00A91A45" w:rsidRPr="00AD1F96" w:rsidRDefault="00A91A45" w:rsidP="00582F12">
            <w:pPr>
              <w:spacing w:before="120" w:after="120"/>
              <w:jc w:val="center"/>
              <w:rPr>
                <w:rFonts w:ascii="Times New Roman" w:hAnsi="Times New Roman"/>
                <w:color w:val="000000"/>
                <w:sz w:val="28"/>
                <w:szCs w:val="28"/>
                <w:lang w:val="vi-VN"/>
              </w:rPr>
            </w:pPr>
            <w:r w:rsidRPr="00AD1F96">
              <w:rPr>
                <w:rFonts w:ascii="Times New Roman" w:hAnsi="Times New Roman"/>
                <w:color w:val="000000"/>
                <w:sz w:val="28"/>
                <w:szCs w:val="28"/>
                <w:lang w:val="vi-VN"/>
              </w:rPr>
              <w:t>3</w:t>
            </w:r>
          </w:p>
        </w:tc>
        <w:tc>
          <w:tcPr>
            <w:tcW w:w="4678" w:type="dxa"/>
            <w:shd w:val="clear" w:color="auto" w:fill="auto"/>
            <w:vAlign w:val="center"/>
          </w:tcPr>
          <w:p w:rsidR="00A91A45" w:rsidRPr="00AD1F96" w:rsidRDefault="00A91A45" w:rsidP="00582F12">
            <w:pPr>
              <w:spacing w:before="120" w:after="120"/>
              <w:jc w:val="both"/>
              <w:rPr>
                <w:rFonts w:ascii="Times New Roman" w:hAnsi="Times New Roman"/>
                <w:bCs/>
                <w:color w:val="000000"/>
                <w:sz w:val="28"/>
                <w:szCs w:val="28"/>
                <w:lang w:val="vi-VN"/>
              </w:rPr>
            </w:pPr>
            <w:r w:rsidRPr="00AD1F96">
              <w:rPr>
                <w:rFonts w:ascii="Times New Roman" w:hAnsi="Times New Roman"/>
                <w:bCs/>
                <w:color w:val="000000"/>
                <w:sz w:val="28"/>
                <w:szCs w:val="28"/>
                <w:lang w:val="vi-VN"/>
              </w:rPr>
              <w:t xml:space="preserve">Đối với đất nông nghiệp và các loại đất phi nông nghiệp khác </w:t>
            </w:r>
          </w:p>
        </w:tc>
        <w:tc>
          <w:tcPr>
            <w:tcW w:w="3118" w:type="dxa"/>
            <w:shd w:val="clear" w:color="auto" w:fill="auto"/>
            <w:noWrap/>
            <w:vAlign w:val="bottom"/>
          </w:tcPr>
          <w:p w:rsidR="00A91A45" w:rsidRPr="00AD1F96" w:rsidRDefault="00A91A45" w:rsidP="00582F12">
            <w:pPr>
              <w:spacing w:before="120" w:after="120"/>
              <w:jc w:val="right"/>
              <w:rPr>
                <w:rFonts w:ascii="Times New Roman" w:hAnsi="Times New Roman"/>
                <w:color w:val="000000"/>
                <w:sz w:val="28"/>
                <w:szCs w:val="28"/>
                <w:lang w:val="vi-VN"/>
              </w:rPr>
            </w:pPr>
          </w:p>
        </w:tc>
      </w:tr>
      <w:tr w:rsidR="00A91A45" w:rsidRPr="00AD1F96" w:rsidTr="00F147C1">
        <w:trPr>
          <w:trHeight w:val="390"/>
        </w:trPr>
        <w:tc>
          <w:tcPr>
            <w:tcW w:w="1255" w:type="dxa"/>
            <w:shd w:val="clear" w:color="auto" w:fill="auto"/>
            <w:vAlign w:val="center"/>
          </w:tcPr>
          <w:p w:rsidR="00A91A45" w:rsidRPr="00AD1F96" w:rsidRDefault="00A91A45" w:rsidP="00582F12">
            <w:pPr>
              <w:spacing w:before="120" w:after="120"/>
              <w:jc w:val="center"/>
              <w:rPr>
                <w:rFonts w:ascii="Times New Roman" w:hAnsi="Times New Roman"/>
                <w:color w:val="000000"/>
                <w:sz w:val="28"/>
                <w:szCs w:val="28"/>
              </w:rPr>
            </w:pPr>
            <w:r w:rsidRPr="00AD1F96">
              <w:rPr>
                <w:rFonts w:ascii="Times New Roman" w:hAnsi="Times New Roman"/>
                <w:color w:val="000000"/>
                <w:sz w:val="28"/>
                <w:szCs w:val="28"/>
              </w:rPr>
              <w:t>a</w:t>
            </w:r>
          </w:p>
        </w:tc>
        <w:tc>
          <w:tcPr>
            <w:tcW w:w="4678" w:type="dxa"/>
            <w:shd w:val="clear" w:color="auto" w:fill="auto"/>
            <w:vAlign w:val="center"/>
          </w:tcPr>
          <w:p w:rsidR="00A91A45" w:rsidRPr="00AD1F96" w:rsidRDefault="00A91A45" w:rsidP="00582F12">
            <w:pPr>
              <w:spacing w:before="120" w:after="120"/>
              <w:jc w:val="both"/>
              <w:rPr>
                <w:rFonts w:ascii="Times New Roman" w:hAnsi="Times New Roman"/>
                <w:color w:val="000000"/>
                <w:sz w:val="28"/>
                <w:szCs w:val="28"/>
              </w:rPr>
            </w:pPr>
            <w:r w:rsidRPr="00AD1F96">
              <w:rPr>
                <w:rFonts w:ascii="Times New Roman" w:hAnsi="Times New Roman"/>
                <w:color w:val="000000"/>
                <w:sz w:val="28"/>
                <w:szCs w:val="28"/>
              </w:rPr>
              <w:t>Diện tích dưới 1</w:t>
            </w:r>
            <w:r w:rsidRPr="00AD1F96">
              <w:rPr>
                <w:rFonts w:ascii="Times New Roman" w:hAnsi="Times New Roman"/>
                <w:color w:val="000000"/>
                <w:sz w:val="28"/>
                <w:szCs w:val="28"/>
                <w:lang w:val="vi-VN"/>
              </w:rPr>
              <w:t>.0</w:t>
            </w:r>
            <w:r w:rsidRPr="00AD1F96">
              <w:rPr>
                <w:rFonts w:ascii="Times New Roman" w:hAnsi="Times New Roman"/>
                <w:color w:val="000000"/>
                <w:sz w:val="28"/>
                <w:szCs w:val="28"/>
              </w:rPr>
              <w:t>00 m</w:t>
            </w:r>
            <w:r w:rsidRPr="00AD1F96">
              <w:rPr>
                <w:rFonts w:ascii="Times New Roman" w:hAnsi="Times New Roman"/>
                <w:color w:val="000000"/>
                <w:sz w:val="28"/>
                <w:szCs w:val="28"/>
                <w:vertAlign w:val="superscript"/>
              </w:rPr>
              <w:t xml:space="preserve">2 </w:t>
            </w:r>
          </w:p>
        </w:tc>
        <w:tc>
          <w:tcPr>
            <w:tcW w:w="3118" w:type="dxa"/>
            <w:shd w:val="clear" w:color="auto" w:fill="auto"/>
            <w:noWrap/>
            <w:vAlign w:val="bottom"/>
          </w:tcPr>
          <w:p w:rsidR="00A91A45" w:rsidRPr="00AD1F96" w:rsidRDefault="00A91A45" w:rsidP="00582F12">
            <w:pPr>
              <w:spacing w:before="120" w:after="120"/>
              <w:jc w:val="right"/>
              <w:rPr>
                <w:rFonts w:ascii="Times New Roman" w:hAnsi="Times New Roman"/>
                <w:color w:val="000000"/>
                <w:sz w:val="28"/>
                <w:szCs w:val="28"/>
              </w:rPr>
            </w:pPr>
            <w:r w:rsidRPr="00AD1F96">
              <w:rPr>
                <w:rFonts w:ascii="Times New Roman" w:hAnsi="Times New Roman"/>
                <w:color w:val="000000"/>
                <w:sz w:val="28"/>
                <w:szCs w:val="28"/>
              </w:rPr>
              <w:t>190.000</w:t>
            </w:r>
          </w:p>
        </w:tc>
      </w:tr>
      <w:tr w:rsidR="00A91A45" w:rsidRPr="00AD1F96" w:rsidTr="00F147C1">
        <w:trPr>
          <w:trHeight w:val="390"/>
        </w:trPr>
        <w:tc>
          <w:tcPr>
            <w:tcW w:w="1255" w:type="dxa"/>
            <w:shd w:val="clear" w:color="auto" w:fill="auto"/>
            <w:vAlign w:val="center"/>
          </w:tcPr>
          <w:p w:rsidR="00A91A45" w:rsidRPr="00AD1F96" w:rsidRDefault="00A91A45" w:rsidP="00582F12">
            <w:pPr>
              <w:spacing w:before="120" w:after="120"/>
              <w:jc w:val="center"/>
              <w:rPr>
                <w:rFonts w:ascii="Times New Roman" w:hAnsi="Times New Roman"/>
                <w:color w:val="000000"/>
                <w:sz w:val="28"/>
                <w:szCs w:val="28"/>
              </w:rPr>
            </w:pPr>
            <w:r w:rsidRPr="00AD1F96">
              <w:rPr>
                <w:rFonts w:ascii="Times New Roman" w:hAnsi="Times New Roman"/>
                <w:color w:val="000000"/>
                <w:sz w:val="28"/>
                <w:szCs w:val="28"/>
              </w:rPr>
              <w:t>b</w:t>
            </w:r>
          </w:p>
        </w:tc>
        <w:tc>
          <w:tcPr>
            <w:tcW w:w="4678" w:type="dxa"/>
            <w:shd w:val="clear" w:color="auto" w:fill="auto"/>
            <w:vAlign w:val="center"/>
          </w:tcPr>
          <w:p w:rsidR="00A91A45" w:rsidRPr="00AD1F96" w:rsidRDefault="00A91A45" w:rsidP="00582F12">
            <w:pPr>
              <w:spacing w:before="120" w:after="120"/>
              <w:jc w:val="both"/>
              <w:rPr>
                <w:rFonts w:ascii="Times New Roman" w:hAnsi="Times New Roman"/>
                <w:color w:val="000000"/>
                <w:sz w:val="28"/>
                <w:szCs w:val="28"/>
              </w:rPr>
            </w:pPr>
            <w:r w:rsidRPr="00AD1F96">
              <w:rPr>
                <w:rFonts w:ascii="Times New Roman" w:hAnsi="Times New Roman"/>
                <w:color w:val="000000"/>
                <w:sz w:val="28"/>
                <w:szCs w:val="28"/>
              </w:rPr>
              <w:t>Diện tích từ 1</w:t>
            </w:r>
            <w:r w:rsidRPr="00AD1F96">
              <w:rPr>
                <w:rFonts w:ascii="Times New Roman" w:hAnsi="Times New Roman"/>
                <w:color w:val="000000"/>
                <w:sz w:val="28"/>
                <w:szCs w:val="28"/>
                <w:lang w:val="vi-VN"/>
              </w:rPr>
              <w:t>.0</w:t>
            </w:r>
            <w:r w:rsidRPr="00AD1F96">
              <w:rPr>
                <w:rFonts w:ascii="Times New Roman" w:hAnsi="Times New Roman"/>
                <w:color w:val="000000"/>
                <w:sz w:val="28"/>
                <w:szCs w:val="28"/>
              </w:rPr>
              <w:t>00 m</w:t>
            </w:r>
            <w:r w:rsidRPr="00AD1F96">
              <w:rPr>
                <w:rFonts w:ascii="Times New Roman" w:hAnsi="Times New Roman"/>
                <w:color w:val="000000"/>
                <w:sz w:val="28"/>
                <w:szCs w:val="28"/>
                <w:vertAlign w:val="superscript"/>
              </w:rPr>
              <w:t xml:space="preserve">2 </w:t>
            </w:r>
            <w:r w:rsidRPr="00AD1F96">
              <w:rPr>
                <w:rFonts w:ascii="Times New Roman" w:hAnsi="Times New Roman"/>
                <w:color w:val="000000"/>
                <w:sz w:val="28"/>
                <w:szCs w:val="28"/>
              </w:rPr>
              <w:t>trở lên</w:t>
            </w:r>
          </w:p>
        </w:tc>
        <w:tc>
          <w:tcPr>
            <w:tcW w:w="3118" w:type="dxa"/>
            <w:shd w:val="clear" w:color="auto" w:fill="auto"/>
            <w:noWrap/>
            <w:vAlign w:val="bottom"/>
          </w:tcPr>
          <w:p w:rsidR="00A91A45" w:rsidRPr="00AD1F96" w:rsidRDefault="00A91A45" w:rsidP="00582F12">
            <w:pPr>
              <w:spacing w:before="120" w:after="120"/>
              <w:jc w:val="right"/>
              <w:rPr>
                <w:rFonts w:ascii="Times New Roman" w:hAnsi="Times New Roman"/>
                <w:color w:val="000000"/>
                <w:sz w:val="28"/>
                <w:szCs w:val="28"/>
              </w:rPr>
            </w:pPr>
            <w:r w:rsidRPr="00AD1F96">
              <w:rPr>
                <w:rFonts w:ascii="Times New Roman" w:hAnsi="Times New Roman"/>
                <w:color w:val="000000"/>
                <w:sz w:val="28"/>
                <w:szCs w:val="28"/>
              </w:rPr>
              <w:t>260.000</w:t>
            </w:r>
          </w:p>
        </w:tc>
      </w:tr>
    </w:tbl>
    <w:p w:rsidR="00AC337C" w:rsidRPr="003C6B7C" w:rsidRDefault="00AC337C" w:rsidP="00582F12">
      <w:pPr>
        <w:spacing w:before="120" w:after="120"/>
        <w:ind w:firstLine="720"/>
        <w:jc w:val="both"/>
        <w:rPr>
          <w:rFonts w:ascii="Times New Roman" w:hAnsi="Times New Roman"/>
          <w:color w:val="000000"/>
          <w:sz w:val="28"/>
          <w:szCs w:val="28"/>
          <w:lang w:val="vi-VN"/>
        </w:rPr>
      </w:pPr>
      <w:r w:rsidRPr="003C6B7C">
        <w:rPr>
          <w:rFonts w:ascii="Times New Roman" w:hAnsi="Times New Roman"/>
          <w:color w:val="000000"/>
          <w:sz w:val="28"/>
          <w:szCs w:val="28"/>
          <w:lang w:val="nl-NL"/>
        </w:rPr>
        <w:t>4. Đối tượng miễn thu phí</w:t>
      </w:r>
    </w:p>
    <w:p w:rsidR="00AC337C" w:rsidRPr="00F73BE0" w:rsidRDefault="00AC337C" w:rsidP="00582F12">
      <w:pPr>
        <w:spacing w:before="120" w:after="120"/>
        <w:ind w:firstLine="720"/>
        <w:jc w:val="both"/>
        <w:rPr>
          <w:rFonts w:ascii="Times New Roman" w:hAnsi="Times New Roman"/>
          <w:sz w:val="28"/>
          <w:szCs w:val="28"/>
          <w:lang w:val="vi-VN"/>
        </w:rPr>
      </w:pPr>
      <w:r w:rsidRPr="00F73BE0">
        <w:rPr>
          <w:rFonts w:ascii="Times New Roman" w:hAnsi="Times New Roman"/>
          <w:sz w:val="28"/>
          <w:szCs w:val="28"/>
          <w:lang w:val="vi-VN"/>
        </w:rPr>
        <w:t>a) Bà mẹ Việt Nam Anh hùng; Anh hùng Lực lượng vũ trang nhân dân, Anh hùng Lao động; Thương binh, bệnh binh.</w:t>
      </w:r>
    </w:p>
    <w:p w:rsidR="00AC337C" w:rsidRPr="00F73BE0" w:rsidRDefault="00AC337C" w:rsidP="00582F12">
      <w:pPr>
        <w:spacing w:before="120" w:after="120"/>
        <w:ind w:firstLine="720"/>
        <w:jc w:val="both"/>
        <w:rPr>
          <w:rFonts w:ascii="Times New Roman" w:hAnsi="Times New Roman"/>
          <w:sz w:val="28"/>
          <w:szCs w:val="28"/>
          <w:lang w:val="vi-VN"/>
        </w:rPr>
      </w:pPr>
      <w:r w:rsidRPr="00F73BE0">
        <w:rPr>
          <w:rFonts w:ascii="Times New Roman" w:hAnsi="Times New Roman"/>
          <w:sz w:val="28"/>
          <w:szCs w:val="28"/>
          <w:lang w:val="vi-VN"/>
        </w:rPr>
        <w:t>b) Người hoạt động kháng chiến giải phóng dân tộc, bảo vệ Tổ quốc và làm nghĩa vụ quốc tế được tặng Huân chương Kháng chiến hạng I hoặc Huân chương Chiến thắng hạng I.</w:t>
      </w:r>
    </w:p>
    <w:p w:rsidR="00AC337C" w:rsidRPr="00F73BE0" w:rsidRDefault="00AC337C" w:rsidP="00582F12">
      <w:pPr>
        <w:spacing w:before="120" w:after="120"/>
        <w:ind w:firstLine="720"/>
        <w:jc w:val="both"/>
        <w:rPr>
          <w:rFonts w:ascii="Times New Roman" w:hAnsi="Times New Roman"/>
          <w:sz w:val="28"/>
          <w:szCs w:val="28"/>
          <w:lang w:val="vi-VN"/>
        </w:rPr>
      </w:pPr>
      <w:r w:rsidRPr="00F73BE0">
        <w:rPr>
          <w:rFonts w:ascii="Times New Roman" w:hAnsi="Times New Roman"/>
          <w:sz w:val="28"/>
          <w:szCs w:val="28"/>
          <w:lang w:val="vi-VN"/>
        </w:rPr>
        <w:t>c) Hộ nghèo</w:t>
      </w:r>
      <w:r w:rsidR="00DC0866">
        <w:rPr>
          <w:rFonts w:ascii="Times New Roman" w:hAnsi="Times New Roman"/>
          <w:sz w:val="28"/>
          <w:szCs w:val="28"/>
          <w:lang w:val="vi-VN"/>
        </w:rPr>
        <w:t xml:space="preserve"> </w:t>
      </w:r>
      <w:r w:rsidRPr="00F73BE0">
        <w:rPr>
          <w:rFonts w:ascii="Times New Roman" w:hAnsi="Times New Roman"/>
          <w:sz w:val="28"/>
          <w:szCs w:val="28"/>
          <w:lang w:val="vi-VN"/>
        </w:rPr>
        <w:t>(có sổ)</w:t>
      </w:r>
      <w:r>
        <w:rPr>
          <w:rFonts w:ascii="Times New Roman" w:hAnsi="Times New Roman"/>
          <w:sz w:val="28"/>
          <w:szCs w:val="28"/>
          <w:lang w:val="vi-VN"/>
        </w:rPr>
        <w:t xml:space="preserve"> tại thời điểm thu phí</w:t>
      </w:r>
      <w:r w:rsidRPr="00F73BE0">
        <w:rPr>
          <w:rFonts w:ascii="Times New Roman" w:hAnsi="Times New Roman"/>
          <w:sz w:val="28"/>
          <w:szCs w:val="28"/>
          <w:lang w:val="vi-VN"/>
        </w:rPr>
        <w:t>.</w:t>
      </w:r>
    </w:p>
    <w:p w:rsidR="00AC337C" w:rsidRPr="003C6B7C" w:rsidRDefault="00AC337C" w:rsidP="00582F12">
      <w:pPr>
        <w:spacing w:before="120" w:after="120"/>
        <w:ind w:firstLine="720"/>
        <w:jc w:val="both"/>
        <w:rPr>
          <w:rFonts w:ascii="Times New Roman" w:hAnsi="Times New Roman"/>
          <w:color w:val="000000"/>
          <w:sz w:val="28"/>
          <w:szCs w:val="28"/>
          <w:lang w:val="nl-NL"/>
        </w:rPr>
      </w:pPr>
      <w:r w:rsidRPr="003C6B7C">
        <w:rPr>
          <w:rFonts w:ascii="Times New Roman" w:hAnsi="Times New Roman"/>
          <w:color w:val="000000"/>
          <w:sz w:val="28"/>
          <w:szCs w:val="28"/>
          <w:lang w:val="nl-NL"/>
        </w:rPr>
        <w:t>5. Kê khai, nộp, quản lý phí</w:t>
      </w:r>
    </w:p>
    <w:p w:rsidR="00AC337C" w:rsidRPr="00AC337C" w:rsidRDefault="00AC337C" w:rsidP="00582F12">
      <w:pPr>
        <w:pStyle w:val="Heading1"/>
        <w:spacing w:before="120" w:after="120" w:line="240" w:lineRule="auto"/>
        <w:ind w:firstLine="720"/>
        <w:jc w:val="both"/>
        <w:rPr>
          <w:rFonts w:ascii="Times New Roman" w:hAnsi="Times New Roman"/>
          <w:i w:val="0"/>
          <w:color w:val="000000"/>
          <w:lang w:val="nl-NL"/>
        </w:rPr>
      </w:pPr>
      <w:bookmarkStart w:id="1" w:name="_Toc491125090"/>
      <w:r w:rsidRPr="00AC337C">
        <w:rPr>
          <w:rFonts w:ascii="Times New Roman" w:hAnsi="Times New Roman"/>
          <w:i w:val="0"/>
          <w:color w:val="000000"/>
          <w:lang w:val="nl-NL"/>
        </w:rPr>
        <w:t xml:space="preserve">a) Cơ quan thu phí được trích để lại </w:t>
      </w:r>
      <w:r w:rsidRPr="00AC337C">
        <w:rPr>
          <w:rFonts w:ascii="Times New Roman" w:hAnsi="Times New Roman"/>
          <w:i w:val="0"/>
          <w:color w:val="000000"/>
          <w:lang w:val="vi-VN"/>
        </w:rPr>
        <w:t>85</w:t>
      </w:r>
      <w:r w:rsidRPr="00AC337C">
        <w:rPr>
          <w:rFonts w:ascii="Times New Roman" w:hAnsi="Times New Roman"/>
          <w:i w:val="0"/>
          <w:color w:val="000000"/>
          <w:lang w:val="nl-NL"/>
        </w:rPr>
        <w:t>% (</w:t>
      </w:r>
      <w:r w:rsidRPr="00AC337C">
        <w:rPr>
          <w:rFonts w:ascii="Times New Roman" w:hAnsi="Times New Roman"/>
          <w:i w:val="0"/>
          <w:lang w:val="vi-VN"/>
        </w:rPr>
        <w:t>tám</w:t>
      </w:r>
      <w:r w:rsidRPr="00AC337C">
        <w:rPr>
          <w:rFonts w:ascii="Times New Roman" w:hAnsi="Times New Roman"/>
          <w:i w:val="0"/>
          <w:lang w:val="nl-NL"/>
        </w:rPr>
        <w:t xml:space="preserve"> mươi </w:t>
      </w:r>
      <w:r w:rsidRPr="00AC337C">
        <w:rPr>
          <w:rFonts w:ascii="Times New Roman" w:hAnsi="Times New Roman"/>
          <w:i w:val="0"/>
          <w:lang w:val="vi-VN"/>
        </w:rPr>
        <w:t xml:space="preserve">lăm </w:t>
      </w:r>
      <w:r w:rsidRPr="00AC337C">
        <w:rPr>
          <w:rFonts w:ascii="Times New Roman" w:hAnsi="Times New Roman"/>
          <w:i w:val="0"/>
          <w:lang w:val="nl-NL"/>
        </w:rPr>
        <w:t>phần trăm</w:t>
      </w:r>
      <w:r w:rsidRPr="00AC337C">
        <w:rPr>
          <w:rFonts w:ascii="Times New Roman" w:hAnsi="Times New Roman"/>
          <w:i w:val="0"/>
          <w:color w:val="000000"/>
          <w:lang w:val="nl-NL"/>
        </w:rPr>
        <w:t>) trên tổng số tiền phí thu được để trang trải chi phí hoạt động cung cấp dịch vụ và thu phí theo quy định tại Nghị định số 120/2016/NĐ-CP ngày 23</w:t>
      </w:r>
      <w:r w:rsidRPr="00AC337C">
        <w:rPr>
          <w:rFonts w:ascii="Times New Roman" w:hAnsi="Times New Roman"/>
          <w:i w:val="0"/>
          <w:color w:val="000000"/>
          <w:lang w:val="vi-VN"/>
        </w:rPr>
        <w:t xml:space="preserve"> tháng </w:t>
      </w:r>
      <w:r w:rsidRPr="00AC337C">
        <w:rPr>
          <w:rFonts w:ascii="Times New Roman" w:hAnsi="Times New Roman"/>
          <w:i w:val="0"/>
          <w:color w:val="000000"/>
          <w:lang w:val="nl-NL"/>
        </w:rPr>
        <w:t>8</w:t>
      </w:r>
      <w:r w:rsidRPr="00AC337C">
        <w:rPr>
          <w:rFonts w:ascii="Times New Roman" w:hAnsi="Times New Roman"/>
          <w:i w:val="0"/>
          <w:color w:val="000000"/>
          <w:lang w:val="vi-VN"/>
        </w:rPr>
        <w:t xml:space="preserve"> năm </w:t>
      </w:r>
      <w:r w:rsidRPr="00AC337C">
        <w:rPr>
          <w:rFonts w:ascii="Times New Roman" w:hAnsi="Times New Roman"/>
          <w:i w:val="0"/>
          <w:color w:val="000000"/>
          <w:lang w:val="nl-NL"/>
        </w:rPr>
        <w:t>2016 của Chính phủ, nộp vào ngân sách nhà nước</w:t>
      </w:r>
      <w:r w:rsidRPr="00AC337C">
        <w:rPr>
          <w:rFonts w:ascii="Times New Roman" w:hAnsi="Times New Roman"/>
          <w:i w:val="0"/>
          <w:color w:val="000000"/>
          <w:lang w:val="vi-VN"/>
        </w:rPr>
        <w:t xml:space="preserve"> </w:t>
      </w:r>
      <w:r w:rsidRPr="00AC337C">
        <w:rPr>
          <w:rFonts w:ascii="Times New Roman" w:hAnsi="Times New Roman"/>
          <w:i w:val="0"/>
          <w:lang w:val="nl-NL"/>
        </w:rPr>
        <w:t>1</w:t>
      </w:r>
      <w:r w:rsidRPr="00AC337C">
        <w:rPr>
          <w:rFonts w:ascii="Times New Roman" w:hAnsi="Times New Roman"/>
          <w:i w:val="0"/>
          <w:lang w:val="vi-VN"/>
        </w:rPr>
        <w:t>5</w:t>
      </w:r>
      <w:r w:rsidRPr="00AC337C">
        <w:rPr>
          <w:rFonts w:ascii="Times New Roman" w:hAnsi="Times New Roman"/>
          <w:i w:val="0"/>
          <w:lang w:val="nl-NL"/>
        </w:rPr>
        <w:t xml:space="preserve">% (mười </w:t>
      </w:r>
      <w:r w:rsidRPr="00AC337C">
        <w:rPr>
          <w:rFonts w:ascii="Times New Roman" w:hAnsi="Times New Roman"/>
          <w:i w:val="0"/>
          <w:lang w:val="vi-VN"/>
        </w:rPr>
        <w:t xml:space="preserve">lăm </w:t>
      </w:r>
      <w:r w:rsidRPr="00AC337C">
        <w:rPr>
          <w:rFonts w:ascii="Times New Roman" w:hAnsi="Times New Roman"/>
          <w:i w:val="0"/>
          <w:lang w:val="nl-NL"/>
        </w:rPr>
        <w:t>phần trăm)</w:t>
      </w:r>
      <w:r w:rsidRPr="00AC337C">
        <w:rPr>
          <w:rFonts w:ascii="Times New Roman" w:hAnsi="Times New Roman"/>
          <w:i w:val="0"/>
          <w:color w:val="000000"/>
          <w:lang w:val="nl-NL"/>
        </w:rPr>
        <w:t>.</w:t>
      </w:r>
      <w:bookmarkEnd w:id="1"/>
    </w:p>
    <w:p w:rsidR="00AC337C" w:rsidRPr="003C6B7C" w:rsidRDefault="00AC337C" w:rsidP="00582F12">
      <w:pPr>
        <w:widowControl w:val="0"/>
        <w:spacing w:before="120" w:after="120"/>
        <w:jc w:val="both"/>
        <w:rPr>
          <w:rFonts w:ascii="Times New Roman" w:hAnsi="Times New Roman"/>
          <w:color w:val="000000"/>
          <w:sz w:val="28"/>
          <w:szCs w:val="28"/>
          <w:lang w:val="nl-NL"/>
        </w:rPr>
      </w:pPr>
      <w:r w:rsidRPr="003C6B7C">
        <w:rPr>
          <w:rFonts w:ascii="Times New Roman" w:hAnsi="Times New Roman"/>
          <w:color w:val="000000"/>
          <w:sz w:val="28"/>
          <w:szCs w:val="28"/>
          <w:lang w:val="nl-NL"/>
        </w:rPr>
        <w:tab/>
        <w:t>Số tiền phí để lại được quản lý, sử dụng theo quy định của pháp luật; hàng năm, tổ chức thu phí phải quyết toán thu, chi theo quy định. Sau khi quyết toán thu, chi đúng chế độ, số tiền phí được trích để lại chưa chi trong năm được chuyển sang năm sau để tiếp tục chi theo chế độ quy định.</w:t>
      </w:r>
    </w:p>
    <w:p w:rsidR="00AC337C" w:rsidRPr="003C6B7C" w:rsidRDefault="00AC337C" w:rsidP="00582F12">
      <w:pPr>
        <w:widowControl w:val="0"/>
        <w:spacing w:before="120" w:after="120"/>
        <w:jc w:val="both"/>
        <w:rPr>
          <w:rFonts w:ascii="Times New Roman" w:hAnsi="Times New Roman"/>
          <w:color w:val="000000"/>
          <w:sz w:val="28"/>
          <w:szCs w:val="28"/>
          <w:lang w:val="nl-NL"/>
        </w:rPr>
      </w:pPr>
      <w:r w:rsidRPr="003C6B7C">
        <w:rPr>
          <w:rFonts w:ascii="Times New Roman" w:hAnsi="Times New Roman"/>
          <w:color w:val="000000"/>
          <w:sz w:val="28"/>
          <w:szCs w:val="28"/>
          <w:lang w:val="nl-NL"/>
        </w:rPr>
        <w:tab/>
        <w:t>b) Đơn vị thu phí có trách nhiệm niêm yết và thông báo công khai tại điểm thu phí và trên Trang thông tin điện tử của đơn vị thu phí về tên phí, mức thu, phương thức thu và đối tượng nộp, miễn thu phí; đăng ký với cơ quan thuế để sử dụng và quyết toán lai thu phí theo quy định hiện hành.</w:t>
      </w:r>
    </w:p>
    <w:p w:rsidR="00AC337C" w:rsidRPr="003C6B7C" w:rsidRDefault="00AC337C" w:rsidP="00582F12">
      <w:pPr>
        <w:widowControl w:val="0"/>
        <w:spacing w:before="120" w:after="120"/>
        <w:ind w:firstLine="720"/>
        <w:jc w:val="both"/>
        <w:rPr>
          <w:rFonts w:ascii="Times New Roman" w:hAnsi="Times New Roman"/>
          <w:color w:val="000000"/>
          <w:spacing w:val="6"/>
          <w:sz w:val="28"/>
          <w:szCs w:val="28"/>
          <w:lang w:val="vi-VN"/>
        </w:rPr>
      </w:pPr>
      <w:r w:rsidRPr="003C6B7C">
        <w:rPr>
          <w:rFonts w:ascii="Times New Roman" w:hAnsi="Times New Roman"/>
          <w:b/>
          <w:bCs/>
          <w:color w:val="000000"/>
          <w:sz w:val="28"/>
          <w:szCs w:val="28"/>
          <w:lang w:val="vi-VN"/>
        </w:rPr>
        <w:t xml:space="preserve">Điều 2. </w:t>
      </w:r>
      <w:r w:rsidRPr="003C6B7C">
        <w:rPr>
          <w:rFonts w:ascii="Times New Roman" w:hAnsi="Times New Roman"/>
          <w:bCs/>
          <w:color w:val="000000"/>
          <w:sz w:val="28"/>
          <w:szCs w:val="28"/>
          <w:lang w:val="vi-VN"/>
        </w:rPr>
        <w:t xml:space="preserve">Giao Ủy ban nhân dân tỉnh </w:t>
      </w:r>
      <w:r w:rsidRPr="00754657">
        <w:rPr>
          <w:rFonts w:ascii="Times New Roman" w:hAnsi="Times New Roman"/>
          <w:bCs/>
          <w:sz w:val="28"/>
          <w:szCs w:val="28"/>
          <w:lang w:val="vi-VN"/>
        </w:rPr>
        <w:t>t</w:t>
      </w:r>
      <w:r w:rsidR="00754657" w:rsidRPr="00754657">
        <w:rPr>
          <w:rFonts w:ascii="Times New Roman" w:hAnsi="Times New Roman"/>
          <w:bCs/>
          <w:sz w:val="28"/>
          <w:szCs w:val="28"/>
          <w:lang w:val="vi-VN"/>
        </w:rPr>
        <w:t xml:space="preserve">ổ chức </w:t>
      </w:r>
      <w:r w:rsidRPr="00754657">
        <w:rPr>
          <w:rFonts w:ascii="Times New Roman" w:hAnsi="Times New Roman"/>
          <w:bCs/>
          <w:sz w:val="28"/>
          <w:szCs w:val="28"/>
          <w:lang w:val="vi-VN"/>
        </w:rPr>
        <w:t xml:space="preserve">thực hiện </w:t>
      </w:r>
      <w:r w:rsidRPr="003C6B7C">
        <w:rPr>
          <w:rFonts w:ascii="Times New Roman" w:hAnsi="Times New Roman"/>
          <w:bCs/>
          <w:color w:val="000000"/>
          <w:sz w:val="28"/>
          <w:szCs w:val="28"/>
          <w:lang w:val="vi-VN"/>
        </w:rPr>
        <w:t>Nghị quyết này.</w:t>
      </w:r>
    </w:p>
    <w:p w:rsidR="00A91A45" w:rsidRPr="00AC337C" w:rsidRDefault="00AC337C" w:rsidP="00582F12">
      <w:pPr>
        <w:spacing w:before="120" w:after="120"/>
        <w:ind w:firstLine="720"/>
        <w:jc w:val="both"/>
        <w:rPr>
          <w:rFonts w:ascii="Times New Roman" w:hAnsi="Times New Roman"/>
          <w:color w:val="000000"/>
          <w:sz w:val="28"/>
          <w:szCs w:val="28"/>
          <w:lang w:val="vi-VN"/>
        </w:rPr>
      </w:pPr>
      <w:r w:rsidRPr="003C6B7C">
        <w:rPr>
          <w:rFonts w:ascii="Times New Roman" w:hAnsi="Times New Roman"/>
          <w:b/>
          <w:color w:val="000000"/>
          <w:sz w:val="28"/>
          <w:szCs w:val="28"/>
          <w:lang w:val="vi-VN"/>
        </w:rPr>
        <w:lastRenderedPageBreak/>
        <w:t>Điều 3.</w:t>
      </w:r>
      <w:r w:rsidRPr="003C6B7C">
        <w:rPr>
          <w:rFonts w:ascii="Times New Roman" w:hAnsi="Times New Roman"/>
          <w:color w:val="000000"/>
          <w:sz w:val="28"/>
          <w:szCs w:val="28"/>
          <w:lang w:val="vi-VN"/>
        </w:rPr>
        <w:t xml:space="preserve"> Nghị quyết này đã được Hội đồng nhân dân tỉ</w:t>
      </w:r>
      <w:r>
        <w:rPr>
          <w:rFonts w:ascii="Times New Roman" w:hAnsi="Times New Roman"/>
          <w:color w:val="000000"/>
          <w:sz w:val="28"/>
          <w:szCs w:val="28"/>
          <w:lang w:val="vi-VN"/>
        </w:rPr>
        <w:t xml:space="preserve">nh An Giang Khóa X Kỳ họp thứ 10 (chuyên đề) </w:t>
      </w:r>
      <w:r w:rsidRPr="003C6B7C">
        <w:rPr>
          <w:rFonts w:ascii="Times New Roman" w:hAnsi="Times New Roman"/>
          <w:color w:val="000000"/>
          <w:sz w:val="28"/>
          <w:szCs w:val="28"/>
          <w:lang w:val="vi-VN"/>
        </w:rPr>
        <w:t>thông</w:t>
      </w:r>
      <w:r>
        <w:rPr>
          <w:rFonts w:ascii="Times New Roman" w:hAnsi="Times New Roman"/>
          <w:color w:val="000000"/>
          <w:sz w:val="28"/>
          <w:szCs w:val="28"/>
          <w:lang w:val="vi-VN"/>
        </w:rPr>
        <w:t xml:space="preserve"> qua ngày 11 tháng 11 </w:t>
      </w:r>
      <w:r w:rsidRPr="003C6B7C">
        <w:rPr>
          <w:rFonts w:ascii="Times New Roman" w:hAnsi="Times New Roman"/>
          <w:color w:val="000000"/>
          <w:sz w:val="28"/>
          <w:szCs w:val="28"/>
          <w:lang w:val="vi-VN"/>
        </w:rPr>
        <w:t>năm 2022</w:t>
      </w:r>
      <w:r>
        <w:rPr>
          <w:rFonts w:ascii="Times New Roman" w:hAnsi="Times New Roman"/>
          <w:color w:val="000000"/>
          <w:sz w:val="28"/>
          <w:szCs w:val="28"/>
          <w:lang w:val="vi-VN"/>
        </w:rPr>
        <w:t xml:space="preserve">, có hiệu lực từ ngày 21 tháng 11 </w:t>
      </w:r>
      <w:r w:rsidRPr="003C6B7C">
        <w:rPr>
          <w:rFonts w:ascii="Times New Roman" w:hAnsi="Times New Roman"/>
          <w:color w:val="000000"/>
          <w:sz w:val="28"/>
          <w:szCs w:val="28"/>
          <w:lang w:val="vi-VN"/>
        </w:rPr>
        <w:t xml:space="preserve">năm 2022 và thay thế </w:t>
      </w:r>
      <w:r w:rsidRPr="00CA761E">
        <w:rPr>
          <w:rFonts w:ascii="Times New Roman" w:hAnsi="Times New Roman"/>
          <w:sz w:val="28"/>
          <w:szCs w:val="28"/>
          <w:lang w:val="nl-NL"/>
        </w:rPr>
        <w:t>Nghị quyết số 25/2018/NQ-HĐND n</w:t>
      </w:r>
      <w:r>
        <w:rPr>
          <w:rFonts w:ascii="Times New Roman" w:hAnsi="Times New Roman"/>
          <w:sz w:val="28"/>
          <w:szCs w:val="28"/>
          <w:lang w:val="nl-NL"/>
        </w:rPr>
        <w:t>gày 07</w:t>
      </w:r>
      <w:r>
        <w:rPr>
          <w:rFonts w:ascii="Times New Roman" w:hAnsi="Times New Roman"/>
          <w:sz w:val="28"/>
          <w:szCs w:val="28"/>
          <w:lang w:val="vi-VN"/>
        </w:rPr>
        <w:t xml:space="preserve"> tháng </w:t>
      </w:r>
      <w:r w:rsidRPr="00CA761E">
        <w:rPr>
          <w:rFonts w:ascii="Times New Roman" w:hAnsi="Times New Roman"/>
          <w:sz w:val="28"/>
          <w:szCs w:val="28"/>
          <w:lang w:val="nl-NL"/>
        </w:rPr>
        <w:t>12</w:t>
      </w:r>
      <w:r>
        <w:rPr>
          <w:rFonts w:ascii="Times New Roman" w:hAnsi="Times New Roman"/>
          <w:sz w:val="28"/>
          <w:szCs w:val="28"/>
          <w:lang w:val="vi-VN"/>
        </w:rPr>
        <w:t xml:space="preserve"> năm </w:t>
      </w:r>
      <w:r w:rsidRPr="00CA761E">
        <w:rPr>
          <w:rFonts w:ascii="Times New Roman" w:hAnsi="Times New Roman"/>
          <w:sz w:val="28"/>
          <w:szCs w:val="28"/>
          <w:lang w:val="nl-NL"/>
        </w:rPr>
        <w:t xml:space="preserve">2018 của </w:t>
      </w:r>
      <w:r>
        <w:rPr>
          <w:rFonts w:ascii="Times New Roman" w:hAnsi="Times New Roman"/>
          <w:sz w:val="28"/>
          <w:szCs w:val="28"/>
          <w:lang w:val="vi-VN"/>
        </w:rPr>
        <w:t>Hội đồng nhân dân</w:t>
      </w:r>
      <w:r w:rsidRPr="00CA761E">
        <w:rPr>
          <w:rFonts w:ascii="Times New Roman" w:hAnsi="Times New Roman"/>
          <w:sz w:val="28"/>
          <w:szCs w:val="28"/>
          <w:lang w:val="nl-NL"/>
        </w:rPr>
        <w:t xml:space="preserve"> tỉnh </w:t>
      </w:r>
      <w:r w:rsidRPr="00E242EA">
        <w:rPr>
          <w:rFonts w:ascii="Times New Roman" w:hAnsi="Times New Roman"/>
          <w:sz w:val="28"/>
          <w:szCs w:val="28"/>
          <w:lang w:val="vi-VN"/>
        </w:rPr>
        <w:t>quy định mức thu, chế độ thu, nộp, quản lý và sử dụng phí thẩm định hồ sơ cấp giấy chứng nhận quyền sử dụng đất trên địa bàn tỉnh An Gian</w:t>
      </w:r>
      <w:r>
        <w:rPr>
          <w:rFonts w:ascii="Times New Roman" w:hAnsi="Times New Roman"/>
          <w:sz w:val="28"/>
          <w:szCs w:val="28"/>
          <w:lang w:val="vi-VN"/>
        </w:rPr>
        <w:t>g</w:t>
      </w:r>
      <w:r w:rsidRPr="003C6B7C">
        <w:rPr>
          <w:rFonts w:ascii="Times New Roman" w:hAnsi="Times New Roman"/>
          <w:color w:val="000000"/>
          <w:sz w:val="28"/>
          <w:szCs w:val="28"/>
          <w:lang w:val="vi-VN"/>
        </w:rPr>
        <w:t>.</w:t>
      </w:r>
    </w:p>
    <w:p w:rsidR="0065388B" w:rsidRPr="0065388B" w:rsidRDefault="0065388B" w:rsidP="00D149FE">
      <w:pPr>
        <w:spacing w:before="120"/>
        <w:rPr>
          <w:rFonts w:ascii="Times New Roman" w:hAnsi="Times New Roman"/>
          <w:bCs/>
          <w:sz w:val="28"/>
          <w:szCs w:val="28"/>
          <w:lang w:val="pt-BR"/>
        </w:rPr>
      </w:pPr>
    </w:p>
    <w:tbl>
      <w:tblPr>
        <w:tblW w:w="9322" w:type="dxa"/>
        <w:tblLook w:val="01E0" w:firstRow="1" w:lastRow="1" w:firstColumn="1" w:lastColumn="1" w:noHBand="0" w:noVBand="0"/>
      </w:tblPr>
      <w:tblGrid>
        <w:gridCol w:w="5637"/>
        <w:gridCol w:w="3685"/>
      </w:tblGrid>
      <w:tr w:rsidR="00A51270" w:rsidRPr="00A751C3" w:rsidTr="00290F6B">
        <w:tc>
          <w:tcPr>
            <w:tcW w:w="5637" w:type="dxa"/>
          </w:tcPr>
          <w:p w:rsidR="00A51270" w:rsidRPr="00753C62" w:rsidRDefault="00A51270" w:rsidP="00D00E1F">
            <w:pPr>
              <w:jc w:val="both"/>
              <w:rPr>
                <w:rFonts w:ascii="Times New Roman" w:hAnsi="Times New Roman"/>
                <w:b/>
                <w:i/>
                <w:iCs/>
                <w:lang w:val="nl-NL"/>
              </w:rPr>
            </w:pPr>
            <w:r w:rsidRPr="00753C62">
              <w:rPr>
                <w:rFonts w:ascii="Times New Roman" w:hAnsi="Times New Roman"/>
                <w:b/>
                <w:bCs/>
                <w:i/>
                <w:iCs/>
                <w:lang w:val="nl-NL"/>
              </w:rPr>
              <w:t>Nơi nhận</w:t>
            </w:r>
            <w:r w:rsidRPr="00753C62">
              <w:rPr>
                <w:rFonts w:ascii="Times New Roman" w:hAnsi="Times New Roman"/>
                <w:b/>
                <w:i/>
                <w:iCs/>
                <w:lang w:val="nl-NL"/>
              </w:rPr>
              <w:t>:</w:t>
            </w:r>
          </w:p>
          <w:p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r w:rsidRPr="00EA08BF">
              <w:rPr>
                <w:rFonts w:ascii="Times New Roman" w:hAnsi="Times New Roman" w:cs="Arial"/>
                <w:sz w:val="22"/>
                <w:szCs w:val="22"/>
              </w:rPr>
              <w:t>Ủ</w:t>
            </w:r>
            <w:r w:rsidRPr="00EA08BF">
              <w:rPr>
                <w:rFonts w:ascii="Times New Roman" w:hAnsi="Times New Roman"/>
                <w:sz w:val="22"/>
                <w:szCs w:val="22"/>
              </w:rPr>
              <w:t>y ban Th</w:t>
            </w:r>
            <w:r w:rsidRPr="00EA08BF">
              <w:rPr>
                <w:rFonts w:ascii="Times New Roman" w:hAnsi="Times New Roman" w:cs="Arial"/>
                <w:sz w:val="22"/>
                <w:szCs w:val="22"/>
              </w:rPr>
              <w:t>ườ</w:t>
            </w:r>
            <w:r w:rsidRPr="00EA08BF">
              <w:rPr>
                <w:rFonts w:ascii="Times New Roman" w:hAnsi="Times New Roman"/>
                <w:sz w:val="22"/>
                <w:szCs w:val="22"/>
              </w:rPr>
              <w:t>ng v</w:t>
            </w:r>
            <w:r w:rsidRPr="00EA08BF">
              <w:rPr>
                <w:rFonts w:ascii="Times New Roman" w:hAnsi="Times New Roman" w:cs="Arial"/>
                <w:sz w:val="22"/>
                <w:szCs w:val="22"/>
              </w:rPr>
              <w:t>ụ</w:t>
            </w:r>
            <w:r w:rsidRPr="00EA08BF">
              <w:rPr>
                <w:rFonts w:ascii="Times New Roman" w:hAnsi="Times New Roman"/>
                <w:sz w:val="22"/>
                <w:szCs w:val="22"/>
              </w:rPr>
              <w:t xml:space="preserve"> Qu</w:t>
            </w:r>
            <w:r w:rsidRPr="00EA08BF">
              <w:rPr>
                <w:rFonts w:ascii="Times New Roman" w:hAnsi="Times New Roman" w:cs="Arial"/>
                <w:sz w:val="22"/>
                <w:szCs w:val="22"/>
              </w:rPr>
              <w:t>ố</w:t>
            </w:r>
            <w:r w:rsidRPr="00EA08BF">
              <w:rPr>
                <w:rFonts w:ascii="Times New Roman" w:hAnsi="Times New Roman"/>
                <w:sz w:val="22"/>
                <w:szCs w:val="22"/>
              </w:rPr>
              <w:t>c h</w:t>
            </w:r>
            <w:r w:rsidRPr="00EA08BF">
              <w:rPr>
                <w:rFonts w:ascii="Times New Roman" w:hAnsi="Times New Roman" w:cs="Arial"/>
                <w:sz w:val="22"/>
                <w:szCs w:val="22"/>
              </w:rPr>
              <w:t>ộ</w:t>
            </w:r>
            <w:r w:rsidRPr="00EA08BF">
              <w:rPr>
                <w:rFonts w:ascii="Times New Roman" w:hAnsi="Times New Roman"/>
                <w:sz w:val="22"/>
                <w:szCs w:val="22"/>
              </w:rPr>
              <w:t>i;</w:t>
            </w:r>
          </w:p>
          <w:p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Chính ph</w:t>
            </w:r>
            <w:r w:rsidRPr="00EA08BF">
              <w:rPr>
                <w:rFonts w:ascii="Times New Roman" w:hAnsi="Times New Roman" w:cs="Arial"/>
                <w:sz w:val="22"/>
                <w:szCs w:val="22"/>
              </w:rPr>
              <w:t>ủ</w:t>
            </w:r>
            <w:r w:rsidRPr="00EA08BF">
              <w:rPr>
                <w:rFonts w:ascii="Times New Roman" w:hAnsi="Times New Roman"/>
                <w:sz w:val="22"/>
                <w:szCs w:val="22"/>
              </w:rPr>
              <w:t>;</w:t>
            </w:r>
          </w:p>
          <w:p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r w:rsidRPr="00EA08BF">
              <w:rPr>
                <w:rFonts w:ascii="Times New Roman" w:hAnsi="Times New Roman" w:cs="Arial"/>
                <w:sz w:val="22"/>
                <w:szCs w:val="22"/>
              </w:rPr>
              <w:t>Ủ</w:t>
            </w:r>
            <w:r w:rsidRPr="00EA08BF">
              <w:rPr>
                <w:rFonts w:ascii="Times New Roman" w:hAnsi="Times New Roman"/>
                <w:sz w:val="22"/>
                <w:szCs w:val="22"/>
              </w:rPr>
              <w:t xml:space="preserve">y ban Trung </w:t>
            </w:r>
            <w:r w:rsidRPr="00EA08BF">
              <w:rPr>
                <w:rFonts w:ascii="Times New Roman" w:hAnsi="Times New Roman" w:cs="Arial"/>
                <w:sz w:val="22"/>
                <w:szCs w:val="22"/>
              </w:rPr>
              <w:t>ươ</w:t>
            </w:r>
            <w:r w:rsidRPr="00EA08BF">
              <w:rPr>
                <w:rFonts w:ascii="Times New Roman" w:hAnsi="Times New Roman"/>
                <w:sz w:val="22"/>
                <w:szCs w:val="22"/>
              </w:rPr>
              <w:t>ng MTTQ Vi</w:t>
            </w:r>
            <w:r w:rsidRPr="00EA08BF">
              <w:rPr>
                <w:rFonts w:ascii="Times New Roman" w:hAnsi="Times New Roman" w:cs="Arial"/>
                <w:sz w:val="22"/>
                <w:szCs w:val="22"/>
              </w:rPr>
              <w:t>ệ</w:t>
            </w:r>
            <w:r w:rsidRPr="00EA08BF">
              <w:rPr>
                <w:rFonts w:ascii="Times New Roman" w:hAnsi="Times New Roman"/>
                <w:sz w:val="22"/>
                <w:szCs w:val="22"/>
              </w:rPr>
              <w:t>t Nam;</w:t>
            </w:r>
          </w:p>
          <w:p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V</w:t>
            </w:r>
            <w:r w:rsidRPr="00EA08BF">
              <w:rPr>
                <w:rFonts w:ascii="Times New Roman" w:hAnsi="Times New Roman" w:cs="Arial"/>
                <w:sz w:val="22"/>
                <w:szCs w:val="22"/>
              </w:rPr>
              <w:t>ă</w:t>
            </w:r>
            <w:r w:rsidRPr="00EA08BF">
              <w:rPr>
                <w:rFonts w:ascii="Times New Roman" w:hAnsi="Times New Roman"/>
                <w:sz w:val="22"/>
                <w:szCs w:val="22"/>
              </w:rPr>
              <w:t>n phòng Qu</w:t>
            </w:r>
            <w:r w:rsidRPr="00EA08BF">
              <w:rPr>
                <w:rFonts w:ascii="Times New Roman" w:hAnsi="Times New Roman" w:cs="Arial"/>
                <w:sz w:val="22"/>
                <w:szCs w:val="22"/>
              </w:rPr>
              <w:t>ố</w:t>
            </w:r>
            <w:r w:rsidRPr="00EA08BF">
              <w:rPr>
                <w:rFonts w:ascii="Times New Roman" w:hAnsi="Times New Roman"/>
                <w:sz w:val="22"/>
                <w:szCs w:val="22"/>
              </w:rPr>
              <w:t>c h</w:t>
            </w:r>
            <w:r w:rsidRPr="00EA08BF">
              <w:rPr>
                <w:rFonts w:ascii="Times New Roman" w:hAnsi="Times New Roman" w:cs="Arial"/>
                <w:sz w:val="22"/>
                <w:szCs w:val="22"/>
              </w:rPr>
              <w:t>ộ</w:t>
            </w:r>
            <w:r w:rsidRPr="00EA08BF">
              <w:rPr>
                <w:rFonts w:ascii="Times New Roman" w:hAnsi="Times New Roman"/>
                <w:sz w:val="22"/>
                <w:szCs w:val="22"/>
              </w:rPr>
              <w:t>i;</w:t>
            </w:r>
          </w:p>
          <w:p w:rsidR="003247CE" w:rsidRDefault="003247CE" w:rsidP="003247CE">
            <w:pPr>
              <w:jc w:val="both"/>
              <w:rPr>
                <w:rFonts w:ascii="Times New Roman" w:hAnsi="Times New Roman"/>
                <w:sz w:val="22"/>
                <w:szCs w:val="22"/>
              </w:rPr>
            </w:pPr>
            <w:r w:rsidRPr="00EA08BF">
              <w:rPr>
                <w:rFonts w:ascii="Times New Roman" w:hAnsi="Times New Roman"/>
                <w:sz w:val="22"/>
                <w:szCs w:val="22"/>
              </w:rPr>
              <w:t>- V</w:t>
            </w:r>
            <w:r w:rsidRPr="00EA08BF">
              <w:rPr>
                <w:rFonts w:ascii="Times New Roman" w:hAnsi="Times New Roman" w:cs="Arial"/>
                <w:sz w:val="22"/>
                <w:szCs w:val="22"/>
              </w:rPr>
              <w:t>ă</w:t>
            </w:r>
            <w:r w:rsidRPr="00EA08BF">
              <w:rPr>
                <w:rFonts w:ascii="Times New Roman" w:hAnsi="Times New Roman"/>
                <w:sz w:val="22"/>
                <w:szCs w:val="22"/>
              </w:rPr>
              <w:t>n phòng Chính ph</w:t>
            </w:r>
            <w:r w:rsidRPr="00EA08BF">
              <w:rPr>
                <w:rFonts w:ascii="Times New Roman" w:hAnsi="Times New Roman" w:cs="Arial"/>
                <w:sz w:val="22"/>
                <w:szCs w:val="22"/>
              </w:rPr>
              <w:t>ủ</w:t>
            </w:r>
            <w:r w:rsidRPr="00EA08BF">
              <w:rPr>
                <w:rFonts w:ascii="Times New Roman" w:hAnsi="Times New Roman"/>
                <w:sz w:val="22"/>
                <w:szCs w:val="22"/>
              </w:rPr>
              <w:t>;</w:t>
            </w:r>
          </w:p>
          <w:p w:rsidR="00062C93" w:rsidRDefault="00062C93" w:rsidP="003247CE">
            <w:pPr>
              <w:jc w:val="both"/>
              <w:rPr>
                <w:rFonts w:ascii="Times New Roman" w:hAnsi="Times New Roman"/>
                <w:sz w:val="22"/>
                <w:szCs w:val="22"/>
              </w:rPr>
            </w:pPr>
            <w:r w:rsidRPr="00EA08BF">
              <w:rPr>
                <w:rFonts w:ascii="Times New Roman" w:hAnsi="Times New Roman"/>
                <w:sz w:val="22"/>
                <w:szCs w:val="22"/>
              </w:rPr>
              <w:t>- Ban Công tác đại biểu - UBTVQH;</w:t>
            </w:r>
          </w:p>
          <w:p w:rsidR="00E2450F" w:rsidRPr="003C44C7" w:rsidRDefault="00E2450F" w:rsidP="003247CE">
            <w:pPr>
              <w:jc w:val="both"/>
              <w:rPr>
                <w:rFonts w:ascii="Times New Roman" w:hAnsi="Times New Roman"/>
                <w:sz w:val="22"/>
                <w:szCs w:val="22"/>
              </w:rPr>
            </w:pPr>
            <w:r w:rsidRPr="003C44C7">
              <w:rPr>
                <w:rFonts w:ascii="Times New Roman" w:hAnsi="Times New Roman"/>
                <w:sz w:val="22"/>
                <w:szCs w:val="22"/>
              </w:rPr>
              <w:t>- Bộ Tài chính;</w:t>
            </w:r>
          </w:p>
          <w:p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B</w:t>
            </w:r>
            <w:r w:rsidRPr="00EA08BF">
              <w:rPr>
                <w:rFonts w:ascii="Times New Roman" w:hAnsi="Times New Roman" w:cs="Arial"/>
                <w:sz w:val="22"/>
                <w:szCs w:val="22"/>
              </w:rPr>
              <w:t>ộ</w:t>
            </w:r>
            <w:r w:rsidRPr="00EA08BF">
              <w:rPr>
                <w:rFonts w:ascii="Times New Roman" w:hAnsi="Times New Roman"/>
                <w:sz w:val="22"/>
                <w:szCs w:val="22"/>
              </w:rPr>
              <w:t xml:space="preserve"> T</w:t>
            </w:r>
            <w:r w:rsidRPr="00EA08BF">
              <w:rPr>
                <w:rFonts w:ascii="Times New Roman" w:hAnsi="Times New Roman" w:cs="Arial"/>
                <w:sz w:val="22"/>
                <w:szCs w:val="22"/>
              </w:rPr>
              <w:t>à</w:t>
            </w:r>
            <w:r w:rsidRPr="00EA08BF">
              <w:rPr>
                <w:rFonts w:ascii="Times New Roman" w:hAnsi="Times New Roman"/>
                <w:sz w:val="22"/>
                <w:szCs w:val="22"/>
              </w:rPr>
              <w:t xml:space="preserve">i </w:t>
            </w:r>
            <w:r w:rsidR="00DD3314" w:rsidRPr="00EA08BF">
              <w:rPr>
                <w:rFonts w:ascii="Times New Roman" w:hAnsi="Times New Roman"/>
                <w:sz w:val="22"/>
                <w:szCs w:val="22"/>
              </w:rPr>
              <w:t>nguyên và Môi trường;</w:t>
            </w:r>
          </w:p>
          <w:p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V</w:t>
            </w:r>
            <w:r w:rsidRPr="00EA08BF">
              <w:rPr>
                <w:rFonts w:ascii="Times New Roman" w:hAnsi="Times New Roman" w:cs="Arial"/>
                <w:sz w:val="22"/>
                <w:szCs w:val="22"/>
              </w:rPr>
              <w:t>ụ</w:t>
            </w:r>
            <w:r w:rsidRPr="00EA08BF">
              <w:rPr>
                <w:rFonts w:ascii="Times New Roman" w:hAnsi="Times New Roman"/>
                <w:sz w:val="22"/>
                <w:szCs w:val="22"/>
              </w:rPr>
              <w:t xml:space="preserve"> C</w:t>
            </w:r>
            <w:r w:rsidRPr="00EA08BF">
              <w:rPr>
                <w:rFonts w:ascii="Times New Roman" w:hAnsi="Times New Roman" w:cs=".VnTime"/>
                <w:sz w:val="22"/>
                <w:szCs w:val="22"/>
              </w:rPr>
              <w:t>ô</w:t>
            </w:r>
            <w:r w:rsidRPr="00EA08BF">
              <w:rPr>
                <w:rFonts w:ascii="Times New Roman" w:hAnsi="Times New Roman"/>
                <w:sz w:val="22"/>
                <w:szCs w:val="22"/>
              </w:rPr>
              <w:t>ng t</w:t>
            </w:r>
            <w:r w:rsidRPr="00EA08BF">
              <w:rPr>
                <w:rFonts w:ascii="Times New Roman" w:hAnsi="Times New Roman" w:cs=".VnTime"/>
                <w:sz w:val="22"/>
                <w:szCs w:val="22"/>
              </w:rPr>
              <w:t>á</w:t>
            </w:r>
            <w:r w:rsidRPr="00EA08BF">
              <w:rPr>
                <w:rFonts w:ascii="Times New Roman" w:hAnsi="Times New Roman"/>
                <w:sz w:val="22"/>
                <w:szCs w:val="22"/>
              </w:rPr>
              <w:t>c Qu</w:t>
            </w:r>
            <w:r w:rsidRPr="00EA08BF">
              <w:rPr>
                <w:rFonts w:ascii="Times New Roman" w:hAnsi="Times New Roman" w:cs="Arial"/>
                <w:sz w:val="22"/>
                <w:szCs w:val="22"/>
              </w:rPr>
              <w:t>ố</w:t>
            </w:r>
            <w:r w:rsidRPr="00EA08BF">
              <w:rPr>
                <w:rFonts w:ascii="Times New Roman" w:hAnsi="Times New Roman"/>
                <w:sz w:val="22"/>
                <w:szCs w:val="22"/>
              </w:rPr>
              <w:t>c h</w:t>
            </w:r>
            <w:r w:rsidRPr="00EA08BF">
              <w:rPr>
                <w:rFonts w:ascii="Times New Roman" w:hAnsi="Times New Roman" w:cs="Arial"/>
                <w:sz w:val="22"/>
                <w:szCs w:val="22"/>
              </w:rPr>
              <w:t>ộ</w:t>
            </w:r>
            <w:r w:rsidRPr="00EA08BF">
              <w:rPr>
                <w:rFonts w:ascii="Times New Roman" w:hAnsi="Times New Roman"/>
                <w:sz w:val="22"/>
                <w:szCs w:val="22"/>
              </w:rPr>
              <w:t xml:space="preserve">i, </w:t>
            </w:r>
            <w:r w:rsidRPr="00EA08BF">
              <w:rPr>
                <w:rFonts w:ascii="Times New Roman" w:hAnsi="Times New Roman" w:cs="Arial"/>
                <w:sz w:val="22"/>
                <w:szCs w:val="22"/>
              </w:rPr>
              <w:t>Đị</w:t>
            </w:r>
            <w:r w:rsidRPr="00EA08BF">
              <w:rPr>
                <w:rFonts w:ascii="Times New Roman" w:hAnsi="Times New Roman"/>
                <w:sz w:val="22"/>
                <w:szCs w:val="22"/>
              </w:rPr>
              <w:t>a ph</w:t>
            </w:r>
            <w:r w:rsidRPr="00EA08BF">
              <w:rPr>
                <w:rFonts w:ascii="Times New Roman" w:hAnsi="Times New Roman" w:cs="Arial"/>
                <w:sz w:val="22"/>
                <w:szCs w:val="22"/>
              </w:rPr>
              <w:t>ươ</w:t>
            </w:r>
            <w:r w:rsidRPr="00EA08BF">
              <w:rPr>
                <w:rFonts w:ascii="Times New Roman" w:hAnsi="Times New Roman"/>
                <w:sz w:val="22"/>
                <w:szCs w:val="22"/>
              </w:rPr>
              <w:t>ng v</w:t>
            </w:r>
            <w:r w:rsidRPr="00EA08BF">
              <w:rPr>
                <w:rFonts w:ascii="Times New Roman" w:hAnsi="Times New Roman" w:cs="Arial"/>
                <w:sz w:val="22"/>
                <w:szCs w:val="22"/>
              </w:rPr>
              <w:t>à</w:t>
            </w:r>
            <w:r w:rsidRPr="00EA08BF">
              <w:rPr>
                <w:rFonts w:ascii="Times New Roman" w:hAnsi="Times New Roman"/>
                <w:sz w:val="22"/>
                <w:szCs w:val="22"/>
              </w:rPr>
              <w:t xml:space="preserve"> </w:t>
            </w:r>
            <w:r w:rsidRPr="00EA08BF">
              <w:rPr>
                <w:rFonts w:ascii="Times New Roman" w:hAnsi="Times New Roman" w:cs="Arial"/>
                <w:sz w:val="22"/>
                <w:szCs w:val="22"/>
              </w:rPr>
              <w:t>Đ</w:t>
            </w:r>
            <w:r w:rsidRPr="00EA08BF">
              <w:rPr>
                <w:rFonts w:ascii="Times New Roman" w:hAnsi="Times New Roman"/>
                <w:sz w:val="22"/>
                <w:szCs w:val="22"/>
              </w:rPr>
              <w:t>o</w:t>
            </w:r>
            <w:r w:rsidRPr="00EA08BF">
              <w:rPr>
                <w:rFonts w:ascii="Times New Roman" w:hAnsi="Times New Roman" w:cs="Arial"/>
                <w:sz w:val="22"/>
                <w:szCs w:val="22"/>
              </w:rPr>
              <w:t>à</w:t>
            </w:r>
            <w:r w:rsidRPr="00EA08BF">
              <w:rPr>
                <w:rFonts w:ascii="Times New Roman" w:hAnsi="Times New Roman"/>
                <w:sz w:val="22"/>
                <w:szCs w:val="22"/>
              </w:rPr>
              <w:t>n th</w:t>
            </w:r>
            <w:r w:rsidRPr="00EA08BF">
              <w:rPr>
                <w:rFonts w:ascii="Times New Roman" w:hAnsi="Times New Roman" w:cs="Arial"/>
                <w:sz w:val="22"/>
                <w:szCs w:val="22"/>
              </w:rPr>
              <w:t>ể</w:t>
            </w:r>
            <w:r w:rsidRPr="00EA08BF">
              <w:rPr>
                <w:rFonts w:ascii="Times New Roman" w:hAnsi="Times New Roman"/>
                <w:sz w:val="22"/>
                <w:szCs w:val="22"/>
              </w:rPr>
              <w:t xml:space="preserve"> - VPCP;</w:t>
            </w:r>
          </w:p>
          <w:p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Ki</w:t>
            </w:r>
            <w:r w:rsidRPr="00EA08BF">
              <w:rPr>
                <w:rFonts w:ascii="Times New Roman" w:hAnsi="Times New Roman" w:cs="Arial"/>
                <w:sz w:val="22"/>
                <w:szCs w:val="22"/>
              </w:rPr>
              <w:t>ể</w:t>
            </w:r>
            <w:r w:rsidRPr="00EA08BF">
              <w:rPr>
                <w:rFonts w:ascii="Times New Roman" w:hAnsi="Times New Roman"/>
                <w:sz w:val="22"/>
                <w:szCs w:val="22"/>
              </w:rPr>
              <w:t>m to</w:t>
            </w:r>
            <w:r w:rsidRPr="00EA08BF">
              <w:rPr>
                <w:rFonts w:ascii="Times New Roman" w:hAnsi="Times New Roman" w:cs=".VnTime"/>
                <w:sz w:val="22"/>
                <w:szCs w:val="22"/>
              </w:rPr>
              <w:t>á</w:t>
            </w:r>
            <w:r w:rsidRPr="00EA08BF">
              <w:rPr>
                <w:rFonts w:ascii="Times New Roman" w:hAnsi="Times New Roman"/>
                <w:sz w:val="22"/>
                <w:szCs w:val="22"/>
              </w:rPr>
              <w:t>n Nh</w:t>
            </w:r>
            <w:r w:rsidRPr="00EA08BF">
              <w:rPr>
                <w:rFonts w:ascii="Times New Roman" w:hAnsi="Times New Roman" w:cs="Arial"/>
                <w:sz w:val="22"/>
                <w:szCs w:val="22"/>
              </w:rPr>
              <w:t>à</w:t>
            </w:r>
            <w:r w:rsidRPr="00EA08BF">
              <w:rPr>
                <w:rFonts w:ascii="Times New Roman" w:hAnsi="Times New Roman"/>
                <w:sz w:val="22"/>
                <w:szCs w:val="22"/>
              </w:rPr>
              <w:t xml:space="preserve"> n</w:t>
            </w:r>
            <w:r w:rsidRPr="00EA08BF">
              <w:rPr>
                <w:rFonts w:ascii="Times New Roman" w:hAnsi="Times New Roman" w:cs="Arial"/>
                <w:sz w:val="22"/>
                <w:szCs w:val="22"/>
              </w:rPr>
              <w:t>ướ</w:t>
            </w:r>
            <w:r w:rsidRPr="00EA08BF">
              <w:rPr>
                <w:rFonts w:ascii="Times New Roman" w:hAnsi="Times New Roman"/>
                <w:sz w:val="22"/>
                <w:szCs w:val="22"/>
              </w:rPr>
              <w:t>c Khu v</w:t>
            </w:r>
            <w:r w:rsidRPr="00EA08BF">
              <w:rPr>
                <w:rFonts w:ascii="Times New Roman" w:hAnsi="Times New Roman" w:cs="Arial"/>
                <w:sz w:val="22"/>
                <w:szCs w:val="22"/>
              </w:rPr>
              <w:t>ự</w:t>
            </w:r>
            <w:r w:rsidRPr="00EA08BF">
              <w:rPr>
                <w:rFonts w:ascii="Times New Roman" w:hAnsi="Times New Roman"/>
                <w:sz w:val="22"/>
                <w:szCs w:val="22"/>
              </w:rPr>
              <w:t>c IX;</w:t>
            </w:r>
          </w:p>
          <w:p w:rsidR="004A7C8B" w:rsidRPr="00EA08BF" w:rsidRDefault="0017447A" w:rsidP="003247CE">
            <w:pPr>
              <w:jc w:val="both"/>
              <w:rPr>
                <w:rFonts w:ascii="Times New Roman" w:hAnsi="Times New Roman"/>
                <w:sz w:val="22"/>
                <w:szCs w:val="22"/>
              </w:rPr>
            </w:pPr>
            <w:r>
              <w:rPr>
                <w:rFonts w:ascii="Times New Roman" w:hAnsi="Times New Roman"/>
                <w:sz w:val="22"/>
                <w:szCs w:val="22"/>
              </w:rPr>
              <w:t xml:space="preserve">- Cục Kiểm tra VBQPPL </w:t>
            </w:r>
            <w:r w:rsidR="004A7C8B" w:rsidRPr="00EA08BF">
              <w:rPr>
                <w:rFonts w:ascii="Times New Roman" w:hAnsi="Times New Roman"/>
                <w:sz w:val="22"/>
                <w:szCs w:val="22"/>
              </w:rPr>
              <w:t>- Bộ Tư pháp;</w:t>
            </w:r>
          </w:p>
          <w:p w:rsidR="00B714C9" w:rsidRPr="003C44C7" w:rsidRDefault="00B714C9" w:rsidP="003247CE">
            <w:pPr>
              <w:jc w:val="both"/>
              <w:rPr>
                <w:rFonts w:ascii="Times New Roman" w:hAnsi="Times New Roman"/>
                <w:sz w:val="22"/>
                <w:szCs w:val="22"/>
                <w:lang w:val="vi-VN"/>
              </w:rPr>
            </w:pPr>
            <w:r w:rsidRPr="00D16029">
              <w:rPr>
                <w:rFonts w:ascii="Times New Roman" w:hAnsi="Times New Roman"/>
                <w:sz w:val="22"/>
                <w:szCs w:val="22"/>
              </w:rPr>
              <w:t>- Vụ Pháp chế</w:t>
            </w:r>
            <w:r w:rsidR="003C44C7">
              <w:rPr>
                <w:rFonts w:ascii="Times New Roman" w:hAnsi="Times New Roman"/>
                <w:sz w:val="22"/>
                <w:szCs w:val="22"/>
                <w:lang w:val="vi-VN"/>
              </w:rPr>
              <w:t xml:space="preserve"> các bộ: </w:t>
            </w:r>
            <w:r w:rsidR="00DD3314">
              <w:rPr>
                <w:rFonts w:ascii="Times New Roman" w:hAnsi="Times New Roman"/>
                <w:sz w:val="22"/>
                <w:szCs w:val="22"/>
              </w:rPr>
              <w:t>Tài nguyên và Môi trường</w:t>
            </w:r>
            <w:r w:rsidR="003C44C7">
              <w:rPr>
                <w:rFonts w:ascii="Times New Roman" w:hAnsi="Times New Roman"/>
                <w:sz w:val="22"/>
                <w:szCs w:val="22"/>
                <w:lang w:val="vi-VN"/>
              </w:rPr>
              <w:t>, Tài chính;</w:t>
            </w:r>
          </w:p>
          <w:p w:rsidR="003247CE" w:rsidRDefault="003247CE" w:rsidP="003247CE">
            <w:pPr>
              <w:jc w:val="both"/>
              <w:rPr>
                <w:rFonts w:ascii="Times New Roman" w:hAnsi="Times New Roman"/>
                <w:sz w:val="22"/>
                <w:szCs w:val="22"/>
              </w:rPr>
            </w:pPr>
            <w:r w:rsidRPr="00D16029">
              <w:rPr>
                <w:rFonts w:ascii="Times New Roman" w:hAnsi="Times New Roman"/>
                <w:sz w:val="22"/>
                <w:szCs w:val="22"/>
              </w:rPr>
              <w:t>- Website Chính ph</w:t>
            </w:r>
            <w:r w:rsidRPr="00D16029">
              <w:rPr>
                <w:rFonts w:ascii="Times New Roman" w:hAnsi="Times New Roman" w:cs="Arial"/>
                <w:sz w:val="22"/>
                <w:szCs w:val="22"/>
              </w:rPr>
              <w:t>ủ</w:t>
            </w:r>
            <w:r w:rsidRPr="00D16029">
              <w:rPr>
                <w:rFonts w:ascii="Times New Roman" w:hAnsi="Times New Roman"/>
                <w:sz w:val="22"/>
                <w:szCs w:val="22"/>
              </w:rPr>
              <w:t>;</w:t>
            </w:r>
          </w:p>
          <w:p w:rsidR="00D41544" w:rsidRDefault="00D41544" w:rsidP="003247CE">
            <w:pPr>
              <w:jc w:val="both"/>
              <w:rPr>
                <w:rFonts w:ascii="Times New Roman" w:hAnsi="Times New Roman"/>
                <w:sz w:val="22"/>
                <w:szCs w:val="22"/>
              </w:rPr>
            </w:pPr>
            <w:r>
              <w:rPr>
                <w:rFonts w:ascii="Times New Roman" w:hAnsi="Times New Roman"/>
                <w:sz w:val="22"/>
                <w:szCs w:val="22"/>
              </w:rPr>
              <w:t>- Bí thư Tỉnh ủy;</w:t>
            </w:r>
          </w:p>
          <w:p w:rsidR="00897D3C" w:rsidRDefault="00AA2EE9" w:rsidP="003247CE">
            <w:pPr>
              <w:jc w:val="both"/>
              <w:rPr>
                <w:rFonts w:ascii="Times New Roman" w:hAnsi="Times New Roman"/>
                <w:sz w:val="22"/>
                <w:szCs w:val="22"/>
              </w:rPr>
            </w:pPr>
            <w:r>
              <w:rPr>
                <w:rFonts w:ascii="Times New Roman" w:hAnsi="Times New Roman"/>
                <w:sz w:val="22"/>
                <w:szCs w:val="22"/>
              </w:rPr>
              <w:t>- Thường trực</w:t>
            </w:r>
            <w:r w:rsidR="00AD526A">
              <w:rPr>
                <w:rFonts w:ascii="Times New Roman" w:hAnsi="Times New Roman"/>
                <w:sz w:val="22"/>
                <w:szCs w:val="22"/>
              </w:rPr>
              <w:t>, Ban Thường vụ Tỉnh ủy;</w:t>
            </w:r>
          </w:p>
          <w:p w:rsidR="00753C62" w:rsidRPr="00D16029" w:rsidRDefault="003247CE" w:rsidP="003247CE">
            <w:pPr>
              <w:jc w:val="both"/>
              <w:rPr>
                <w:rFonts w:ascii="Times New Roman" w:hAnsi="Times New Roman"/>
                <w:sz w:val="22"/>
                <w:szCs w:val="22"/>
              </w:rPr>
            </w:pPr>
            <w:r w:rsidRPr="00D16029">
              <w:rPr>
                <w:rFonts w:ascii="Times New Roman" w:hAnsi="Times New Roman"/>
                <w:sz w:val="22"/>
                <w:szCs w:val="22"/>
              </w:rPr>
              <w:t>- Th</w:t>
            </w:r>
            <w:r w:rsidRPr="00D16029">
              <w:rPr>
                <w:rFonts w:ascii="Times New Roman" w:hAnsi="Times New Roman" w:cs="Arial"/>
                <w:sz w:val="22"/>
                <w:szCs w:val="22"/>
              </w:rPr>
              <w:t>ườ</w:t>
            </w:r>
            <w:r w:rsidRPr="00D16029">
              <w:rPr>
                <w:rFonts w:ascii="Times New Roman" w:hAnsi="Times New Roman"/>
                <w:sz w:val="22"/>
                <w:szCs w:val="22"/>
              </w:rPr>
              <w:t>ng tr</w:t>
            </w:r>
            <w:r w:rsidRPr="00D16029">
              <w:rPr>
                <w:rFonts w:ascii="Times New Roman" w:hAnsi="Times New Roman" w:cs="Arial"/>
                <w:sz w:val="22"/>
                <w:szCs w:val="22"/>
              </w:rPr>
              <w:t>ự</w:t>
            </w:r>
            <w:r w:rsidR="00897D3C">
              <w:rPr>
                <w:rFonts w:ascii="Times New Roman" w:hAnsi="Times New Roman"/>
                <w:sz w:val="22"/>
                <w:szCs w:val="22"/>
              </w:rPr>
              <w:t xml:space="preserve">c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ND t</w:t>
            </w:r>
            <w:r w:rsidRPr="00D16029">
              <w:rPr>
                <w:rFonts w:ascii="Times New Roman" w:hAnsi="Times New Roman" w:cs="Arial"/>
                <w:sz w:val="22"/>
                <w:szCs w:val="22"/>
              </w:rPr>
              <w:t>ỉ</w:t>
            </w:r>
            <w:r w:rsidRPr="00D16029">
              <w:rPr>
                <w:rFonts w:ascii="Times New Roman" w:hAnsi="Times New Roman"/>
                <w:sz w:val="22"/>
                <w:szCs w:val="22"/>
              </w:rPr>
              <w:t>nh;</w:t>
            </w:r>
            <w:r w:rsidR="00753C62" w:rsidRPr="00D16029">
              <w:rPr>
                <w:rFonts w:ascii="Times New Roman" w:hAnsi="Times New Roman"/>
                <w:sz w:val="22"/>
                <w:szCs w:val="22"/>
              </w:rPr>
              <w:t xml:space="preserve"> </w:t>
            </w:r>
          </w:p>
          <w:p w:rsidR="003247CE" w:rsidRPr="00D16029" w:rsidRDefault="00753C62" w:rsidP="003247CE">
            <w:pPr>
              <w:jc w:val="both"/>
              <w:rPr>
                <w:rFonts w:ascii="Times New Roman" w:hAnsi="Times New Roman"/>
                <w:sz w:val="22"/>
                <w:szCs w:val="22"/>
              </w:rPr>
            </w:pPr>
            <w:r w:rsidRPr="00D16029">
              <w:rPr>
                <w:rFonts w:ascii="Times New Roman" w:hAnsi="Times New Roman"/>
                <w:sz w:val="22"/>
                <w:szCs w:val="22"/>
              </w:rPr>
              <w:t xml:space="preserve">- </w:t>
            </w:r>
            <w:r w:rsidR="003247CE" w:rsidRPr="00D16029">
              <w:rPr>
                <w:rFonts w:ascii="Times New Roman" w:hAnsi="Times New Roman"/>
                <w:sz w:val="22"/>
                <w:szCs w:val="22"/>
              </w:rPr>
              <w:t>UBND t</w:t>
            </w:r>
            <w:r w:rsidR="003247CE" w:rsidRPr="00D16029">
              <w:rPr>
                <w:rFonts w:ascii="Times New Roman" w:hAnsi="Times New Roman" w:cs="Arial"/>
                <w:sz w:val="22"/>
                <w:szCs w:val="22"/>
              </w:rPr>
              <w:t>ỉ</w:t>
            </w:r>
            <w:r w:rsidR="003247CE" w:rsidRPr="00D16029">
              <w:rPr>
                <w:rFonts w:ascii="Times New Roman" w:hAnsi="Times New Roman"/>
                <w:sz w:val="22"/>
                <w:szCs w:val="22"/>
              </w:rPr>
              <w:t>nh, Ban Th</w:t>
            </w:r>
            <w:r w:rsidR="003247CE" w:rsidRPr="00D16029">
              <w:rPr>
                <w:rFonts w:ascii="Times New Roman" w:hAnsi="Times New Roman" w:cs="Arial"/>
                <w:sz w:val="22"/>
                <w:szCs w:val="22"/>
              </w:rPr>
              <w:t>ườ</w:t>
            </w:r>
            <w:r w:rsidR="003247CE" w:rsidRPr="00D16029">
              <w:rPr>
                <w:rFonts w:ascii="Times New Roman" w:hAnsi="Times New Roman"/>
                <w:sz w:val="22"/>
                <w:szCs w:val="22"/>
              </w:rPr>
              <w:t>ng tr</w:t>
            </w:r>
            <w:r w:rsidR="003247CE" w:rsidRPr="00D16029">
              <w:rPr>
                <w:rFonts w:ascii="Times New Roman" w:hAnsi="Times New Roman" w:cs="Arial"/>
                <w:sz w:val="22"/>
                <w:szCs w:val="22"/>
              </w:rPr>
              <w:t>ự</w:t>
            </w:r>
            <w:r w:rsidR="003247CE" w:rsidRPr="00D16029">
              <w:rPr>
                <w:rFonts w:ascii="Times New Roman" w:hAnsi="Times New Roman"/>
                <w:sz w:val="22"/>
                <w:szCs w:val="22"/>
              </w:rPr>
              <w:t>c UBMTTQVN 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
          <w:p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 xml:space="preserve">n </w:t>
            </w:r>
            <w:r w:rsidRPr="00D16029">
              <w:rPr>
                <w:rFonts w:ascii="Times New Roman" w:hAnsi="Times New Roman" w:cs="Arial"/>
                <w:sz w:val="22"/>
                <w:szCs w:val="22"/>
              </w:rPr>
              <w:t>Đ</w:t>
            </w:r>
            <w:r w:rsidRPr="00D16029">
              <w:rPr>
                <w:rFonts w:ascii="Times New Roman" w:hAnsi="Times New Roman"/>
                <w:sz w:val="22"/>
                <w:szCs w:val="22"/>
              </w:rPr>
              <w:t>BQH t</w:t>
            </w:r>
            <w:r w:rsidRPr="00D16029">
              <w:rPr>
                <w:rFonts w:ascii="Times New Roman" w:hAnsi="Times New Roman" w:cs="Arial"/>
                <w:sz w:val="22"/>
                <w:szCs w:val="22"/>
              </w:rPr>
              <w:t>ỉ</w:t>
            </w:r>
            <w:r w:rsidRPr="00D16029">
              <w:rPr>
                <w:rFonts w:ascii="Times New Roman" w:hAnsi="Times New Roman"/>
                <w:sz w:val="22"/>
                <w:szCs w:val="22"/>
              </w:rPr>
              <w:t>nh;</w:t>
            </w:r>
          </w:p>
          <w:p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r w:rsidRPr="00D16029">
              <w:rPr>
                <w:rFonts w:ascii="Times New Roman" w:hAnsi="Times New Roman" w:cs="Arial"/>
                <w:sz w:val="22"/>
                <w:szCs w:val="22"/>
              </w:rPr>
              <w:t>Đạ</w:t>
            </w:r>
            <w:r w:rsidRPr="00D16029">
              <w:rPr>
                <w:rFonts w:ascii="Times New Roman" w:hAnsi="Times New Roman"/>
                <w:sz w:val="22"/>
                <w:szCs w:val="22"/>
              </w:rPr>
              <w:t>i bi</w:t>
            </w:r>
            <w:r w:rsidRPr="00D16029">
              <w:rPr>
                <w:rFonts w:ascii="Times New Roman" w:hAnsi="Times New Roman" w:cs="Arial"/>
                <w:sz w:val="22"/>
                <w:szCs w:val="22"/>
              </w:rPr>
              <w:t>ể</w:t>
            </w:r>
            <w:r w:rsidRPr="00D16029">
              <w:rPr>
                <w:rFonts w:ascii="Times New Roman" w:hAnsi="Times New Roman"/>
                <w:sz w:val="22"/>
                <w:szCs w:val="22"/>
              </w:rPr>
              <w:t>u H</w:t>
            </w:r>
            <w:r w:rsidRPr="00D16029">
              <w:rPr>
                <w:rFonts w:ascii="Times New Roman" w:hAnsi="Times New Roman" w:cs="Arial"/>
                <w:sz w:val="22"/>
                <w:szCs w:val="22"/>
              </w:rPr>
              <w:t>Đ</w:t>
            </w:r>
            <w:r w:rsidRPr="00D16029">
              <w:rPr>
                <w:rFonts w:ascii="Times New Roman" w:hAnsi="Times New Roman"/>
                <w:sz w:val="22"/>
                <w:szCs w:val="22"/>
              </w:rPr>
              <w:t>ND t</w:t>
            </w:r>
            <w:r w:rsidRPr="00D16029">
              <w:rPr>
                <w:rFonts w:ascii="Times New Roman" w:hAnsi="Times New Roman" w:cs="Arial"/>
                <w:sz w:val="22"/>
                <w:szCs w:val="22"/>
              </w:rPr>
              <w:t>ỉ</w:t>
            </w:r>
            <w:r w:rsidRPr="00D16029">
              <w:rPr>
                <w:rFonts w:ascii="Times New Roman" w:hAnsi="Times New Roman"/>
                <w:sz w:val="22"/>
                <w:szCs w:val="22"/>
              </w:rPr>
              <w:t>nh;</w:t>
            </w:r>
          </w:p>
          <w:p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Các s</w:t>
            </w:r>
            <w:r w:rsidRPr="00D16029">
              <w:rPr>
                <w:rFonts w:ascii="Times New Roman" w:hAnsi="Times New Roman" w:cs="Arial"/>
                <w:sz w:val="22"/>
                <w:szCs w:val="22"/>
              </w:rPr>
              <w:t>ở</w:t>
            </w:r>
            <w:r w:rsidRPr="00D16029">
              <w:rPr>
                <w:rFonts w:ascii="Times New Roman" w:hAnsi="Times New Roman"/>
                <w:sz w:val="22"/>
                <w:szCs w:val="22"/>
              </w:rPr>
              <w:t>, ban, ng</w:t>
            </w:r>
            <w:r w:rsidRPr="00D16029">
              <w:rPr>
                <w:rFonts w:ascii="Times New Roman" w:hAnsi="Times New Roman" w:cs="Arial"/>
                <w:sz w:val="22"/>
                <w:szCs w:val="22"/>
              </w:rPr>
              <w:t>à</w:t>
            </w:r>
            <w:r w:rsidRPr="00D16029">
              <w:rPr>
                <w:rFonts w:ascii="Times New Roman" w:hAnsi="Times New Roman"/>
                <w:sz w:val="22"/>
                <w:szCs w:val="22"/>
              </w:rPr>
              <w:t xml:space="preserve">nh, </w:t>
            </w:r>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 th</w:t>
            </w:r>
            <w:r w:rsidRPr="00D16029">
              <w:rPr>
                <w:rFonts w:ascii="Times New Roman" w:hAnsi="Times New Roman" w:cs="Arial"/>
                <w:sz w:val="22"/>
                <w:szCs w:val="22"/>
              </w:rPr>
              <w:t>ể</w:t>
            </w:r>
            <w:r w:rsidRPr="00D16029">
              <w:rPr>
                <w:rFonts w:ascii="Times New Roman" w:hAnsi="Times New Roman"/>
                <w:sz w:val="22"/>
                <w:szCs w:val="22"/>
              </w:rPr>
              <w:t xml:space="preserve"> c</w:t>
            </w:r>
            <w:r w:rsidRPr="00D16029">
              <w:rPr>
                <w:rFonts w:ascii="Times New Roman" w:hAnsi="Times New Roman" w:cs="Arial"/>
                <w:sz w:val="22"/>
                <w:szCs w:val="22"/>
              </w:rPr>
              <w:t>ấ</w:t>
            </w:r>
            <w:r w:rsidRPr="00D16029">
              <w:rPr>
                <w:rFonts w:ascii="Times New Roman" w:hAnsi="Times New Roman"/>
                <w:sz w:val="22"/>
                <w:szCs w:val="22"/>
              </w:rPr>
              <w:t>p t</w:t>
            </w:r>
            <w:r w:rsidRPr="00D16029">
              <w:rPr>
                <w:rFonts w:ascii="Times New Roman" w:hAnsi="Times New Roman" w:cs="Arial"/>
                <w:sz w:val="22"/>
                <w:szCs w:val="22"/>
              </w:rPr>
              <w:t>ỉ</w:t>
            </w:r>
            <w:r w:rsidRPr="00D16029">
              <w:rPr>
                <w:rFonts w:ascii="Times New Roman" w:hAnsi="Times New Roman"/>
                <w:sz w:val="22"/>
                <w:szCs w:val="22"/>
              </w:rPr>
              <w:t>nh;</w:t>
            </w:r>
          </w:p>
          <w:p w:rsidR="003247CE" w:rsidRPr="00D16029" w:rsidRDefault="00E2450F" w:rsidP="003247CE">
            <w:pPr>
              <w:jc w:val="both"/>
              <w:rPr>
                <w:rFonts w:ascii="Times New Roman" w:hAnsi="Times New Roman"/>
                <w:sz w:val="22"/>
                <w:szCs w:val="22"/>
              </w:rPr>
            </w:pPr>
            <w:r>
              <w:rPr>
                <w:rFonts w:ascii="Times New Roman" w:hAnsi="Times New Roman"/>
                <w:sz w:val="22"/>
                <w:szCs w:val="22"/>
              </w:rPr>
              <w:t xml:space="preserve">- </w:t>
            </w:r>
            <w:r w:rsidR="003247CE" w:rsidRPr="00D16029">
              <w:rPr>
                <w:rFonts w:ascii="Times New Roman" w:hAnsi="Times New Roman"/>
                <w:sz w:val="22"/>
                <w:szCs w:val="22"/>
              </w:rPr>
              <w:t>V</w:t>
            </w:r>
            <w:r w:rsidR="003247CE" w:rsidRPr="00D16029">
              <w:rPr>
                <w:rFonts w:ascii="Times New Roman" w:hAnsi="Times New Roman" w:cs="Arial"/>
                <w:sz w:val="22"/>
                <w:szCs w:val="22"/>
              </w:rPr>
              <w:t>ă</w:t>
            </w:r>
            <w:r w:rsidR="003247CE" w:rsidRPr="00D16029">
              <w:rPr>
                <w:rFonts w:ascii="Times New Roman" w:hAnsi="Times New Roman"/>
                <w:sz w:val="22"/>
                <w:szCs w:val="22"/>
              </w:rPr>
              <w:t>n phòng: T</w:t>
            </w:r>
            <w:r w:rsidR="00DA2A8F">
              <w:rPr>
                <w:rFonts w:ascii="Times New Roman" w:hAnsi="Times New Roman"/>
                <w:sz w:val="22"/>
                <w:szCs w:val="22"/>
              </w:rPr>
              <w:t>ỉnh ủy</w:t>
            </w:r>
            <w:r w:rsidR="003247CE" w:rsidRPr="00D16029">
              <w:rPr>
                <w:rFonts w:ascii="Times New Roman" w:hAnsi="Times New Roman"/>
                <w:sz w:val="22"/>
                <w:szCs w:val="22"/>
              </w:rPr>
              <w:t xml:space="preserve">, </w:t>
            </w:r>
            <w:r w:rsidR="004A7C8B" w:rsidRPr="00D16029">
              <w:rPr>
                <w:rFonts w:ascii="Times New Roman" w:hAnsi="Times New Roman"/>
                <w:sz w:val="22"/>
                <w:szCs w:val="22"/>
              </w:rPr>
              <w:t xml:space="preserve">Đoàn ĐBQH và </w:t>
            </w:r>
            <w:r w:rsidR="003247CE" w:rsidRPr="00D16029">
              <w:rPr>
                <w:rFonts w:ascii="Times New Roman" w:hAnsi="Times New Roman"/>
                <w:sz w:val="22"/>
                <w:szCs w:val="22"/>
              </w:rPr>
              <w:t>H</w:t>
            </w:r>
            <w:r w:rsidR="003247CE" w:rsidRPr="00D16029">
              <w:rPr>
                <w:rFonts w:ascii="Times New Roman" w:hAnsi="Times New Roman" w:cs="Arial"/>
                <w:sz w:val="22"/>
                <w:szCs w:val="22"/>
              </w:rPr>
              <w:t>Đ</w:t>
            </w:r>
            <w:r w:rsidR="003247CE" w:rsidRPr="00D16029">
              <w:rPr>
                <w:rFonts w:ascii="Times New Roman" w:hAnsi="Times New Roman"/>
                <w:sz w:val="22"/>
                <w:szCs w:val="22"/>
              </w:rPr>
              <w:t>ND, UBND, UBMTTQVN 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
          <w:p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Th</w:t>
            </w:r>
            <w:r w:rsidRPr="00D16029">
              <w:rPr>
                <w:rFonts w:ascii="Times New Roman" w:hAnsi="Times New Roman" w:cs="Arial"/>
                <w:sz w:val="22"/>
                <w:szCs w:val="22"/>
              </w:rPr>
              <w:t>ườ</w:t>
            </w:r>
            <w:r w:rsidRPr="00D16029">
              <w:rPr>
                <w:rFonts w:ascii="Times New Roman" w:hAnsi="Times New Roman"/>
                <w:sz w:val="22"/>
                <w:szCs w:val="22"/>
              </w:rPr>
              <w:t>ng tr</w:t>
            </w:r>
            <w:r w:rsidRPr="00D16029">
              <w:rPr>
                <w:rFonts w:ascii="Times New Roman" w:hAnsi="Times New Roman" w:cs="Arial"/>
                <w:sz w:val="22"/>
                <w:szCs w:val="22"/>
              </w:rPr>
              <w:t>ự</w:t>
            </w:r>
            <w:r w:rsidRPr="00D16029">
              <w:rPr>
                <w:rFonts w:ascii="Times New Roman" w:hAnsi="Times New Roman"/>
                <w:sz w:val="22"/>
                <w:szCs w:val="22"/>
              </w:rPr>
              <w:t>c H</w:t>
            </w:r>
            <w:r w:rsidRPr="00D16029">
              <w:rPr>
                <w:rFonts w:ascii="Times New Roman" w:hAnsi="Times New Roman" w:cs="Arial"/>
                <w:sz w:val="22"/>
                <w:szCs w:val="22"/>
              </w:rPr>
              <w:t>Đ</w:t>
            </w:r>
            <w:r w:rsidRPr="00D16029">
              <w:rPr>
                <w:rFonts w:ascii="Times New Roman" w:hAnsi="Times New Roman"/>
                <w:sz w:val="22"/>
                <w:szCs w:val="22"/>
              </w:rPr>
              <w:t>ND, UBND các huy</w:t>
            </w:r>
            <w:r w:rsidRPr="00D16029">
              <w:rPr>
                <w:rFonts w:ascii="Times New Roman" w:hAnsi="Times New Roman" w:cs="Arial"/>
                <w:sz w:val="22"/>
                <w:szCs w:val="22"/>
              </w:rPr>
              <w:t>ệ</w:t>
            </w:r>
            <w:r w:rsidRPr="00D16029">
              <w:rPr>
                <w:rFonts w:ascii="Times New Roman" w:hAnsi="Times New Roman"/>
                <w:sz w:val="22"/>
                <w:szCs w:val="22"/>
              </w:rPr>
              <w:t>n, th</w:t>
            </w:r>
            <w:r w:rsidRPr="00D16029">
              <w:rPr>
                <w:rFonts w:ascii="Times New Roman" w:hAnsi="Times New Roman" w:cs="Arial"/>
                <w:sz w:val="22"/>
                <w:szCs w:val="22"/>
              </w:rPr>
              <w:t>ị</w:t>
            </w:r>
            <w:r w:rsidRPr="00D16029">
              <w:rPr>
                <w:rFonts w:ascii="Times New Roman" w:hAnsi="Times New Roman"/>
                <w:sz w:val="22"/>
                <w:szCs w:val="22"/>
              </w:rPr>
              <w:t xml:space="preserve"> x</w:t>
            </w:r>
            <w:r w:rsidRPr="00D16029">
              <w:rPr>
                <w:rFonts w:ascii="Times New Roman" w:hAnsi="Times New Roman" w:cs=".VnTime"/>
                <w:sz w:val="22"/>
                <w:szCs w:val="22"/>
              </w:rPr>
              <w:t>ã</w:t>
            </w:r>
            <w:r w:rsidRPr="00D16029">
              <w:rPr>
                <w:rFonts w:ascii="Times New Roman" w:hAnsi="Times New Roman"/>
                <w:sz w:val="22"/>
                <w:szCs w:val="22"/>
              </w:rPr>
              <w:t>, th</w:t>
            </w:r>
            <w:r w:rsidRPr="00D16029">
              <w:rPr>
                <w:rFonts w:ascii="Times New Roman" w:hAnsi="Times New Roman" w:cs="Arial"/>
                <w:sz w:val="22"/>
                <w:szCs w:val="22"/>
              </w:rPr>
              <w:t>à</w:t>
            </w:r>
            <w:r w:rsidRPr="00D16029">
              <w:rPr>
                <w:rFonts w:ascii="Times New Roman" w:hAnsi="Times New Roman"/>
                <w:sz w:val="22"/>
                <w:szCs w:val="22"/>
              </w:rPr>
              <w:t>nh ph</w:t>
            </w:r>
            <w:r w:rsidRPr="00D16029">
              <w:rPr>
                <w:rFonts w:ascii="Times New Roman" w:hAnsi="Times New Roman" w:cs="Arial"/>
                <w:sz w:val="22"/>
                <w:szCs w:val="22"/>
              </w:rPr>
              <w:t>ố</w:t>
            </w:r>
            <w:r w:rsidRPr="00D16029">
              <w:rPr>
                <w:rFonts w:ascii="Times New Roman" w:hAnsi="Times New Roman"/>
                <w:sz w:val="22"/>
                <w:szCs w:val="22"/>
              </w:rPr>
              <w:t>;</w:t>
            </w:r>
          </w:p>
          <w:p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C</w:t>
            </w:r>
            <w:r w:rsidRPr="00D16029">
              <w:rPr>
                <w:rFonts w:ascii="Times New Roman" w:hAnsi="Times New Roman" w:cs="Arial"/>
                <w:sz w:val="22"/>
                <w:szCs w:val="22"/>
              </w:rPr>
              <w:t>ơ</w:t>
            </w:r>
            <w:r w:rsidRPr="00D16029">
              <w:rPr>
                <w:rFonts w:ascii="Times New Roman" w:hAnsi="Times New Roman"/>
                <w:sz w:val="22"/>
                <w:szCs w:val="22"/>
              </w:rPr>
              <w:t xml:space="preserve"> quan th</w:t>
            </w:r>
            <w:r w:rsidRPr="00D16029">
              <w:rPr>
                <w:rFonts w:ascii="Times New Roman" w:hAnsi="Times New Roman" w:cs="Arial"/>
                <w:sz w:val="22"/>
                <w:szCs w:val="22"/>
              </w:rPr>
              <w:t>ườ</w:t>
            </w:r>
            <w:r w:rsidRPr="00D16029">
              <w:rPr>
                <w:rFonts w:ascii="Times New Roman" w:hAnsi="Times New Roman"/>
                <w:sz w:val="22"/>
                <w:szCs w:val="22"/>
              </w:rPr>
              <w:t>ng tr</w:t>
            </w:r>
            <w:r w:rsidRPr="00D16029">
              <w:rPr>
                <w:rFonts w:ascii="Times New Roman" w:hAnsi="Times New Roman" w:cs=".VnTime"/>
                <w:sz w:val="22"/>
                <w:szCs w:val="22"/>
              </w:rPr>
              <w:t>ú</w:t>
            </w:r>
            <w:r w:rsidRPr="00D16029">
              <w:rPr>
                <w:rFonts w:ascii="Times New Roman" w:hAnsi="Times New Roman"/>
                <w:sz w:val="22"/>
                <w:szCs w:val="22"/>
              </w:rPr>
              <w:t xml:space="preserve"> TTXVN t</w:t>
            </w:r>
            <w:r w:rsidRPr="00D16029">
              <w:rPr>
                <w:rFonts w:ascii="Times New Roman" w:hAnsi="Times New Roman" w:cs="Arial"/>
                <w:sz w:val="22"/>
                <w:szCs w:val="22"/>
              </w:rPr>
              <w:t>ạ</w:t>
            </w:r>
            <w:r w:rsidRPr="00D16029">
              <w:rPr>
                <w:rFonts w:ascii="Times New Roman" w:hAnsi="Times New Roman"/>
                <w:sz w:val="22"/>
                <w:szCs w:val="22"/>
              </w:rPr>
              <w:t>i AG, Báo Nhân dân t</w:t>
            </w:r>
            <w:r w:rsidRPr="00D16029">
              <w:rPr>
                <w:rFonts w:ascii="Times New Roman" w:hAnsi="Times New Roman" w:cs="Arial"/>
                <w:sz w:val="22"/>
                <w:szCs w:val="22"/>
              </w:rPr>
              <w:t>ạ</w:t>
            </w:r>
            <w:r w:rsidRPr="00D16029">
              <w:rPr>
                <w:rFonts w:ascii="Times New Roman" w:hAnsi="Times New Roman"/>
                <w:sz w:val="22"/>
                <w:szCs w:val="22"/>
              </w:rPr>
              <w:t>i AG, Truy</w:t>
            </w:r>
            <w:r w:rsidRPr="00D16029">
              <w:rPr>
                <w:rFonts w:ascii="Times New Roman" w:hAnsi="Times New Roman" w:cs="Arial"/>
                <w:sz w:val="22"/>
                <w:szCs w:val="22"/>
              </w:rPr>
              <w:t>ề</w:t>
            </w:r>
            <w:r w:rsidRPr="00D16029">
              <w:rPr>
                <w:rFonts w:ascii="Times New Roman" w:hAnsi="Times New Roman"/>
                <w:sz w:val="22"/>
                <w:szCs w:val="22"/>
              </w:rPr>
              <w:t>n h</w:t>
            </w:r>
            <w:r w:rsidRPr="00D16029">
              <w:rPr>
                <w:rFonts w:ascii="Times New Roman" w:hAnsi="Times New Roman" w:cs=".VnTime"/>
                <w:sz w:val="22"/>
                <w:szCs w:val="22"/>
              </w:rPr>
              <w:t>ì</w:t>
            </w:r>
            <w:r w:rsidRPr="00D16029">
              <w:rPr>
                <w:rFonts w:ascii="Times New Roman" w:hAnsi="Times New Roman"/>
                <w:sz w:val="22"/>
                <w:szCs w:val="22"/>
              </w:rPr>
              <w:t>nh Qu</w:t>
            </w:r>
            <w:r w:rsidRPr="00D16029">
              <w:rPr>
                <w:rFonts w:ascii="Times New Roman" w:hAnsi="Times New Roman" w:cs="Arial"/>
                <w:sz w:val="22"/>
                <w:szCs w:val="22"/>
              </w:rPr>
              <w:t>ố</w:t>
            </w:r>
            <w:r w:rsidRPr="00D16029">
              <w:rPr>
                <w:rFonts w:ascii="Times New Roman" w:hAnsi="Times New Roman"/>
                <w:sz w:val="22"/>
                <w:szCs w:val="22"/>
              </w:rPr>
              <w:t>c h</w:t>
            </w:r>
            <w:r w:rsidRPr="00D16029">
              <w:rPr>
                <w:rFonts w:ascii="Times New Roman" w:hAnsi="Times New Roman" w:cs="Arial"/>
                <w:sz w:val="22"/>
                <w:szCs w:val="22"/>
              </w:rPr>
              <w:t>ộ</w:t>
            </w:r>
            <w:r w:rsidRPr="00D16029">
              <w:rPr>
                <w:rFonts w:ascii="Times New Roman" w:hAnsi="Times New Roman"/>
                <w:sz w:val="22"/>
                <w:szCs w:val="22"/>
              </w:rPr>
              <w:t>i t</w:t>
            </w:r>
            <w:r w:rsidRPr="00D16029">
              <w:rPr>
                <w:rFonts w:ascii="Times New Roman" w:hAnsi="Times New Roman" w:cs="Arial"/>
                <w:sz w:val="22"/>
                <w:szCs w:val="22"/>
              </w:rPr>
              <w:t>ạ</w:t>
            </w:r>
            <w:r w:rsidRPr="00D16029">
              <w:rPr>
                <w:rFonts w:ascii="Times New Roman" w:hAnsi="Times New Roman"/>
                <w:sz w:val="22"/>
                <w:szCs w:val="22"/>
              </w:rPr>
              <w:t>i t</w:t>
            </w:r>
            <w:r w:rsidRPr="00D16029">
              <w:rPr>
                <w:rFonts w:ascii="Times New Roman" w:hAnsi="Times New Roman" w:cs="Arial"/>
                <w:sz w:val="22"/>
                <w:szCs w:val="22"/>
              </w:rPr>
              <w:t>ỉ</w:t>
            </w:r>
            <w:r w:rsidR="00290F6B">
              <w:rPr>
                <w:rFonts w:ascii="Times New Roman" w:hAnsi="Times New Roman"/>
                <w:sz w:val="22"/>
                <w:szCs w:val="22"/>
              </w:rPr>
              <w:t xml:space="preserve">nh An </w:t>
            </w:r>
            <w:r w:rsidRPr="00D16029">
              <w:rPr>
                <w:rFonts w:ascii="Times New Roman" w:hAnsi="Times New Roman"/>
                <w:sz w:val="22"/>
                <w:szCs w:val="22"/>
              </w:rPr>
              <w:t>Giang;</w:t>
            </w:r>
          </w:p>
          <w:p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Báo An Giang, </w:t>
            </w:r>
            <w:r w:rsidRPr="00D16029">
              <w:rPr>
                <w:rFonts w:ascii="Times New Roman" w:hAnsi="Times New Roman" w:cs="Arial"/>
                <w:sz w:val="22"/>
                <w:szCs w:val="22"/>
              </w:rPr>
              <w:t>Đà</w:t>
            </w:r>
            <w:r w:rsidRPr="00D16029">
              <w:rPr>
                <w:rFonts w:ascii="Times New Roman" w:hAnsi="Times New Roman"/>
                <w:sz w:val="22"/>
                <w:szCs w:val="22"/>
              </w:rPr>
              <w:t>i PT-TH An Giang;</w:t>
            </w:r>
          </w:p>
          <w:p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Website t</w:t>
            </w:r>
            <w:r w:rsidRPr="00D16029">
              <w:rPr>
                <w:rFonts w:ascii="Times New Roman" w:hAnsi="Times New Roman" w:cs="Arial"/>
                <w:sz w:val="22"/>
                <w:szCs w:val="22"/>
              </w:rPr>
              <w:t>ỉ</w:t>
            </w:r>
            <w:r w:rsidR="004A7C8B" w:rsidRPr="00D16029">
              <w:rPr>
                <w:rFonts w:ascii="Times New Roman" w:hAnsi="Times New Roman"/>
                <w:sz w:val="22"/>
                <w:szCs w:val="22"/>
              </w:rPr>
              <w:t xml:space="preserve">nh, Trung tâm Công báo </w:t>
            </w:r>
            <w:r w:rsidR="00B714C9" w:rsidRPr="00D16029">
              <w:rPr>
                <w:rFonts w:ascii="Times New Roman" w:hAnsi="Times New Roman"/>
                <w:sz w:val="22"/>
                <w:szCs w:val="22"/>
              </w:rPr>
              <w:t>- T</w:t>
            </w:r>
            <w:r w:rsidR="004A7C8B" w:rsidRPr="00D16029">
              <w:rPr>
                <w:rFonts w:ascii="Times New Roman" w:hAnsi="Times New Roman"/>
                <w:sz w:val="22"/>
                <w:szCs w:val="22"/>
              </w:rPr>
              <w:t xml:space="preserve">in học, </w:t>
            </w:r>
            <w:r w:rsidRPr="00D16029">
              <w:rPr>
                <w:rFonts w:ascii="Times New Roman" w:hAnsi="Times New Roman"/>
                <w:sz w:val="22"/>
                <w:szCs w:val="22"/>
              </w:rPr>
              <w:t>C</w:t>
            </w:r>
            <w:r w:rsidRPr="00D16029">
              <w:rPr>
                <w:rFonts w:ascii="Times New Roman" w:hAnsi="Times New Roman" w:cs="Arial"/>
                <w:sz w:val="22"/>
                <w:szCs w:val="22"/>
              </w:rPr>
              <w:t>ổ</w:t>
            </w:r>
            <w:r w:rsidRPr="00D16029">
              <w:rPr>
                <w:rFonts w:ascii="Times New Roman" w:hAnsi="Times New Roman"/>
                <w:sz w:val="22"/>
                <w:szCs w:val="22"/>
              </w:rPr>
              <w:t>ng th</w:t>
            </w:r>
            <w:r w:rsidRPr="00D16029">
              <w:rPr>
                <w:rFonts w:ascii="Times New Roman" w:hAnsi="Times New Roman" w:cs=".VnTime"/>
                <w:sz w:val="22"/>
                <w:szCs w:val="22"/>
              </w:rPr>
              <w:t>ô</w:t>
            </w:r>
            <w:r w:rsidRPr="00D16029">
              <w:rPr>
                <w:rFonts w:ascii="Times New Roman" w:hAnsi="Times New Roman"/>
                <w:sz w:val="22"/>
                <w:szCs w:val="22"/>
              </w:rPr>
              <w:t xml:space="preserve">ng tin </w:t>
            </w:r>
            <w:r w:rsidRPr="00D16029">
              <w:rPr>
                <w:rFonts w:ascii="Times New Roman" w:hAnsi="Times New Roman" w:cs="Arial"/>
                <w:sz w:val="22"/>
                <w:szCs w:val="22"/>
              </w:rPr>
              <w:t>đ</w:t>
            </w:r>
            <w:r w:rsidRPr="00D16029">
              <w:rPr>
                <w:rFonts w:ascii="Times New Roman" w:hAnsi="Times New Roman"/>
                <w:sz w:val="22"/>
                <w:szCs w:val="22"/>
              </w:rPr>
              <w:t>i</w:t>
            </w:r>
            <w:r w:rsidRPr="00D16029">
              <w:rPr>
                <w:rFonts w:ascii="Times New Roman" w:hAnsi="Times New Roman" w:cs="Arial"/>
                <w:sz w:val="22"/>
                <w:szCs w:val="22"/>
              </w:rPr>
              <w:t>ệ</w:t>
            </w:r>
            <w:r w:rsidRPr="00D16029">
              <w:rPr>
                <w:rFonts w:ascii="Times New Roman" w:hAnsi="Times New Roman"/>
                <w:sz w:val="22"/>
                <w:szCs w:val="22"/>
              </w:rPr>
              <w:t>n t</w:t>
            </w:r>
            <w:r w:rsidRPr="00D16029">
              <w:rPr>
                <w:rFonts w:ascii="Times New Roman" w:hAnsi="Times New Roman" w:cs="Arial"/>
                <w:sz w:val="22"/>
                <w:szCs w:val="22"/>
              </w:rPr>
              <w:t>ử</w:t>
            </w:r>
            <w:r w:rsidRPr="00D16029">
              <w:rPr>
                <w:rFonts w:ascii="Times New Roman" w:hAnsi="Times New Roman"/>
                <w:sz w:val="22"/>
                <w:szCs w:val="22"/>
              </w:rPr>
              <w:t xml:space="preserve"> V</w:t>
            </w:r>
            <w:r w:rsidRPr="00D16029">
              <w:rPr>
                <w:rFonts w:ascii="Times New Roman" w:hAnsi="Times New Roman" w:cs="Arial"/>
                <w:sz w:val="22"/>
                <w:szCs w:val="22"/>
              </w:rPr>
              <w:t>ă</w:t>
            </w:r>
            <w:r w:rsidRPr="00D16029">
              <w:rPr>
                <w:rFonts w:ascii="Times New Roman" w:hAnsi="Times New Roman"/>
                <w:sz w:val="22"/>
                <w:szCs w:val="22"/>
              </w:rPr>
              <w:t xml:space="preserve">n phòng </w:t>
            </w:r>
            <w:r w:rsidR="004A7C8B" w:rsidRPr="00D16029">
              <w:rPr>
                <w:rFonts w:ascii="Times New Roman" w:hAnsi="Times New Roman"/>
                <w:sz w:val="22"/>
                <w:szCs w:val="22"/>
              </w:rPr>
              <w:t xml:space="preserve">Đoàn ĐBQH và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ND t</w:t>
            </w:r>
            <w:r w:rsidRPr="00D16029">
              <w:rPr>
                <w:rFonts w:ascii="Times New Roman" w:hAnsi="Times New Roman" w:cs="Arial"/>
                <w:sz w:val="22"/>
                <w:szCs w:val="22"/>
              </w:rPr>
              <w:t>ỉ</w:t>
            </w:r>
            <w:r w:rsidRPr="00D16029">
              <w:rPr>
                <w:rFonts w:ascii="Times New Roman" w:hAnsi="Times New Roman"/>
                <w:sz w:val="22"/>
                <w:szCs w:val="22"/>
              </w:rPr>
              <w:t>nh;</w:t>
            </w:r>
          </w:p>
          <w:p w:rsidR="00A51270" w:rsidRPr="00A751C3" w:rsidRDefault="003247CE" w:rsidP="003247CE">
            <w:pPr>
              <w:jc w:val="both"/>
              <w:rPr>
                <w:rFonts w:ascii="Times New Roman" w:hAnsi="Times New Roman"/>
                <w:sz w:val="26"/>
                <w:szCs w:val="26"/>
                <w:lang w:val="nb-NO"/>
              </w:rPr>
            </w:pPr>
            <w:r w:rsidRPr="00D16029">
              <w:rPr>
                <w:rFonts w:ascii="Times New Roman" w:hAnsi="Times New Roman"/>
                <w:sz w:val="22"/>
                <w:szCs w:val="22"/>
              </w:rPr>
              <w:t>- L</w:t>
            </w:r>
            <w:r w:rsidRPr="00D16029">
              <w:rPr>
                <w:rFonts w:ascii="Times New Roman" w:hAnsi="Times New Roman" w:cs="Arial"/>
                <w:sz w:val="22"/>
                <w:szCs w:val="22"/>
              </w:rPr>
              <w:t>ư</w:t>
            </w:r>
            <w:r w:rsidR="004A7C8B" w:rsidRPr="00D16029">
              <w:rPr>
                <w:rFonts w:ascii="Times New Roman" w:hAnsi="Times New Roman"/>
                <w:sz w:val="22"/>
                <w:szCs w:val="22"/>
              </w:rPr>
              <w:t>u: VT, Phòng Công tác HĐND-M</w:t>
            </w:r>
            <w:r w:rsidRPr="00D16029">
              <w:rPr>
                <w:rFonts w:ascii="Times New Roman" w:hAnsi="Times New Roman"/>
                <w:sz w:val="22"/>
                <w:szCs w:val="22"/>
              </w:rPr>
              <w:t>.</w:t>
            </w:r>
          </w:p>
        </w:tc>
        <w:tc>
          <w:tcPr>
            <w:tcW w:w="3685" w:type="dxa"/>
          </w:tcPr>
          <w:p w:rsidR="003247CE" w:rsidRPr="00753C62" w:rsidRDefault="003247CE" w:rsidP="00753C62">
            <w:pPr>
              <w:spacing w:after="40"/>
              <w:jc w:val="center"/>
              <w:rPr>
                <w:rFonts w:ascii="Times New Roman" w:hAnsi="Times New Roman"/>
                <w:b/>
                <w:sz w:val="28"/>
                <w:szCs w:val="28"/>
                <w:lang w:val="nl-NL"/>
              </w:rPr>
            </w:pPr>
            <w:r w:rsidRPr="00753C62">
              <w:rPr>
                <w:rFonts w:ascii="Times New Roman" w:hAnsi="Times New Roman"/>
                <w:b/>
                <w:sz w:val="28"/>
                <w:szCs w:val="28"/>
                <w:lang w:val="nl-NL"/>
              </w:rPr>
              <w:t>CH</w:t>
            </w:r>
            <w:r w:rsidRPr="00753C62">
              <w:rPr>
                <w:rFonts w:ascii="Times New Roman" w:hAnsi="Times New Roman" w:cs="Arial"/>
                <w:b/>
                <w:sz w:val="28"/>
                <w:szCs w:val="28"/>
                <w:lang w:val="nl-NL"/>
              </w:rPr>
              <w:t>Ủ</w:t>
            </w:r>
            <w:r w:rsidRPr="00753C62">
              <w:rPr>
                <w:rFonts w:ascii="Times New Roman" w:hAnsi="Times New Roman"/>
                <w:b/>
                <w:sz w:val="28"/>
                <w:szCs w:val="28"/>
                <w:lang w:val="nl-NL"/>
              </w:rPr>
              <w:t xml:space="preserve"> T</w:t>
            </w:r>
            <w:r w:rsidRPr="00753C62">
              <w:rPr>
                <w:rFonts w:ascii="Times New Roman" w:hAnsi="Times New Roman" w:cs="Arial"/>
                <w:b/>
                <w:sz w:val="28"/>
                <w:szCs w:val="28"/>
                <w:lang w:val="nl-NL"/>
              </w:rPr>
              <w:t>Ị</w:t>
            </w:r>
            <w:r w:rsidRPr="00753C62">
              <w:rPr>
                <w:rFonts w:ascii="Times New Roman" w:hAnsi="Times New Roman"/>
                <w:b/>
                <w:sz w:val="28"/>
                <w:szCs w:val="28"/>
                <w:lang w:val="nl-NL"/>
              </w:rPr>
              <w:t>CH</w:t>
            </w:r>
          </w:p>
          <w:p w:rsidR="003247CE" w:rsidRPr="00A751C3" w:rsidRDefault="003247CE" w:rsidP="003247CE">
            <w:pPr>
              <w:spacing w:after="40"/>
              <w:jc w:val="center"/>
              <w:rPr>
                <w:rFonts w:ascii="Times New Roman" w:hAnsi="Times New Roman"/>
                <w:b/>
                <w:sz w:val="26"/>
                <w:szCs w:val="26"/>
                <w:lang w:val="nl-NL"/>
              </w:rPr>
            </w:pPr>
          </w:p>
          <w:p w:rsidR="003247CE" w:rsidRDefault="003247CE" w:rsidP="003247CE">
            <w:pPr>
              <w:spacing w:after="40"/>
              <w:jc w:val="center"/>
              <w:rPr>
                <w:rFonts w:ascii="Times New Roman" w:hAnsi="Times New Roman"/>
                <w:b/>
                <w:sz w:val="26"/>
                <w:szCs w:val="26"/>
                <w:lang w:val="nl-NL"/>
              </w:rPr>
            </w:pPr>
          </w:p>
          <w:p w:rsidR="00156091" w:rsidRDefault="00156091" w:rsidP="003247CE">
            <w:pPr>
              <w:spacing w:after="40"/>
              <w:jc w:val="center"/>
              <w:rPr>
                <w:rFonts w:ascii="Times New Roman" w:hAnsi="Times New Roman"/>
                <w:b/>
                <w:sz w:val="26"/>
                <w:szCs w:val="26"/>
                <w:lang w:val="nl-NL"/>
              </w:rPr>
            </w:pPr>
          </w:p>
          <w:p w:rsidR="002434E2" w:rsidRPr="00A751C3" w:rsidRDefault="002434E2" w:rsidP="003247CE">
            <w:pPr>
              <w:spacing w:after="40"/>
              <w:jc w:val="center"/>
              <w:rPr>
                <w:rFonts w:ascii="Times New Roman" w:hAnsi="Times New Roman"/>
                <w:b/>
                <w:sz w:val="26"/>
                <w:szCs w:val="26"/>
                <w:lang w:val="nl-NL"/>
              </w:rPr>
            </w:pPr>
          </w:p>
          <w:p w:rsidR="003247CE" w:rsidRPr="00A751C3" w:rsidRDefault="003247CE" w:rsidP="003247CE">
            <w:pPr>
              <w:spacing w:after="40"/>
              <w:jc w:val="center"/>
              <w:rPr>
                <w:rFonts w:ascii="Times New Roman" w:hAnsi="Times New Roman"/>
                <w:b/>
                <w:sz w:val="26"/>
                <w:szCs w:val="26"/>
                <w:lang w:val="nl-NL"/>
              </w:rPr>
            </w:pPr>
          </w:p>
          <w:p w:rsidR="00A51270" w:rsidRPr="00753C62" w:rsidRDefault="00753C62" w:rsidP="003247CE">
            <w:pPr>
              <w:spacing w:after="40"/>
              <w:jc w:val="center"/>
              <w:rPr>
                <w:rFonts w:ascii="Times New Roman" w:hAnsi="Times New Roman"/>
                <w:b/>
                <w:sz w:val="28"/>
                <w:szCs w:val="28"/>
              </w:rPr>
            </w:pPr>
            <w:r>
              <w:rPr>
                <w:rFonts w:ascii="Times New Roman" w:hAnsi="Times New Roman" w:cs="Arial"/>
                <w:b/>
                <w:sz w:val="28"/>
                <w:szCs w:val="28"/>
                <w:lang w:val="nl-NL"/>
              </w:rPr>
              <w:t xml:space="preserve">  </w:t>
            </w:r>
            <w:r w:rsidRPr="00753C62">
              <w:rPr>
                <w:rFonts w:ascii="Times New Roman" w:hAnsi="Times New Roman" w:cs="Arial"/>
                <w:b/>
                <w:sz w:val="28"/>
                <w:szCs w:val="28"/>
                <w:lang w:val="nl-NL"/>
              </w:rPr>
              <w:t>Lê Văn Nưng</w:t>
            </w:r>
          </w:p>
        </w:tc>
      </w:tr>
    </w:tbl>
    <w:p w:rsidR="00860C5D" w:rsidRPr="00392F46" w:rsidRDefault="00860C5D" w:rsidP="00A26EBC">
      <w:pPr>
        <w:spacing w:before="60" w:after="60"/>
        <w:jc w:val="both"/>
        <w:rPr>
          <w:rFonts w:ascii="Times New Roman" w:hAnsi="Times New Roman"/>
          <w:i/>
          <w:sz w:val="26"/>
          <w:szCs w:val="26"/>
          <w:lang w:val="nb-NO"/>
        </w:rPr>
      </w:pPr>
    </w:p>
    <w:sectPr w:rsidR="00860C5D" w:rsidRPr="00392F46" w:rsidSect="00582F12">
      <w:headerReference w:type="even" r:id="rId9"/>
      <w:headerReference w:type="default" r:id="rId10"/>
      <w:footerReference w:type="even" r:id="rId11"/>
      <w:footerReference w:type="default" r:id="rId12"/>
      <w:pgSz w:w="11909" w:h="16834" w:code="9"/>
      <w:pgMar w:top="1134" w:right="1134" w:bottom="340" w:left="1701" w:header="720" w:footer="13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1352" w:rsidRDefault="001A1352">
      <w:r>
        <w:separator/>
      </w:r>
    </w:p>
  </w:endnote>
  <w:endnote w:type="continuationSeparator" w:id="0">
    <w:p w:rsidR="001A1352" w:rsidRDefault="001A1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82EF7" w:rsidRDefault="00D82EF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2EF7" w:rsidRDefault="00D82EF7" w:rsidP="00F66010">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1352" w:rsidRDefault="001A1352">
      <w:r>
        <w:separator/>
      </w:r>
    </w:p>
  </w:footnote>
  <w:footnote w:type="continuationSeparator" w:id="0">
    <w:p w:rsidR="001A1352" w:rsidRDefault="001A13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82EF7" w:rsidRDefault="00D82E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2EF7" w:rsidRDefault="00D82EF7">
    <w:pPr>
      <w:pStyle w:val="Header"/>
      <w:jc w:val="center"/>
    </w:pPr>
    <w:r>
      <w:fldChar w:fldCharType="begin"/>
    </w:r>
    <w:r>
      <w:instrText xml:space="preserve"> PAGE   \* MERGEFORMAT </w:instrText>
    </w:r>
    <w:r>
      <w:fldChar w:fldCharType="separate"/>
    </w:r>
    <w:r w:rsidR="001C17F0">
      <w:rPr>
        <w:noProof/>
      </w:rPr>
      <w:t>4</w:t>
    </w:r>
    <w:r>
      <w:rPr>
        <w:noProof/>
      </w:rPr>
      <w:fldChar w:fldCharType="end"/>
    </w:r>
  </w:p>
  <w:p w:rsidR="00D82EF7" w:rsidRDefault="00D82E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F75"/>
    <w:rsid w:val="0000063C"/>
    <w:rsid w:val="00001DAA"/>
    <w:rsid w:val="0000572C"/>
    <w:rsid w:val="0000606C"/>
    <w:rsid w:val="00015062"/>
    <w:rsid w:val="000157A3"/>
    <w:rsid w:val="00015B75"/>
    <w:rsid w:val="00017686"/>
    <w:rsid w:val="0002115F"/>
    <w:rsid w:val="00021535"/>
    <w:rsid w:val="00021F99"/>
    <w:rsid w:val="0002461D"/>
    <w:rsid w:val="00025B37"/>
    <w:rsid w:val="00032280"/>
    <w:rsid w:val="000338F8"/>
    <w:rsid w:val="00035131"/>
    <w:rsid w:val="000354C9"/>
    <w:rsid w:val="000367B6"/>
    <w:rsid w:val="00036F30"/>
    <w:rsid w:val="000419D7"/>
    <w:rsid w:val="00045EE9"/>
    <w:rsid w:val="00052F8B"/>
    <w:rsid w:val="00054499"/>
    <w:rsid w:val="00062C93"/>
    <w:rsid w:val="00066920"/>
    <w:rsid w:val="00066F8B"/>
    <w:rsid w:val="0006702F"/>
    <w:rsid w:val="00074923"/>
    <w:rsid w:val="00076A5B"/>
    <w:rsid w:val="00076BAD"/>
    <w:rsid w:val="00076E0C"/>
    <w:rsid w:val="00081AA8"/>
    <w:rsid w:val="00085DA3"/>
    <w:rsid w:val="00090B64"/>
    <w:rsid w:val="00090B89"/>
    <w:rsid w:val="00092AB9"/>
    <w:rsid w:val="00096DC5"/>
    <w:rsid w:val="00097D7E"/>
    <w:rsid w:val="000A0EB8"/>
    <w:rsid w:val="000A320F"/>
    <w:rsid w:val="000A4E26"/>
    <w:rsid w:val="000A5FEC"/>
    <w:rsid w:val="000A6453"/>
    <w:rsid w:val="000B2236"/>
    <w:rsid w:val="000B5AF5"/>
    <w:rsid w:val="000B6A69"/>
    <w:rsid w:val="000C003F"/>
    <w:rsid w:val="000C1231"/>
    <w:rsid w:val="000C4A28"/>
    <w:rsid w:val="000C5F92"/>
    <w:rsid w:val="000C6893"/>
    <w:rsid w:val="000D01D9"/>
    <w:rsid w:val="000D08CE"/>
    <w:rsid w:val="000D402D"/>
    <w:rsid w:val="000D4A60"/>
    <w:rsid w:val="000D4C33"/>
    <w:rsid w:val="000D7A64"/>
    <w:rsid w:val="000E1D0C"/>
    <w:rsid w:val="000F348B"/>
    <w:rsid w:val="000F7911"/>
    <w:rsid w:val="001022F4"/>
    <w:rsid w:val="00107077"/>
    <w:rsid w:val="0011013C"/>
    <w:rsid w:val="00110215"/>
    <w:rsid w:val="00111867"/>
    <w:rsid w:val="001123B9"/>
    <w:rsid w:val="00114E61"/>
    <w:rsid w:val="00120B02"/>
    <w:rsid w:val="001211F4"/>
    <w:rsid w:val="00122988"/>
    <w:rsid w:val="00123209"/>
    <w:rsid w:val="00137DD8"/>
    <w:rsid w:val="00141B67"/>
    <w:rsid w:val="00143E8A"/>
    <w:rsid w:val="0014669F"/>
    <w:rsid w:val="00146C59"/>
    <w:rsid w:val="001475B1"/>
    <w:rsid w:val="00153F38"/>
    <w:rsid w:val="00154907"/>
    <w:rsid w:val="00155AFB"/>
    <w:rsid w:val="00156091"/>
    <w:rsid w:val="001604B6"/>
    <w:rsid w:val="001633C3"/>
    <w:rsid w:val="001710AF"/>
    <w:rsid w:val="001736B4"/>
    <w:rsid w:val="0017447A"/>
    <w:rsid w:val="00174CF8"/>
    <w:rsid w:val="00175962"/>
    <w:rsid w:val="00176D58"/>
    <w:rsid w:val="00181398"/>
    <w:rsid w:val="00184B2E"/>
    <w:rsid w:val="00185B47"/>
    <w:rsid w:val="0018671C"/>
    <w:rsid w:val="00191D96"/>
    <w:rsid w:val="0019260B"/>
    <w:rsid w:val="001A1352"/>
    <w:rsid w:val="001A2527"/>
    <w:rsid w:val="001B01C0"/>
    <w:rsid w:val="001B1003"/>
    <w:rsid w:val="001B5A9B"/>
    <w:rsid w:val="001C0DA6"/>
    <w:rsid w:val="001C17F0"/>
    <w:rsid w:val="001C1BB3"/>
    <w:rsid w:val="001C4888"/>
    <w:rsid w:val="001C4FF0"/>
    <w:rsid w:val="001D458A"/>
    <w:rsid w:val="001D76CF"/>
    <w:rsid w:val="001D77DE"/>
    <w:rsid w:val="001D7A01"/>
    <w:rsid w:val="001E0790"/>
    <w:rsid w:val="001E113E"/>
    <w:rsid w:val="001E76CE"/>
    <w:rsid w:val="001F0811"/>
    <w:rsid w:val="00200067"/>
    <w:rsid w:val="00201DE2"/>
    <w:rsid w:val="002036B1"/>
    <w:rsid w:val="0020482E"/>
    <w:rsid w:val="00214935"/>
    <w:rsid w:val="00217BE2"/>
    <w:rsid w:val="00221BF6"/>
    <w:rsid w:val="00230F66"/>
    <w:rsid w:val="00231845"/>
    <w:rsid w:val="00231E21"/>
    <w:rsid w:val="00233B61"/>
    <w:rsid w:val="0024042C"/>
    <w:rsid w:val="00240521"/>
    <w:rsid w:val="00240F35"/>
    <w:rsid w:val="00241285"/>
    <w:rsid w:val="00242592"/>
    <w:rsid w:val="0024342F"/>
    <w:rsid w:val="002434E2"/>
    <w:rsid w:val="00243E84"/>
    <w:rsid w:val="00244B0D"/>
    <w:rsid w:val="00244D01"/>
    <w:rsid w:val="00246EF5"/>
    <w:rsid w:val="002511B5"/>
    <w:rsid w:val="002517AC"/>
    <w:rsid w:val="00253491"/>
    <w:rsid w:val="0025543B"/>
    <w:rsid w:val="00256C81"/>
    <w:rsid w:val="00262AD1"/>
    <w:rsid w:val="002707DE"/>
    <w:rsid w:val="00272850"/>
    <w:rsid w:val="002751FE"/>
    <w:rsid w:val="00275304"/>
    <w:rsid w:val="00277390"/>
    <w:rsid w:val="00281168"/>
    <w:rsid w:val="002827AC"/>
    <w:rsid w:val="00284372"/>
    <w:rsid w:val="002861E3"/>
    <w:rsid w:val="0028784A"/>
    <w:rsid w:val="002903DE"/>
    <w:rsid w:val="00290A9B"/>
    <w:rsid w:val="00290F6B"/>
    <w:rsid w:val="00296077"/>
    <w:rsid w:val="0029764A"/>
    <w:rsid w:val="002A35F3"/>
    <w:rsid w:val="002A4BF3"/>
    <w:rsid w:val="002B0263"/>
    <w:rsid w:val="002B0B20"/>
    <w:rsid w:val="002B5DAD"/>
    <w:rsid w:val="002B6AFF"/>
    <w:rsid w:val="002B7E62"/>
    <w:rsid w:val="002C0895"/>
    <w:rsid w:val="002C46ED"/>
    <w:rsid w:val="002C5562"/>
    <w:rsid w:val="002C5C5F"/>
    <w:rsid w:val="002C7E56"/>
    <w:rsid w:val="002D2DD5"/>
    <w:rsid w:val="002D4A99"/>
    <w:rsid w:val="002D6CD5"/>
    <w:rsid w:val="002E048E"/>
    <w:rsid w:val="002E36E5"/>
    <w:rsid w:val="002E3946"/>
    <w:rsid w:val="002E40FD"/>
    <w:rsid w:val="002F1F7F"/>
    <w:rsid w:val="002F349E"/>
    <w:rsid w:val="002F57F5"/>
    <w:rsid w:val="00300F24"/>
    <w:rsid w:val="0031030E"/>
    <w:rsid w:val="00311CC8"/>
    <w:rsid w:val="00317901"/>
    <w:rsid w:val="00317909"/>
    <w:rsid w:val="003205CF"/>
    <w:rsid w:val="00323293"/>
    <w:rsid w:val="003239C7"/>
    <w:rsid w:val="003247CE"/>
    <w:rsid w:val="00324D38"/>
    <w:rsid w:val="0032522F"/>
    <w:rsid w:val="00327F4A"/>
    <w:rsid w:val="00340D4D"/>
    <w:rsid w:val="00341101"/>
    <w:rsid w:val="00342BB5"/>
    <w:rsid w:val="00346AF0"/>
    <w:rsid w:val="0034735E"/>
    <w:rsid w:val="0035414B"/>
    <w:rsid w:val="003544CA"/>
    <w:rsid w:val="00354877"/>
    <w:rsid w:val="00357917"/>
    <w:rsid w:val="00360DD3"/>
    <w:rsid w:val="00361F81"/>
    <w:rsid w:val="00362C4F"/>
    <w:rsid w:val="00363151"/>
    <w:rsid w:val="003645F5"/>
    <w:rsid w:val="0036526F"/>
    <w:rsid w:val="00366FEA"/>
    <w:rsid w:val="00370CEE"/>
    <w:rsid w:val="00373123"/>
    <w:rsid w:val="003816CF"/>
    <w:rsid w:val="00384253"/>
    <w:rsid w:val="003844AF"/>
    <w:rsid w:val="003857BC"/>
    <w:rsid w:val="00387A94"/>
    <w:rsid w:val="00387BFD"/>
    <w:rsid w:val="00390B8D"/>
    <w:rsid w:val="00392F46"/>
    <w:rsid w:val="00395E4F"/>
    <w:rsid w:val="00397341"/>
    <w:rsid w:val="003A1FFB"/>
    <w:rsid w:val="003A3AB4"/>
    <w:rsid w:val="003A45A1"/>
    <w:rsid w:val="003A4D92"/>
    <w:rsid w:val="003A6082"/>
    <w:rsid w:val="003A7177"/>
    <w:rsid w:val="003B045D"/>
    <w:rsid w:val="003C046B"/>
    <w:rsid w:val="003C249E"/>
    <w:rsid w:val="003C44C7"/>
    <w:rsid w:val="003C5931"/>
    <w:rsid w:val="003D0424"/>
    <w:rsid w:val="003D0F99"/>
    <w:rsid w:val="003D2C68"/>
    <w:rsid w:val="003D4196"/>
    <w:rsid w:val="003D556D"/>
    <w:rsid w:val="003D7DDD"/>
    <w:rsid w:val="003E06FD"/>
    <w:rsid w:val="003E340E"/>
    <w:rsid w:val="003E3460"/>
    <w:rsid w:val="003E3CFB"/>
    <w:rsid w:val="003E53B8"/>
    <w:rsid w:val="003F12B4"/>
    <w:rsid w:val="003F1B5B"/>
    <w:rsid w:val="003F41E2"/>
    <w:rsid w:val="003F47A8"/>
    <w:rsid w:val="0040087C"/>
    <w:rsid w:val="00404E78"/>
    <w:rsid w:val="00413A74"/>
    <w:rsid w:val="00416232"/>
    <w:rsid w:val="00416F75"/>
    <w:rsid w:val="0042169A"/>
    <w:rsid w:val="004256C1"/>
    <w:rsid w:val="00425A3E"/>
    <w:rsid w:val="00431619"/>
    <w:rsid w:val="00434024"/>
    <w:rsid w:val="00434381"/>
    <w:rsid w:val="004504EB"/>
    <w:rsid w:val="004665E6"/>
    <w:rsid w:val="00471CA7"/>
    <w:rsid w:val="00475DBE"/>
    <w:rsid w:val="00481663"/>
    <w:rsid w:val="00481851"/>
    <w:rsid w:val="00486704"/>
    <w:rsid w:val="00487595"/>
    <w:rsid w:val="00494288"/>
    <w:rsid w:val="00497312"/>
    <w:rsid w:val="00497D3F"/>
    <w:rsid w:val="004A10C3"/>
    <w:rsid w:val="004A11C4"/>
    <w:rsid w:val="004A341F"/>
    <w:rsid w:val="004A3608"/>
    <w:rsid w:val="004A7C8B"/>
    <w:rsid w:val="004B2EB5"/>
    <w:rsid w:val="004B3DB6"/>
    <w:rsid w:val="004B5475"/>
    <w:rsid w:val="004C0B8A"/>
    <w:rsid w:val="004C296B"/>
    <w:rsid w:val="004C43A8"/>
    <w:rsid w:val="004C46A4"/>
    <w:rsid w:val="004C5826"/>
    <w:rsid w:val="004D18DD"/>
    <w:rsid w:val="004D2D5D"/>
    <w:rsid w:val="004D5431"/>
    <w:rsid w:val="004D7394"/>
    <w:rsid w:val="004E1C55"/>
    <w:rsid w:val="004E5446"/>
    <w:rsid w:val="004F0EA6"/>
    <w:rsid w:val="004F7C5A"/>
    <w:rsid w:val="00501E55"/>
    <w:rsid w:val="005030F3"/>
    <w:rsid w:val="00504436"/>
    <w:rsid w:val="00505CA5"/>
    <w:rsid w:val="00507F4F"/>
    <w:rsid w:val="00511027"/>
    <w:rsid w:val="00513DE7"/>
    <w:rsid w:val="005206DF"/>
    <w:rsid w:val="00521DC8"/>
    <w:rsid w:val="00526DD1"/>
    <w:rsid w:val="005344AC"/>
    <w:rsid w:val="00536E23"/>
    <w:rsid w:val="005435C8"/>
    <w:rsid w:val="00543875"/>
    <w:rsid w:val="0054506E"/>
    <w:rsid w:val="00547207"/>
    <w:rsid w:val="0055010A"/>
    <w:rsid w:val="00551EF3"/>
    <w:rsid w:val="00561E5E"/>
    <w:rsid w:val="00561FEA"/>
    <w:rsid w:val="005625B2"/>
    <w:rsid w:val="005635F9"/>
    <w:rsid w:val="005665E4"/>
    <w:rsid w:val="005667D8"/>
    <w:rsid w:val="005702DB"/>
    <w:rsid w:val="00570E49"/>
    <w:rsid w:val="00573B0D"/>
    <w:rsid w:val="00573C73"/>
    <w:rsid w:val="00582F12"/>
    <w:rsid w:val="00584E7C"/>
    <w:rsid w:val="005850D7"/>
    <w:rsid w:val="00585FDC"/>
    <w:rsid w:val="005878F7"/>
    <w:rsid w:val="0059013F"/>
    <w:rsid w:val="0059313D"/>
    <w:rsid w:val="00596862"/>
    <w:rsid w:val="005A1ED2"/>
    <w:rsid w:val="005B01C5"/>
    <w:rsid w:val="005B03FD"/>
    <w:rsid w:val="005B1FB0"/>
    <w:rsid w:val="005B2668"/>
    <w:rsid w:val="005B2FB8"/>
    <w:rsid w:val="005B35D3"/>
    <w:rsid w:val="005B656A"/>
    <w:rsid w:val="005C0789"/>
    <w:rsid w:val="005C2723"/>
    <w:rsid w:val="005D0AED"/>
    <w:rsid w:val="005D2789"/>
    <w:rsid w:val="005E1550"/>
    <w:rsid w:val="005E18B2"/>
    <w:rsid w:val="005E381A"/>
    <w:rsid w:val="005E6B75"/>
    <w:rsid w:val="005F2E3B"/>
    <w:rsid w:val="005F3788"/>
    <w:rsid w:val="005F57A2"/>
    <w:rsid w:val="005F6131"/>
    <w:rsid w:val="005F6278"/>
    <w:rsid w:val="00603478"/>
    <w:rsid w:val="00610C29"/>
    <w:rsid w:val="00614F6B"/>
    <w:rsid w:val="00621BC7"/>
    <w:rsid w:val="00622F70"/>
    <w:rsid w:val="006257F3"/>
    <w:rsid w:val="006271C2"/>
    <w:rsid w:val="00633570"/>
    <w:rsid w:val="00635A61"/>
    <w:rsid w:val="00635C09"/>
    <w:rsid w:val="00637DE1"/>
    <w:rsid w:val="00642C82"/>
    <w:rsid w:val="006440F7"/>
    <w:rsid w:val="0065388B"/>
    <w:rsid w:val="006558A3"/>
    <w:rsid w:val="0065664B"/>
    <w:rsid w:val="006566C0"/>
    <w:rsid w:val="00656E43"/>
    <w:rsid w:val="006616BA"/>
    <w:rsid w:val="00662EF3"/>
    <w:rsid w:val="00663088"/>
    <w:rsid w:val="00667AF3"/>
    <w:rsid w:val="0067185C"/>
    <w:rsid w:val="00674A2C"/>
    <w:rsid w:val="0068057F"/>
    <w:rsid w:val="00681188"/>
    <w:rsid w:val="0068164B"/>
    <w:rsid w:val="00681DD0"/>
    <w:rsid w:val="00682B9D"/>
    <w:rsid w:val="00683146"/>
    <w:rsid w:val="0068363E"/>
    <w:rsid w:val="00686FA4"/>
    <w:rsid w:val="00694CC3"/>
    <w:rsid w:val="00695D3D"/>
    <w:rsid w:val="006A5952"/>
    <w:rsid w:val="006B1596"/>
    <w:rsid w:val="006B6AFD"/>
    <w:rsid w:val="006B7380"/>
    <w:rsid w:val="006C2C7C"/>
    <w:rsid w:val="006C6BBC"/>
    <w:rsid w:val="006D0D49"/>
    <w:rsid w:val="006D0E1D"/>
    <w:rsid w:val="006D7237"/>
    <w:rsid w:val="006E457F"/>
    <w:rsid w:val="006E641E"/>
    <w:rsid w:val="006F3A24"/>
    <w:rsid w:val="006F5F97"/>
    <w:rsid w:val="00706980"/>
    <w:rsid w:val="00706F9D"/>
    <w:rsid w:val="00711AB4"/>
    <w:rsid w:val="00714595"/>
    <w:rsid w:val="00722B29"/>
    <w:rsid w:val="00730CA6"/>
    <w:rsid w:val="00731017"/>
    <w:rsid w:val="007330FF"/>
    <w:rsid w:val="00735E5A"/>
    <w:rsid w:val="00741CC4"/>
    <w:rsid w:val="0074420C"/>
    <w:rsid w:val="00750328"/>
    <w:rsid w:val="007519F1"/>
    <w:rsid w:val="007520CE"/>
    <w:rsid w:val="00753C62"/>
    <w:rsid w:val="00754657"/>
    <w:rsid w:val="00756A13"/>
    <w:rsid w:val="00761783"/>
    <w:rsid w:val="00762542"/>
    <w:rsid w:val="00762833"/>
    <w:rsid w:val="00764189"/>
    <w:rsid w:val="007641B0"/>
    <w:rsid w:val="007647BE"/>
    <w:rsid w:val="00765709"/>
    <w:rsid w:val="007660F1"/>
    <w:rsid w:val="0077024F"/>
    <w:rsid w:val="0077065C"/>
    <w:rsid w:val="00772046"/>
    <w:rsid w:val="00784A2E"/>
    <w:rsid w:val="00785EE3"/>
    <w:rsid w:val="007930D8"/>
    <w:rsid w:val="00794902"/>
    <w:rsid w:val="007A17A9"/>
    <w:rsid w:val="007A22C1"/>
    <w:rsid w:val="007A25AF"/>
    <w:rsid w:val="007A3CAD"/>
    <w:rsid w:val="007B02A9"/>
    <w:rsid w:val="007B282B"/>
    <w:rsid w:val="007B5FED"/>
    <w:rsid w:val="007C0234"/>
    <w:rsid w:val="007C12E2"/>
    <w:rsid w:val="007D0153"/>
    <w:rsid w:val="007D35DF"/>
    <w:rsid w:val="007D641A"/>
    <w:rsid w:val="007E1AE5"/>
    <w:rsid w:val="007E1F1D"/>
    <w:rsid w:val="007E3E6B"/>
    <w:rsid w:val="007E403A"/>
    <w:rsid w:val="007F0E0A"/>
    <w:rsid w:val="007F2503"/>
    <w:rsid w:val="007F3035"/>
    <w:rsid w:val="00802AA1"/>
    <w:rsid w:val="00802C6E"/>
    <w:rsid w:val="00803B7D"/>
    <w:rsid w:val="00804CD0"/>
    <w:rsid w:val="00807D97"/>
    <w:rsid w:val="00810378"/>
    <w:rsid w:val="0081111D"/>
    <w:rsid w:val="008123A2"/>
    <w:rsid w:val="00830D10"/>
    <w:rsid w:val="008314CD"/>
    <w:rsid w:val="008330A4"/>
    <w:rsid w:val="00833394"/>
    <w:rsid w:val="00834E7C"/>
    <w:rsid w:val="008350A9"/>
    <w:rsid w:val="00835B90"/>
    <w:rsid w:val="00836018"/>
    <w:rsid w:val="00845456"/>
    <w:rsid w:val="00846410"/>
    <w:rsid w:val="00851C56"/>
    <w:rsid w:val="00851EBE"/>
    <w:rsid w:val="00852A87"/>
    <w:rsid w:val="008530D4"/>
    <w:rsid w:val="00853787"/>
    <w:rsid w:val="00860C5D"/>
    <w:rsid w:val="008652F5"/>
    <w:rsid w:val="00871772"/>
    <w:rsid w:val="008717CB"/>
    <w:rsid w:val="0087370F"/>
    <w:rsid w:val="008748D3"/>
    <w:rsid w:val="00876D70"/>
    <w:rsid w:val="008828D9"/>
    <w:rsid w:val="008845AB"/>
    <w:rsid w:val="00887320"/>
    <w:rsid w:val="00891F69"/>
    <w:rsid w:val="00894A1A"/>
    <w:rsid w:val="00895CCB"/>
    <w:rsid w:val="00895E5C"/>
    <w:rsid w:val="00896D99"/>
    <w:rsid w:val="00897D3C"/>
    <w:rsid w:val="008A0355"/>
    <w:rsid w:val="008A3BC5"/>
    <w:rsid w:val="008A72AC"/>
    <w:rsid w:val="008C1048"/>
    <w:rsid w:val="008C1DEF"/>
    <w:rsid w:val="008C3152"/>
    <w:rsid w:val="008C70CE"/>
    <w:rsid w:val="008D5D46"/>
    <w:rsid w:val="008D6453"/>
    <w:rsid w:val="008D7361"/>
    <w:rsid w:val="008E4D0B"/>
    <w:rsid w:val="008E5198"/>
    <w:rsid w:val="008F10E6"/>
    <w:rsid w:val="008F5C25"/>
    <w:rsid w:val="009003EA"/>
    <w:rsid w:val="00901258"/>
    <w:rsid w:val="00915A38"/>
    <w:rsid w:val="00917E76"/>
    <w:rsid w:val="00931AC0"/>
    <w:rsid w:val="009351AA"/>
    <w:rsid w:val="00936320"/>
    <w:rsid w:val="0093705F"/>
    <w:rsid w:val="00941E1E"/>
    <w:rsid w:val="009424EE"/>
    <w:rsid w:val="009425FA"/>
    <w:rsid w:val="00956282"/>
    <w:rsid w:val="009573FF"/>
    <w:rsid w:val="009577FC"/>
    <w:rsid w:val="009610B1"/>
    <w:rsid w:val="00962075"/>
    <w:rsid w:val="00962D50"/>
    <w:rsid w:val="0096369D"/>
    <w:rsid w:val="00963936"/>
    <w:rsid w:val="00966BF3"/>
    <w:rsid w:val="0096755E"/>
    <w:rsid w:val="00972A04"/>
    <w:rsid w:val="0097351C"/>
    <w:rsid w:val="00983AB2"/>
    <w:rsid w:val="00985A92"/>
    <w:rsid w:val="00990209"/>
    <w:rsid w:val="00990425"/>
    <w:rsid w:val="009913AE"/>
    <w:rsid w:val="00991CB2"/>
    <w:rsid w:val="009933F7"/>
    <w:rsid w:val="009A1B72"/>
    <w:rsid w:val="009A4399"/>
    <w:rsid w:val="009A4DAD"/>
    <w:rsid w:val="009A5CA1"/>
    <w:rsid w:val="009B7A15"/>
    <w:rsid w:val="009C0D34"/>
    <w:rsid w:val="009C115F"/>
    <w:rsid w:val="009C511F"/>
    <w:rsid w:val="009C5244"/>
    <w:rsid w:val="009C6016"/>
    <w:rsid w:val="009C7A47"/>
    <w:rsid w:val="009D0251"/>
    <w:rsid w:val="009D02E3"/>
    <w:rsid w:val="009D06A3"/>
    <w:rsid w:val="009D2192"/>
    <w:rsid w:val="009D25AC"/>
    <w:rsid w:val="009D5780"/>
    <w:rsid w:val="009D7E9D"/>
    <w:rsid w:val="009E3AA4"/>
    <w:rsid w:val="009E3C34"/>
    <w:rsid w:val="009E3E8D"/>
    <w:rsid w:val="009E4D03"/>
    <w:rsid w:val="009E505E"/>
    <w:rsid w:val="009E5117"/>
    <w:rsid w:val="009E5708"/>
    <w:rsid w:val="009F2211"/>
    <w:rsid w:val="009F4C7C"/>
    <w:rsid w:val="00A010B2"/>
    <w:rsid w:val="00A0543C"/>
    <w:rsid w:val="00A1096E"/>
    <w:rsid w:val="00A12B9B"/>
    <w:rsid w:val="00A1365A"/>
    <w:rsid w:val="00A208A0"/>
    <w:rsid w:val="00A2148A"/>
    <w:rsid w:val="00A22219"/>
    <w:rsid w:val="00A250A9"/>
    <w:rsid w:val="00A26EBC"/>
    <w:rsid w:val="00A27B2D"/>
    <w:rsid w:val="00A40787"/>
    <w:rsid w:val="00A40CA8"/>
    <w:rsid w:val="00A41229"/>
    <w:rsid w:val="00A429AA"/>
    <w:rsid w:val="00A460E6"/>
    <w:rsid w:val="00A5051D"/>
    <w:rsid w:val="00A51270"/>
    <w:rsid w:val="00A524ED"/>
    <w:rsid w:val="00A557F9"/>
    <w:rsid w:val="00A619D8"/>
    <w:rsid w:val="00A638CD"/>
    <w:rsid w:val="00A66BD5"/>
    <w:rsid w:val="00A672A3"/>
    <w:rsid w:val="00A70A58"/>
    <w:rsid w:val="00A751C3"/>
    <w:rsid w:val="00A764E7"/>
    <w:rsid w:val="00A76A73"/>
    <w:rsid w:val="00A77E00"/>
    <w:rsid w:val="00A811B1"/>
    <w:rsid w:val="00A82A9C"/>
    <w:rsid w:val="00A82D30"/>
    <w:rsid w:val="00A8314A"/>
    <w:rsid w:val="00A8361E"/>
    <w:rsid w:val="00A845B1"/>
    <w:rsid w:val="00A84B9F"/>
    <w:rsid w:val="00A91A45"/>
    <w:rsid w:val="00A92EF9"/>
    <w:rsid w:val="00A9578B"/>
    <w:rsid w:val="00A96228"/>
    <w:rsid w:val="00A96742"/>
    <w:rsid w:val="00A97D11"/>
    <w:rsid w:val="00AA13C0"/>
    <w:rsid w:val="00AA2EE9"/>
    <w:rsid w:val="00AA32D0"/>
    <w:rsid w:val="00AA5F70"/>
    <w:rsid w:val="00AA634E"/>
    <w:rsid w:val="00AA757A"/>
    <w:rsid w:val="00AB0769"/>
    <w:rsid w:val="00AB55A6"/>
    <w:rsid w:val="00AC2D68"/>
    <w:rsid w:val="00AC337C"/>
    <w:rsid w:val="00AD175C"/>
    <w:rsid w:val="00AD1D10"/>
    <w:rsid w:val="00AD4220"/>
    <w:rsid w:val="00AD44D7"/>
    <w:rsid w:val="00AD526A"/>
    <w:rsid w:val="00AD65B4"/>
    <w:rsid w:val="00AD7C10"/>
    <w:rsid w:val="00AE2E88"/>
    <w:rsid w:val="00AE6DAB"/>
    <w:rsid w:val="00AF1BAD"/>
    <w:rsid w:val="00AF2BFE"/>
    <w:rsid w:val="00AF3AD9"/>
    <w:rsid w:val="00AF5D86"/>
    <w:rsid w:val="00AF7228"/>
    <w:rsid w:val="00AF78A9"/>
    <w:rsid w:val="00B00AD3"/>
    <w:rsid w:val="00B05235"/>
    <w:rsid w:val="00B07FD2"/>
    <w:rsid w:val="00B16746"/>
    <w:rsid w:val="00B23413"/>
    <w:rsid w:val="00B23E3E"/>
    <w:rsid w:val="00B24480"/>
    <w:rsid w:val="00B26618"/>
    <w:rsid w:val="00B319DE"/>
    <w:rsid w:val="00B31B5C"/>
    <w:rsid w:val="00B33177"/>
    <w:rsid w:val="00B345EC"/>
    <w:rsid w:val="00B349D0"/>
    <w:rsid w:val="00B34D70"/>
    <w:rsid w:val="00B37FC9"/>
    <w:rsid w:val="00B40C6C"/>
    <w:rsid w:val="00B4386A"/>
    <w:rsid w:val="00B43DF7"/>
    <w:rsid w:val="00B44CB2"/>
    <w:rsid w:val="00B51D89"/>
    <w:rsid w:val="00B522D2"/>
    <w:rsid w:val="00B52A32"/>
    <w:rsid w:val="00B54508"/>
    <w:rsid w:val="00B54EA3"/>
    <w:rsid w:val="00B55023"/>
    <w:rsid w:val="00B56966"/>
    <w:rsid w:val="00B57C39"/>
    <w:rsid w:val="00B6482E"/>
    <w:rsid w:val="00B64FDC"/>
    <w:rsid w:val="00B653CB"/>
    <w:rsid w:val="00B67D1C"/>
    <w:rsid w:val="00B712DD"/>
    <w:rsid w:val="00B714C9"/>
    <w:rsid w:val="00B72CDD"/>
    <w:rsid w:val="00B7736E"/>
    <w:rsid w:val="00B779F1"/>
    <w:rsid w:val="00B80D79"/>
    <w:rsid w:val="00B810B3"/>
    <w:rsid w:val="00B8407A"/>
    <w:rsid w:val="00B843BC"/>
    <w:rsid w:val="00B857C9"/>
    <w:rsid w:val="00B85C7A"/>
    <w:rsid w:val="00B91517"/>
    <w:rsid w:val="00B92C49"/>
    <w:rsid w:val="00BA0942"/>
    <w:rsid w:val="00BA1913"/>
    <w:rsid w:val="00BA5CA8"/>
    <w:rsid w:val="00BA7ADF"/>
    <w:rsid w:val="00BB18D9"/>
    <w:rsid w:val="00BB25B1"/>
    <w:rsid w:val="00BB3BA2"/>
    <w:rsid w:val="00BB4357"/>
    <w:rsid w:val="00BB5D67"/>
    <w:rsid w:val="00BB60F6"/>
    <w:rsid w:val="00BC23EB"/>
    <w:rsid w:val="00BC2410"/>
    <w:rsid w:val="00BC2D8F"/>
    <w:rsid w:val="00BC4C66"/>
    <w:rsid w:val="00BD0BA5"/>
    <w:rsid w:val="00BD1A5B"/>
    <w:rsid w:val="00BD2B60"/>
    <w:rsid w:val="00BD301C"/>
    <w:rsid w:val="00BD5828"/>
    <w:rsid w:val="00BD58B4"/>
    <w:rsid w:val="00BD77C5"/>
    <w:rsid w:val="00BE443E"/>
    <w:rsid w:val="00BE536B"/>
    <w:rsid w:val="00BE58B5"/>
    <w:rsid w:val="00BF11BE"/>
    <w:rsid w:val="00BF1360"/>
    <w:rsid w:val="00BF22E2"/>
    <w:rsid w:val="00BF26F3"/>
    <w:rsid w:val="00BF590C"/>
    <w:rsid w:val="00BF6DD6"/>
    <w:rsid w:val="00BF7A52"/>
    <w:rsid w:val="00C01516"/>
    <w:rsid w:val="00C01714"/>
    <w:rsid w:val="00C104B9"/>
    <w:rsid w:val="00C12424"/>
    <w:rsid w:val="00C13297"/>
    <w:rsid w:val="00C13D22"/>
    <w:rsid w:val="00C14CFF"/>
    <w:rsid w:val="00C15FF5"/>
    <w:rsid w:val="00C21D55"/>
    <w:rsid w:val="00C277B5"/>
    <w:rsid w:val="00C373C8"/>
    <w:rsid w:val="00C40FE4"/>
    <w:rsid w:val="00C45C76"/>
    <w:rsid w:val="00C45E41"/>
    <w:rsid w:val="00C50A81"/>
    <w:rsid w:val="00C50E23"/>
    <w:rsid w:val="00C5606B"/>
    <w:rsid w:val="00C6178B"/>
    <w:rsid w:val="00C62F16"/>
    <w:rsid w:val="00C64052"/>
    <w:rsid w:val="00C65AD5"/>
    <w:rsid w:val="00C70086"/>
    <w:rsid w:val="00C72F87"/>
    <w:rsid w:val="00C749BB"/>
    <w:rsid w:val="00C83023"/>
    <w:rsid w:val="00C87509"/>
    <w:rsid w:val="00C87DAA"/>
    <w:rsid w:val="00C91C52"/>
    <w:rsid w:val="00C94E58"/>
    <w:rsid w:val="00CA03F5"/>
    <w:rsid w:val="00CA1FB5"/>
    <w:rsid w:val="00CA33EC"/>
    <w:rsid w:val="00CA39A5"/>
    <w:rsid w:val="00CA3B09"/>
    <w:rsid w:val="00CA60A0"/>
    <w:rsid w:val="00CA6465"/>
    <w:rsid w:val="00CB201E"/>
    <w:rsid w:val="00CB282C"/>
    <w:rsid w:val="00CC124D"/>
    <w:rsid w:val="00CD3A95"/>
    <w:rsid w:val="00CD400E"/>
    <w:rsid w:val="00CE3414"/>
    <w:rsid w:val="00CE473A"/>
    <w:rsid w:val="00CE5A87"/>
    <w:rsid w:val="00CE5D89"/>
    <w:rsid w:val="00CE6560"/>
    <w:rsid w:val="00CE7562"/>
    <w:rsid w:val="00CF2E12"/>
    <w:rsid w:val="00CF3C63"/>
    <w:rsid w:val="00CF7CDB"/>
    <w:rsid w:val="00D00E1F"/>
    <w:rsid w:val="00D04B10"/>
    <w:rsid w:val="00D04C36"/>
    <w:rsid w:val="00D05931"/>
    <w:rsid w:val="00D06654"/>
    <w:rsid w:val="00D12E3B"/>
    <w:rsid w:val="00D14525"/>
    <w:rsid w:val="00D148B5"/>
    <w:rsid w:val="00D149C2"/>
    <w:rsid w:val="00D149FE"/>
    <w:rsid w:val="00D16029"/>
    <w:rsid w:val="00D21FEC"/>
    <w:rsid w:val="00D23F0B"/>
    <w:rsid w:val="00D24253"/>
    <w:rsid w:val="00D34EB2"/>
    <w:rsid w:val="00D35716"/>
    <w:rsid w:val="00D36DB2"/>
    <w:rsid w:val="00D3765A"/>
    <w:rsid w:val="00D37C4B"/>
    <w:rsid w:val="00D41544"/>
    <w:rsid w:val="00D418BA"/>
    <w:rsid w:val="00D45B28"/>
    <w:rsid w:val="00D46197"/>
    <w:rsid w:val="00D47137"/>
    <w:rsid w:val="00D53830"/>
    <w:rsid w:val="00D55D5C"/>
    <w:rsid w:val="00D56A7C"/>
    <w:rsid w:val="00D57443"/>
    <w:rsid w:val="00D62AC0"/>
    <w:rsid w:val="00D635B7"/>
    <w:rsid w:val="00D642D0"/>
    <w:rsid w:val="00D67012"/>
    <w:rsid w:val="00D72C56"/>
    <w:rsid w:val="00D8163E"/>
    <w:rsid w:val="00D829E4"/>
    <w:rsid w:val="00D82EF7"/>
    <w:rsid w:val="00D8749B"/>
    <w:rsid w:val="00D92C86"/>
    <w:rsid w:val="00D94CCC"/>
    <w:rsid w:val="00DA0E2A"/>
    <w:rsid w:val="00DA153B"/>
    <w:rsid w:val="00DA2A8F"/>
    <w:rsid w:val="00DA3B07"/>
    <w:rsid w:val="00DA5BC8"/>
    <w:rsid w:val="00DB0A41"/>
    <w:rsid w:val="00DB3730"/>
    <w:rsid w:val="00DB3E4E"/>
    <w:rsid w:val="00DB5211"/>
    <w:rsid w:val="00DC0866"/>
    <w:rsid w:val="00DC12DD"/>
    <w:rsid w:val="00DC1376"/>
    <w:rsid w:val="00DC2B28"/>
    <w:rsid w:val="00DC4EAD"/>
    <w:rsid w:val="00DC50EC"/>
    <w:rsid w:val="00DC7F42"/>
    <w:rsid w:val="00DD1820"/>
    <w:rsid w:val="00DD3314"/>
    <w:rsid w:val="00DD4F46"/>
    <w:rsid w:val="00DE2FD1"/>
    <w:rsid w:val="00DE38F3"/>
    <w:rsid w:val="00DE42D9"/>
    <w:rsid w:val="00DE47C7"/>
    <w:rsid w:val="00DE4E67"/>
    <w:rsid w:val="00DE60B5"/>
    <w:rsid w:val="00DE6D85"/>
    <w:rsid w:val="00DF21F1"/>
    <w:rsid w:val="00DF2BDF"/>
    <w:rsid w:val="00DF4F5E"/>
    <w:rsid w:val="00DF752C"/>
    <w:rsid w:val="00E00D53"/>
    <w:rsid w:val="00E036A4"/>
    <w:rsid w:val="00E03A1A"/>
    <w:rsid w:val="00E05987"/>
    <w:rsid w:val="00E064FA"/>
    <w:rsid w:val="00E06F05"/>
    <w:rsid w:val="00E23B49"/>
    <w:rsid w:val="00E2450F"/>
    <w:rsid w:val="00E27A34"/>
    <w:rsid w:val="00E30F67"/>
    <w:rsid w:val="00E3100F"/>
    <w:rsid w:val="00E32991"/>
    <w:rsid w:val="00E33BEC"/>
    <w:rsid w:val="00E37102"/>
    <w:rsid w:val="00E42209"/>
    <w:rsid w:val="00E4253D"/>
    <w:rsid w:val="00E42D1A"/>
    <w:rsid w:val="00E460AE"/>
    <w:rsid w:val="00E61930"/>
    <w:rsid w:val="00E62945"/>
    <w:rsid w:val="00E641A0"/>
    <w:rsid w:val="00E65248"/>
    <w:rsid w:val="00E7532E"/>
    <w:rsid w:val="00E779DD"/>
    <w:rsid w:val="00E77C8E"/>
    <w:rsid w:val="00E80AF2"/>
    <w:rsid w:val="00E847DA"/>
    <w:rsid w:val="00E92FC1"/>
    <w:rsid w:val="00E95604"/>
    <w:rsid w:val="00E95A99"/>
    <w:rsid w:val="00E95EEA"/>
    <w:rsid w:val="00E96C3A"/>
    <w:rsid w:val="00EA08B7"/>
    <w:rsid w:val="00EA08BF"/>
    <w:rsid w:val="00EA4567"/>
    <w:rsid w:val="00EA55BD"/>
    <w:rsid w:val="00EA6F78"/>
    <w:rsid w:val="00EB1B0D"/>
    <w:rsid w:val="00EB2F9C"/>
    <w:rsid w:val="00EB50F3"/>
    <w:rsid w:val="00EB6600"/>
    <w:rsid w:val="00EC229F"/>
    <w:rsid w:val="00EC2F18"/>
    <w:rsid w:val="00EC69DE"/>
    <w:rsid w:val="00ED2DBD"/>
    <w:rsid w:val="00ED7176"/>
    <w:rsid w:val="00EE0B1F"/>
    <w:rsid w:val="00EE1988"/>
    <w:rsid w:val="00EE3C81"/>
    <w:rsid w:val="00EE5840"/>
    <w:rsid w:val="00EE59D1"/>
    <w:rsid w:val="00EE5CE8"/>
    <w:rsid w:val="00EE6B8E"/>
    <w:rsid w:val="00EF1088"/>
    <w:rsid w:val="00EF11E5"/>
    <w:rsid w:val="00EF15D9"/>
    <w:rsid w:val="00EF232C"/>
    <w:rsid w:val="00EF2DE1"/>
    <w:rsid w:val="00EF6E78"/>
    <w:rsid w:val="00F0732B"/>
    <w:rsid w:val="00F12542"/>
    <w:rsid w:val="00F15A05"/>
    <w:rsid w:val="00F17223"/>
    <w:rsid w:val="00F21AAA"/>
    <w:rsid w:val="00F24E26"/>
    <w:rsid w:val="00F25424"/>
    <w:rsid w:val="00F359BD"/>
    <w:rsid w:val="00F3654C"/>
    <w:rsid w:val="00F370DC"/>
    <w:rsid w:val="00F37DA1"/>
    <w:rsid w:val="00F4344A"/>
    <w:rsid w:val="00F445C6"/>
    <w:rsid w:val="00F45D18"/>
    <w:rsid w:val="00F51DD2"/>
    <w:rsid w:val="00F57E71"/>
    <w:rsid w:val="00F66010"/>
    <w:rsid w:val="00F66B42"/>
    <w:rsid w:val="00F72E69"/>
    <w:rsid w:val="00F73653"/>
    <w:rsid w:val="00F74525"/>
    <w:rsid w:val="00F774D6"/>
    <w:rsid w:val="00F80B8E"/>
    <w:rsid w:val="00F80D9E"/>
    <w:rsid w:val="00F85352"/>
    <w:rsid w:val="00F9051A"/>
    <w:rsid w:val="00F90889"/>
    <w:rsid w:val="00F9208C"/>
    <w:rsid w:val="00F92A25"/>
    <w:rsid w:val="00F92A86"/>
    <w:rsid w:val="00F954A5"/>
    <w:rsid w:val="00F9650E"/>
    <w:rsid w:val="00F96D4C"/>
    <w:rsid w:val="00FA08CB"/>
    <w:rsid w:val="00FA2A57"/>
    <w:rsid w:val="00FA30FA"/>
    <w:rsid w:val="00FA3727"/>
    <w:rsid w:val="00FB409E"/>
    <w:rsid w:val="00FB4994"/>
    <w:rsid w:val="00FB636D"/>
    <w:rsid w:val="00FB7CA4"/>
    <w:rsid w:val="00FC659D"/>
    <w:rsid w:val="00FD1BBF"/>
    <w:rsid w:val="00FD5804"/>
    <w:rsid w:val="00FD60B0"/>
    <w:rsid w:val="00FE193A"/>
    <w:rsid w:val="00FE57BC"/>
    <w:rsid w:val="00FE7AC3"/>
    <w:rsid w:val="00FF0D95"/>
    <w:rsid w:val="00FF1476"/>
    <w:rsid w:val="00FF1B10"/>
    <w:rsid w:val="00FF25E9"/>
    <w:rsid w:val="00FF335F"/>
    <w:rsid w:val="00FF4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C0FAB5-8261-4574-BB1E-DADBDCF5EA66}">
  <ds:schemaRefs>
    <ds:schemaRef ds:uri="http://schemas.openxmlformats.org/officeDocument/2006/bibliography"/>
  </ds:schemaRefs>
</ds:datastoreItem>
</file>

<file path=customXml/itemProps2.xml><?xml version="1.0" encoding="utf-8"?>
<ds:datastoreItem xmlns:ds="http://schemas.openxmlformats.org/officeDocument/2006/customXml" ds:itemID="{8BF593E0-3AD5-41AB-91B1-DD1A3D3A3E30}"/>
</file>

<file path=customXml/itemProps3.xml><?xml version="1.0" encoding="utf-8"?>
<ds:datastoreItem xmlns:ds="http://schemas.openxmlformats.org/officeDocument/2006/customXml" ds:itemID="{F9DE36FD-ED80-4865-AD2D-075950EED08E}"/>
</file>

<file path=customXml/itemProps4.xml><?xml version="1.0" encoding="utf-8"?>
<ds:datastoreItem xmlns:ds="http://schemas.openxmlformats.org/officeDocument/2006/customXml" ds:itemID="{68C1A371-14C5-4BE6-A20C-99EE9DE2096A}"/>
</file>

<file path=docProps/app.xml><?xml version="1.0" encoding="utf-8"?>
<Properties xmlns="http://schemas.openxmlformats.org/officeDocument/2006/extended-properties" xmlns:vt="http://schemas.openxmlformats.org/officeDocument/2006/docPropsVTypes">
  <Template>Normal</Template>
  <TotalTime>1</TotalTime>
  <Pages>4</Pages>
  <Words>999</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6681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84392485278</cp:lastModifiedBy>
  <cp:revision>2</cp:revision>
  <cp:lastPrinted>2022-11-09T02:06:00Z</cp:lastPrinted>
  <dcterms:created xsi:type="dcterms:W3CDTF">2022-11-17T09:46:00Z</dcterms:created>
  <dcterms:modified xsi:type="dcterms:W3CDTF">2022-11-17T09:46:00Z</dcterms:modified>
</cp:coreProperties>
</file>