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tylesWithEffects.xml" ContentType="application/vnd.ms-word.stylesWithEffect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000"/>
      </w:tblPr>
      <w:tblGrid>
        <w:gridCol w:w="4653"/>
        <w:gridCol w:w="4848"/>
      </w:tblGrid>
      <w:tr w:rsidR="00027CAD" w:rsidRPr="002E2ADE" w:rsidTr="000725C3">
        <w:tc>
          <w:tcPr>
            <w:tcW w:w="4653" w:type="dxa"/>
          </w:tcPr>
          <w:p w:rsidR="00027CAD" w:rsidRPr="002E2ADE" w:rsidRDefault="00027CAD" w:rsidP="000725C3">
            <w:pPr>
              <w:rPr>
                <w:rFonts w:ascii="Times New Roman" w:hAnsi="Times New Roman"/>
                <w:lang w:val="fr-FR"/>
              </w:rPr>
            </w:pPr>
          </w:p>
        </w:tc>
        <w:tc>
          <w:tcPr>
            <w:tcW w:w="4848" w:type="dxa"/>
          </w:tcPr>
          <w:p w:rsidR="00027CAD" w:rsidRPr="002E2ADE" w:rsidRDefault="00027CAD" w:rsidP="000725C3">
            <w:pPr>
              <w:pStyle w:val="Heading2"/>
              <w:jc w:val="center"/>
              <w:rPr>
                <w:lang w:val="fr-FR"/>
              </w:rPr>
            </w:pPr>
          </w:p>
        </w:tc>
      </w:tr>
    </w:tbl>
    <w:p w:rsidR="006C147F" w:rsidRPr="00C550E3" w:rsidRDefault="006C147F" w:rsidP="009C0209">
      <w:pPr>
        <w:jc w:val="center"/>
        <w:rPr>
          <w:rFonts w:ascii="Times New Roman" w:hAnsi="Times New Roman"/>
          <w:b/>
          <w:sz w:val="28"/>
          <w:szCs w:val="28"/>
        </w:rPr>
      </w:pPr>
      <w:r w:rsidRPr="00C550E3">
        <w:rPr>
          <w:rFonts w:ascii="Times New Roman" w:hAnsi="Times New Roman"/>
          <w:b/>
          <w:caps/>
          <w:sz w:val="28"/>
          <w:szCs w:val="28"/>
        </w:rPr>
        <w:t>Ph</w:t>
      </w:r>
      <w:r>
        <w:rPr>
          <w:rFonts w:ascii="Times New Roman" w:hAnsi="Times New Roman"/>
          <w:b/>
          <w:caps/>
          <w:sz w:val="28"/>
          <w:szCs w:val="28"/>
          <w:lang w:val="vi-VN"/>
        </w:rPr>
        <w:t>Ụ</w:t>
      </w:r>
      <w:r>
        <w:rPr>
          <w:rFonts w:ascii="Times New Roman" w:hAnsi="Times New Roman"/>
          <w:b/>
          <w:caps/>
          <w:sz w:val="28"/>
          <w:szCs w:val="28"/>
        </w:rPr>
        <w:t xml:space="preserve"> l</w:t>
      </w:r>
      <w:r>
        <w:rPr>
          <w:rFonts w:ascii="Times New Roman" w:hAnsi="Times New Roman"/>
          <w:b/>
          <w:caps/>
          <w:sz w:val="28"/>
          <w:szCs w:val="28"/>
          <w:lang w:val="vi-VN"/>
        </w:rPr>
        <w:t>Ụ</w:t>
      </w:r>
      <w:r w:rsidRPr="00C550E3">
        <w:rPr>
          <w:rFonts w:ascii="Times New Roman" w:hAnsi="Times New Roman"/>
          <w:b/>
          <w:caps/>
          <w:sz w:val="28"/>
          <w:szCs w:val="28"/>
        </w:rPr>
        <w:t>c 1</w:t>
      </w:r>
      <w:r w:rsidRPr="00C550E3">
        <w:rPr>
          <w:rFonts w:ascii="Times New Roman" w:hAnsi="Times New Roman"/>
          <w:b/>
          <w:sz w:val="28"/>
          <w:szCs w:val="28"/>
        </w:rPr>
        <w:t>.</w:t>
      </w:r>
    </w:p>
    <w:p w:rsidR="006C147F" w:rsidRPr="00C550E3" w:rsidRDefault="006C147F" w:rsidP="006C147F">
      <w:pPr>
        <w:spacing w:before="120"/>
        <w:jc w:val="center"/>
        <w:rPr>
          <w:rFonts w:ascii="Times New Roman" w:hAnsi="Times New Roman"/>
          <w:b/>
          <w:caps/>
          <w:sz w:val="28"/>
          <w:szCs w:val="28"/>
        </w:rPr>
      </w:pPr>
      <w:r w:rsidRPr="00C550E3">
        <w:rPr>
          <w:rFonts w:ascii="Times New Roman" w:hAnsi="Times New Roman"/>
          <w:b/>
          <w:caps/>
          <w:sz w:val="28"/>
          <w:szCs w:val="28"/>
        </w:rPr>
        <w:t xml:space="preserve">Đơn giá </w:t>
      </w:r>
      <w:r>
        <w:rPr>
          <w:rFonts w:ascii="Times New Roman" w:hAnsi="Times New Roman"/>
          <w:b/>
          <w:caps/>
          <w:sz w:val="28"/>
          <w:szCs w:val="28"/>
        </w:rPr>
        <w:t>l</w:t>
      </w:r>
      <w:r>
        <w:rPr>
          <w:rFonts w:ascii="Times New Roman" w:hAnsi="Times New Roman"/>
          <w:b/>
          <w:caps/>
          <w:sz w:val="28"/>
          <w:szCs w:val="28"/>
          <w:lang w:val="vi-VN"/>
        </w:rPr>
        <w:t>Ậ</w:t>
      </w:r>
      <w:r>
        <w:rPr>
          <w:rFonts w:ascii="Times New Roman" w:hAnsi="Times New Roman"/>
          <w:b/>
          <w:caps/>
          <w:sz w:val="28"/>
          <w:szCs w:val="28"/>
        </w:rPr>
        <w:t>p lư</w:t>
      </w:r>
      <w:r>
        <w:rPr>
          <w:rFonts w:ascii="Times New Roman" w:hAnsi="Times New Roman"/>
          <w:b/>
          <w:caps/>
          <w:sz w:val="28"/>
          <w:szCs w:val="28"/>
          <w:lang w:val="vi-VN"/>
        </w:rPr>
        <w:t>Ớ</w:t>
      </w:r>
      <w:r>
        <w:rPr>
          <w:rFonts w:ascii="Times New Roman" w:hAnsi="Times New Roman"/>
          <w:b/>
          <w:caps/>
          <w:sz w:val="28"/>
          <w:szCs w:val="28"/>
        </w:rPr>
        <w:t>i đ</w:t>
      </w:r>
      <w:r>
        <w:rPr>
          <w:rFonts w:ascii="Times New Roman" w:hAnsi="Times New Roman"/>
          <w:b/>
          <w:caps/>
          <w:sz w:val="28"/>
          <w:szCs w:val="28"/>
          <w:lang w:val="vi-VN"/>
        </w:rPr>
        <w:t>Ị</w:t>
      </w:r>
      <w:r w:rsidRPr="00C550E3">
        <w:rPr>
          <w:rFonts w:ascii="Times New Roman" w:hAnsi="Times New Roman"/>
          <w:b/>
          <w:caps/>
          <w:sz w:val="28"/>
          <w:szCs w:val="28"/>
        </w:rPr>
        <w:t>a chính.</w:t>
      </w:r>
    </w:p>
    <w:p w:rsidR="006C147F" w:rsidRPr="00B1546A" w:rsidRDefault="006C147F" w:rsidP="002C0BD7">
      <w:pPr>
        <w:spacing w:before="120"/>
        <w:jc w:val="center"/>
        <w:rPr>
          <w:rFonts w:ascii="Times New Roman" w:hAnsi="Times New Roman"/>
          <w:i/>
          <w:szCs w:val="26"/>
        </w:rPr>
      </w:pPr>
      <w:r w:rsidRPr="00B1546A">
        <w:rPr>
          <w:rFonts w:ascii="Times New Roman" w:hAnsi="Times New Roman"/>
          <w:i/>
          <w:szCs w:val="26"/>
        </w:rPr>
        <w:t xml:space="preserve">(Ban hành </w:t>
      </w:r>
      <w:r w:rsidR="00981EE8" w:rsidRPr="00B1546A">
        <w:rPr>
          <w:rFonts w:ascii="Times New Roman" w:hAnsi="Times New Roman"/>
          <w:i/>
          <w:szCs w:val="26"/>
        </w:rPr>
        <w:t>kèm theo Quyết định số ......</w:t>
      </w:r>
      <w:r w:rsidR="009C1BFC" w:rsidRPr="00B1546A">
        <w:rPr>
          <w:rFonts w:ascii="Times New Roman" w:hAnsi="Times New Roman"/>
          <w:i/>
          <w:szCs w:val="26"/>
        </w:rPr>
        <w:t>/2021/</w:t>
      </w:r>
      <w:r w:rsidRPr="00B1546A">
        <w:rPr>
          <w:rFonts w:ascii="Times New Roman" w:hAnsi="Times New Roman"/>
          <w:i/>
          <w:szCs w:val="26"/>
        </w:rPr>
        <w:t xml:space="preserve">QĐ-UBND ngày  </w:t>
      </w:r>
      <w:r w:rsidR="00F60918">
        <w:rPr>
          <w:rFonts w:ascii="Times New Roman" w:hAnsi="Times New Roman"/>
          <w:i/>
          <w:szCs w:val="26"/>
        </w:rPr>
        <w:t xml:space="preserve"> </w:t>
      </w:r>
      <w:r w:rsidRPr="00B1546A">
        <w:rPr>
          <w:rFonts w:ascii="Times New Roman" w:hAnsi="Times New Roman"/>
          <w:i/>
          <w:szCs w:val="26"/>
        </w:rPr>
        <w:t xml:space="preserve">  tháng </w:t>
      </w:r>
      <w:r w:rsidR="00F60918">
        <w:rPr>
          <w:rFonts w:ascii="Times New Roman" w:hAnsi="Times New Roman"/>
          <w:i/>
          <w:szCs w:val="26"/>
        </w:rPr>
        <w:t xml:space="preserve">12 năm 2021 </w:t>
      </w:r>
      <w:r w:rsidR="00981EE8" w:rsidRPr="00B1546A">
        <w:rPr>
          <w:rFonts w:ascii="Times New Roman" w:hAnsi="Times New Roman"/>
          <w:i/>
          <w:szCs w:val="26"/>
        </w:rPr>
        <w:t>của Ủy ban nhân dân tỉnh Vĩnh Long</w:t>
      </w:r>
      <w:r w:rsidRPr="00B1546A">
        <w:rPr>
          <w:rFonts w:ascii="Times New Roman" w:hAnsi="Times New Roman"/>
          <w:i/>
          <w:szCs w:val="26"/>
        </w:rPr>
        <w:t>)</w:t>
      </w:r>
    </w:p>
    <w:p w:rsidR="006C147F" w:rsidRPr="00C550E3" w:rsidRDefault="002C0BD7" w:rsidP="002C0BD7">
      <w:pPr>
        <w:tabs>
          <w:tab w:val="right" w:pos="19845"/>
        </w:tabs>
        <w:jc w:val="both"/>
        <w:rPr>
          <w:rFonts w:ascii="Times New Roman" w:hAnsi="Times New Roman"/>
          <w:sz w:val="28"/>
          <w:szCs w:val="28"/>
        </w:rPr>
      </w:pPr>
      <w:r>
        <w:rPr>
          <w:rFonts w:ascii="Times New Roman" w:hAnsi="Times New Roman"/>
          <w:sz w:val="28"/>
          <w:szCs w:val="28"/>
          <w:lang w:val="vi-VN"/>
        </w:rPr>
        <w:tab/>
      </w:r>
      <w:r w:rsidR="006C147F" w:rsidRPr="00C550E3">
        <w:rPr>
          <w:rFonts w:ascii="Times New Roman" w:hAnsi="Times New Roman"/>
          <w:sz w:val="28"/>
          <w:szCs w:val="28"/>
        </w:rPr>
        <w:t>Đơn vị tính: đồng</w:t>
      </w:r>
    </w:p>
    <w:tbl>
      <w:tblPr>
        <w:tblW w:w="14453" w:type="dxa"/>
        <w:jc w:val="center"/>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7"/>
        <w:gridCol w:w="1233"/>
        <w:gridCol w:w="661"/>
        <w:gridCol w:w="607"/>
        <w:gridCol w:w="1026"/>
        <w:gridCol w:w="936"/>
        <w:gridCol w:w="754"/>
        <w:gridCol w:w="936"/>
        <w:gridCol w:w="842"/>
        <w:gridCol w:w="846"/>
        <w:gridCol w:w="1099"/>
        <w:gridCol w:w="1026"/>
        <w:gridCol w:w="936"/>
        <w:gridCol w:w="936"/>
        <w:gridCol w:w="1032"/>
        <w:gridCol w:w="1026"/>
      </w:tblGrid>
      <w:tr w:rsidR="002C0BD7" w:rsidRPr="002C0BD7" w:rsidTr="002C0BD7">
        <w:trPr>
          <w:trHeight w:val="523"/>
          <w:tblHeader/>
          <w:jc w:val="center"/>
        </w:trPr>
        <w:tc>
          <w:tcPr>
            <w:tcW w:w="557" w:type="dxa"/>
            <w:vMerge w:val="restart"/>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STT</w:t>
            </w:r>
          </w:p>
        </w:tc>
        <w:tc>
          <w:tcPr>
            <w:tcW w:w="1233" w:type="dxa"/>
            <w:vMerge w:val="restart"/>
            <w:shd w:val="clear" w:color="auto" w:fill="F2F2F2" w:themeFill="background1" w:themeFillShade="F2"/>
            <w:vAlign w:val="center"/>
            <w:hideMark/>
          </w:tcPr>
          <w:p w:rsidR="006C147F" w:rsidRPr="002C0BD7" w:rsidRDefault="006C147F" w:rsidP="002C0BD7">
            <w:pPr>
              <w:jc w:val="center"/>
              <w:rPr>
                <w:rFonts w:ascii="Times New Roman" w:hAnsi="Times New Roman"/>
                <w:b/>
                <w:bCs/>
                <w:sz w:val="18"/>
                <w:szCs w:val="18"/>
              </w:rPr>
            </w:pPr>
            <w:r w:rsidRPr="002C0BD7">
              <w:rPr>
                <w:rFonts w:ascii="Times New Roman" w:hAnsi="Times New Roman"/>
                <w:b/>
                <w:bCs/>
                <w:sz w:val="18"/>
                <w:szCs w:val="18"/>
              </w:rPr>
              <w:t>Nội dung công việc</w:t>
            </w:r>
          </w:p>
        </w:tc>
        <w:tc>
          <w:tcPr>
            <w:tcW w:w="661" w:type="dxa"/>
            <w:vMerge w:val="restart"/>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Đơn vị tính</w:t>
            </w:r>
          </w:p>
        </w:tc>
        <w:tc>
          <w:tcPr>
            <w:tcW w:w="607" w:type="dxa"/>
            <w:vMerge w:val="restart"/>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Mức khó khăn</w:t>
            </w:r>
          </w:p>
        </w:tc>
        <w:tc>
          <w:tcPr>
            <w:tcW w:w="1962" w:type="dxa"/>
            <w:gridSpan w:val="2"/>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nhân công  </w:t>
            </w:r>
          </w:p>
        </w:tc>
        <w:tc>
          <w:tcPr>
            <w:tcW w:w="754" w:type="dxa"/>
            <w:vMerge w:val="restart"/>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công cụ, dụng cụ   </w:t>
            </w:r>
          </w:p>
        </w:tc>
        <w:tc>
          <w:tcPr>
            <w:tcW w:w="936" w:type="dxa"/>
            <w:vMerge w:val="restart"/>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vật liệu    </w:t>
            </w:r>
          </w:p>
        </w:tc>
        <w:tc>
          <w:tcPr>
            <w:tcW w:w="1688" w:type="dxa"/>
            <w:gridSpan w:val="2"/>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sử dụng thiết bị  </w:t>
            </w:r>
          </w:p>
        </w:tc>
        <w:tc>
          <w:tcPr>
            <w:tcW w:w="2125" w:type="dxa"/>
            <w:gridSpan w:val="2"/>
            <w:shd w:val="clear" w:color="auto" w:fill="F2F2F2" w:themeFill="background1" w:themeFillShade="F2"/>
            <w:noWrap/>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trực tiếp  </w:t>
            </w:r>
          </w:p>
        </w:tc>
        <w:tc>
          <w:tcPr>
            <w:tcW w:w="1872" w:type="dxa"/>
            <w:gridSpan w:val="2"/>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chung </w:t>
            </w:r>
            <w:r w:rsidRPr="002C0BD7">
              <w:rPr>
                <w:rFonts w:ascii="Times New Roman" w:hAnsi="Times New Roman"/>
                <w:b/>
                <w:bCs/>
                <w:sz w:val="18"/>
                <w:szCs w:val="18"/>
              </w:rPr>
              <w:br/>
            </w:r>
          </w:p>
        </w:tc>
        <w:tc>
          <w:tcPr>
            <w:tcW w:w="2058" w:type="dxa"/>
            <w:gridSpan w:val="2"/>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Đơn giá sản phẩm   </w:t>
            </w:r>
          </w:p>
        </w:tc>
      </w:tr>
      <w:tr w:rsidR="002C0BD7" w:rsidRPr="002C0BD7" w:rsidTr="002C0BD7">
        <w:trPr>
          <w:trHeight w:val="1074"/>
          <w:tblHeader/>
          <w:jc w:val="center"/>
        </w:trPr>
        <w:tc>
          <w:tcPr>
            <w:tcW w:w="557" w:type="dxa"/>
            <w:vMerge/>
            <w:shd w:val="clear" w:color="auto" w:fill="F2F2F2" w:themeFill="background1" w:themeFillShade="F2"/>
            <w:vAlign w:val="center"/>
            <w:hideMark/>
          </w:tcPr>
          <w:p w:rsidR="006C147F" w:rsidRPr="002C0BD7" w:rsidRDefault="006C147F" w:rsidP="00B26407">
            <w:pPr>
              <w:rPr>
                <w:rFonts w:ascii="Times New Roman" w:hAnsi="Times New Roman"/>
                <w:b/>
                <w:bCs/>
                <w:sz w:val="18"/>
                <w:szCs w:val="18"/>
              </w:rPr>
            </w:pPr>
          </w:p>
        </w:tc>
        <w:tc>
          <w:tcPr>
            <w:tcW w:w="1233" w:type="dxa"/>
            <w:vMerge/>
            <w:shd w:val="clear" w:color="auto" w:fill="F2F2F2" w:themeFill="background1" w:themeFillShade="F2"/>
            <w:vAlign w:val="center"/>
            <w:hideMark/>
          </w:tcPr>
          <w:p w:rsidR="006C147F" w:rsidRPr="002C0BD7" w:rsidRDefault="006C147F" w:rsidP="002C0BD7">
            <w:pPr>
              <w:jc w:val="center"/>
              <w:rPr>
                <w:rFonts w:ascii="Times New Roman" w:hAnsi="Times New Roman"/>
                <w:b/>
                <w:bCs/>
                <w:sz w:val="18"/>
                <w:szCs w:val="18"/>
              </w:rPr>
            </w:pPr>
          </w:p>
        </w:tc>
        <w:tc>
          <w:tcPr>
            <w:tcW w:w="661" w:type="dxa"/>
            <w:vMerge/>
            <w:shd w:val="clear" w:color="auto" w:fill="F2F2F2" w:themeFill="background1" w:themeFillShade="F2"/>
            <w:vAlign w:val="center"/>
            <w:hideMark/>
          </w:tcPr>
          <w:p w:rsidR="006C147F" w:rsidRPr="002C0BD7" w:rsidRDefault="006C147F" w:rsidP="00B26407">
            <w:pPr>
              <w:rPr>
                <w:rFonts w:ascii="Times New Roman" w:hAnsi="Times New Roman"/>
                <w:b/>
                <w:bCs/>
                <w:sz w:val="18"/>
                <w:szCs w:val="18"/>
              </w:rPr>
            </w:pPr>
          </w:p>
        </w:tc>
        <w:tc>
          <w:tcPr>
            <w:tcW w:w="607" w:type="dxa"/>
            <w:vMerge/>
            <w:shd w:val="clear" w:color="auto" w:fill="F2F2F2" w:themeFill="background1" w:themeFillShade="F2"/>
            <w:vAlign w:val="center"/>
            <w:hideMark/>
          </w:tcPr>
          <w:p w:rsidR="006C147F" w:rsidRPr="002C0BD7" w:rsidRDefault="006C147F" w:rsidP="00B26407">
            <w:pPr>
              <w:rPr>
                <w:rFonts w:ascii="Times New Roman" w:hAnsi="Times New Roman"/>
                <w:b/>
                <w:bCs/>
                <w:sz w:val="18"/>
                <w:szCs w:val="18"/>
              </w:rPr>
            </w:pPr>
          </w:p>
        </w:tc>
        <w:tc>
          <w:tcPr>
            <w:tcW w:w="102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LĐKT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LĐPT </w:t>
            </w:r>
          </w:p>
        </w:tc>
        <w:tc>
          <w:tcPr>
            <w:tcW w:w="754" w:type="dxa"/>
            <w:vMerge/>
            <w:shd w:val="clear" w:color="auto" w:fill="F2F2F2" w:themeFill="background1" w:themeFillShade="F2"/>
            <w:vAlign w:val="center"/>
            <w:hideMark/>
          </w:tcPr>
          <w:p w:rsidR="006C147F" w:rsidRPr="002C0BD7" w:rsidRDefault="006C147F" w:rsidP="00B26407">
            <w:pPr>
              <w:rPr>
                <w:rFonts w:ascii="Times New Roman" w:hAnsi="Times New Roman"/>
                <w:b/>
                <w:bCs/>
                <w:sz w:val="18"/>
                <w:szCs w:val="18"/>
              </w:rPr>
            </w:pPr>
          </w:p>
        </w:tc>
        <w:tc>
          <w:tcPr>
            <w:tcW w:w="936" w:type="dxa"/>
            <w:vMerge/>
            <w:shd w:val="clear" w:color="auto" w:fill="F2F2F2" w:themeFill="background1" w:themeFillShade="F2"/>
            <w:vAlign w:val="center"/>
            <w:hideMark/>
          </w:tcPr>
          <w:p w:rsidR="006C147F" w:rsidRPr="002C0BD7" w:rsidRDefault="006C147F" w:rsidP="00B26407">
            <w:pPr>
              <w:rPr>
                <w:rFonts w:ascii="Times New Roman" w:hAnsi="Times New Roman"/>
                <w:b/>
                <w:bCs/>
                <w:sz w:val="18"/>
                <w:szCs w:val="18"/>
              </w:rPr>
            </w:pPr>
          </w:p>
        </w:tc>
        <w:tc>
          <w:tcPr>
            <w:tcW w:w="842"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khấu hao thiết bị </w:t>
            </w:r>
          </w:p>
        </w:tc>
        <w:tc>
          <w:tcPr>
            <w:tcW w:w="84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Chi phí năng lượng </w:t>
            </w:r>
          </w:p>
        </w:tc>
        <w:tc>
          <w:tcPr>
            <w:tcW w:w="1099"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Có tính khấu hao thiết bị </w:t>
            </w:r>
          </w:p>
        </w:tc>
        <w:tc>
          <w:tcPr>
            <w:tcW w:w="102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Không tính khấu hao thiết bị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Có tính khấu hao thiết bị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Không tính khấu hao thiết bị </w:t>
            </w:r>
          </w:p>
        </w:tc>
        <w:tc>
          <w:tcPr>
            <w:tcW w:w="1032"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Có tính khấu hao thiết bị </w:t>
            </w:r>
          </w:p>
        </w:tc>
        <w:tc>
          <w:tcPr>
            <w:tcW w:w="1026" w:type="dxa"/>
            <w:shd w:val="clear" w:color="auto" w:fill="F2F2F2" w:themeFill="background1" w:themeFillShade="F2"/>
            <w:vAlign w:val="center"/>
            <w:hideMark/>
          </w:tcPr>
          <w:p w:rsidR="006C147F" w:rsidRPr="002C0BD7" w:rsidRDefault="006C147F" w:rsidP="00B26407">
            <w:pPr>
              <w:jc w:val="center"/>
              <w:rPr>
                <w:rFonts w:ascii="Times New Roman" w:hAnsi="Times New Roman"/>
                <w:b/>
                <w:bCs/>
                <w:sz w:val="18"/>
                <w:szCs w:val="18"/>
              </w:rPr>
            </w:pPr>
            <w:r w:rsidRPr="002C0BD7">
              <w:rPr>
                <w:rFonts w:ascii="Times New Roman" w:hAnsi="Times New Roman"/>
                <w:b/>
                <w:bCs/>
                <w:sz w:val="18"/>
                <w:szCs w:val="18"/>
              </w:rPr>
              <w:t xml:space="preserve"> Không tính khấu hao thiết bị </w:t>
            </w:r>
          </w:p>
        </w:tc>
      </w:tr>
      <w:tr w:rsidR="002C0BD7" w:rsidRPr="002C0BD7" w:rsidTr="002C0BD7">
        <w:trPr>
          <w:trHeight w:val="300"/>
          <w:jc w:val="center"/>
        </w:trPr>
        <w:tc>
          <w:tcPr>
            <w:tcW w:w="557"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A</w:t>
            </w:r>
          </w:p>
        </w:tc>
        <w:tc>
          <w:tcPr>
            <w:tcW w:w="1233" w:type="dxa"/>
            <w:shd w:val="clear" w:color="auto" w:fill="F2F2F2" w:themeFill="background1" w:themeFillShade="F2"/>
            <w:vAlign w:val="center"/>
            <w:hideMark/>
          </w:tcPr>
          <w:p w:rsidR="006C147F" w:rsidRPr="002C0BD7" w:rsidRDefault="006C147F" w:rsidP="002C0BD7">
            <w:pPr>
              <w:jc w:val="center"/>
              <w:rPr>
                <w:rFonts w:ascii="Times New Roman" w:hAnsi="Times New Roman"/>
                <w:sz w:val="18"/>
                <w:szCs w:val="18"/>
              </w:rPr>
            </w:pPr>
            <w:r w:rsidRPr="002C0BD7">
              <w:rPr>
                <w:rFonts w:ascii="Times New Roman" w:hAnsi="Times New Roman"/>
                <w:sz w:val="18"/>
                <w:szCs w:val="18"/>
              </w:rPr>
              <w:t>B</w:t>
            </w:r>
          </w:p>
        </w:tc>
        <w:tc>
          <w:tcPr>
            <w:tcW w:w="661"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C</w:t>
            </w:r>
          </w:p>
        </w:tc>
        <w:tc>
          <w:tcPr>
            <w:tcW w:w="607"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D</w:t>
            </w:r>
          </w:p>
        </w:tc>
        <w:tc>
          <w:tcPr>
            <w:tcW w:w="102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1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2 </w:t>
            </w:r>
          </w:p>
        </w:tc>
        <w:tc>
          <w:tcPr>
            <w:tcW w:w="754"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3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4 </w:t>
            </w:r>
          </w:p>
        </w:tc>
        <w:tc>
          <w:tcPr>
            <w:tcW w:w="842"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5 </w:t>
            </w:r>
          </w:p>
        </w:tc>
        <w:tc>
          <w:tcPr>
            <w:tcW w:w="84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6 </w:t>
            </w:r>
          </w:p>
        </w:tc>
        <w:tc>
          <w:tcPr>
            <w:tcW w:w="1099" w:type="dxa"/>
            <w:shd w:val="clear" w:color="auto" w:fill="F2F2F2" w:themeFill="background1" w:themeFillShade="F2"/>
            <w:vAlign w:val="center"/>
            <w:hideMark/>
          </w:tcPr>
          <w:p w:rsidR="002C0BD7" w:rsidRPr="002C0BD7" w:rsidRDefault="006C147F" w:rsidP="00B26407">
            <w:pPr>
              <w:jc w:val="center"/>
              <w:rPr>
                <w:rFonts w:ascii="Times New Roman" w:hAnsi="Times New Roman"/>
                <w:sz w:val="18"/>
                <w:szCs w:val="18"/>
                <w:lang w:val="vi-VN"/>
              </w:rPr>
            </w:pPr>
            <w:r w:rsidRPr="002C0BD7">
              <w:rPr>
                <w:rFonts w:ascii="Times New Roman" w:hAnsi="Times New Roman"/>
                <w:sz w:val="18"/>
                <w:szCs w:val="18"/>
              </w:rPr>
              <w:t xml:space="preserve"> 7a=1+2+3</w:t>
            </w:r>
          </w:p>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+4+5+6 </w:t>
            </w:r>
          </w:p>
        </w:tc>
        <w:tc>
          <w:tcPr>
            <w:tcW w:w="1026" w:type="dxa"/>
            <w:shd w:val="clear" w:color="auto" w:fill="F2F2F2" w:themeFill="background1" w:themeFillShade="F2"/>
            <w:vAlign w:val="center"/>
            <w:hideMark/>
          </w:tcPr>
          <w:p w:rsidR="002C0BD7" w:rsidRPr="002C0BD7" w:rsidRDefault="006C147F" w:rsidP="00B26407">
            <w:pPr>
              <w:jc w:val="center"/>
              <w:rPr>
                <w:rFonts w:ascii="Times New Roman" w:hAnsi="Times New Roman"/>
                <w:sz w:val="18"/>
                <w:szCs w:val="18"/>
                <w:lang w:val="vi-VN"/>
              </w:rPr>
            </w:pPr>
            <w:r w:rsidRPr="002C0BD7">
              <w:rPr>
                <w:rFonts w:ascii="Times New Roman" w:hAnsi="Times New Roman"/>
                <w:sz w:val="18"/>
                <w:szCs w:val="18"/>
              </w:rPr>
              <w:t xml:space="preserve"> 7b=1+2+3</w:t>
            </w:r>
          </w:p>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+4+6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8a </w:t>
            </w:r>
          </w:p>
        </w:tc>
        <w:tc>
          <w:tcPr>
            <w:tcW w:w="93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8b </w:t>
            </w:r>
          </w:p>
        </w:tc>
        <w:tc>
          <w:tcPr>
            <w:tcW w:w="1032"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9a=7a+8a </w:t>
            </w:r>
          </w:p>
        </w:tc>
        <w:tc>
          <w:tcPr>
            <w:tcW w:w="1026" w:type="dxa"/>
            <w:shd w:val="clear" w:color="auto" w:fill="F2F2F2" w:themeFill="background1" w:themeFillShade="F2"/>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 xml:space="preserve"> 9b=7b+8b </w:t>
            </w:r>
          </w:p>
        </w:tc>
      </w:tr>
      <w:tr w:rsidR="002C0BD7" w:rsidRPr="002C0BD7" w:rsidTr="002C0BD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A</w:t>
            </w:r>
          </w:p>
        </w:tc>
        <w:tc>
          <w:tcPr>
            <w:tcW w:w="2501" w:type="dxa"/>
            <w:gridSpan w:val="3"/>
            <w:shd w:val="clear" w:color="auto" w:fill="auto"/>
            <w:noWrap/>
            <w:vAlign w:val="center"/>
            <w:hideMark/>
          </w:tcPr>
          <w:p w:rsidR="002C0BD7" w:rsidRPr="002C0BD7" w:rsidRDefault="002C0BD7" w:rsidP="002C0BD7">
            <w:pPr>
              <w:rPr>
                <w:rFonts w:ascii="Times New Roman" w:hAnsi="Times New Roman"/>
                <w:b/>
                <w:bCs/>
                <w:sz w:val="18"/>
                <w:szCs w:val="18"/>
              </w:rPr>
            </w:pPr>
            <w:r w:rsidRPr="002C0BD7">
              <w:rPr>
                <w:rFonts w:ascii="Times New Roman" w:hAnsi="Times New Roman"/>
                <w:b/>
                <w:bCs/>
                <w:sz w:val="18"/>
                <w:szCs w:val="18"/>
              </w:rPr>
              <w:t>TỔNG HỢP ĐƠN GIÁ </w:t>
            </w: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754"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r>
      <w:tr w:rsidR="002C0BD7" w:rsidRPr="002C0BD7" w:rsidTr="002C0BD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I</w:t>
            </w:r>
          </w:p>
        </w:tc>
        <w:tc>
          <w:tcPr>
            <w:tcW w:w="4463" w:type="dxa"/>
            <w:gridSpan w:val="5"/>
            <w:shd w:val="clear" w:color="auto" w:fill="auto"/>
            <w:noWrap/>
            <w:vAlign w:val="center"/>
            <w:hideMark/>
          </w:tcPr>
          <w:p w:rsidR="002C0BD7" w:rsidRPr="002C0BD7" w:rsidRDefault="002C0BD7" w:rsidP="002C0BD7">
            <w:pPr>
              <w:rPr>
                <w:rFonts w:ascii="Times New Roman" w:hAnsi="Times New Roman"/>
                <w:b/>
                <w:bCs/>
                <w:sz w:val="18"/>
                <w:szCs w:val="18"/>
              </w:rPr>
            </w:pPr>
            <w:r w:rsidRPr="002C0BD7">
              <w:rPr>
                <w:rFonts w:ascii="Times New Roman" w:hAnsi="Times New Roman"/>
                <w:b/>
                <w:bCs/>
                <w:sz w:val="18"/>
                <w:szCs w:val="18"/>
              </w:rPr>
              <w:t>Tiếp điểm có tường vây, đo bằng công nghệ GNSS </w:t>
            </w:r>
          </w:p>
        </w:tc>
        <w:tc>
          <w:tcPr>
            <w:tcW w:w="754"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 </w:t>
            </w:r>
          </w:p>
        </w:tc>
      </w:tr>
      <w:tr w:rsidR="002C0BD7" w:rsidRPr="002C0BD7" w:rsidTr="002C0BD7">
        <w:trPr>
          <w:trHeight w:val="559"/>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I.1</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xây tường vây, tiếp điểm có tường vây, đo ngắm, tính toán,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4.363.554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1.768.800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38.065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157.647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7.447.672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7.290.024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1.823.884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1.784.548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9.271.556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9.074.572</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5.198.846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2.316.600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47.399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188.805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8.871.255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8.682.450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2.179.779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2.132.654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11.051.034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10.815.104</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6.212.714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3.135.000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57.502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221.478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10.746.299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10.524.821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2.648.541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2.593.247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13.394.840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13.118.068</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7.694.348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4.972.000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72.727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273.663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14.132.344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13.858.680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3.495.052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3.426.712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17.627.396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17.285.392</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9.789.075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5.977.400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91.231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302.321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17.279.633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16.977.311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4.281.874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4.206.369</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21.561.507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21.183.680</w:t>
            </w:r>
          </w:p>
        </w:tc>
      </w:tr>
      <w:tr w:rsidR="002C0BD7" w:rsidRPr="002C0BD7" w:rsidTr="002C0BD7">
        <w:trPr>
          <w:trHeight w:val="642"/>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I.2</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 xml:space="preserve">Chọn điểm, chôn mốc  địa chính trên hè phố (có xây hố, nắp đậy), xây tường vây, tiếp điểm có tường vây, đo </w:t>
            </w:r>
            <w:r w:rsidRPr="002C0BD7">
              <w:rPr>
                <w:rFonts w:ascii="Times New Roman" w:hAnsi="Times New Roman"/>
                <w:sz w:val="18"/>
                <w:szCs w:val="18"/>
              </w:rPr>
              <w:lastRenderedPageBreak/>
              <w:t>ngắm, tính toán,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lastRenderedPageBreak/>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4.679.243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1.875.720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40.662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157.647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7.872.878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7.715.231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1.930.186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1.890.850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9.803.064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9.606.081</w:t>
            </w:r>
          </w:p>
        </w:tc>
      </w:tr>
      <w:tr w:rsidR="002C0BD7" w:rsidRPr="002C0BD7" w:rsidTr="002C0BD7">
        <w:trPr>
          <w:trHeight w:val="64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5.618.323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2.459.160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50.646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188.805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9.436.538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9.247.734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2.321.100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2.273.975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11.757.638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11.521.709</w:t>
            </w:r>
          </w:p>
        </w:tc>
      </w:tr>
      <w:tr w:rsidR="002C0BD7" w:rsidRPr="002C0BD7" w:rsidTr="002C0BD7">
        <w:trPr>
          <w:trHeight w:val="64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6.755.439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3.313.200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61.831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221.478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11.471.553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11.250.076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2.829.855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2.774.561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14.301.408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14.024.637</w:t>
            </w:r>
          </w:p>
        </w:tc>
      </w:tr>
      <w:tr w:rsidR="002C0BD7" w:rsidRPr="002C0BD7" w:rsidTr="002C0BD7">
        <w:trPr>
          <w:trHeight w:val="64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8.412.216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5.203.880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78.355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273.663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15.087.719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14.814.056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3.733.896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3.665.556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18.821.615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18.479.612</w:t>
            </w:r>
          </w:p>
        </w:tc>
      </w:tr>
      <w:tr w:rsidR="002C0BD7" w:rsidRPr="002C0BD7" w:rsidTr="002C0BD7">
        <w:trPr>
          <w:trHeight w:val="64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10.699.383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6.280.560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98.374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302.321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18.500.244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18.197.922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4.587.026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4.511.522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23.087.270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22.709.444</w:t>
            </w:r>
          </w:p>
        </w:tc>
      </w:tr>
      <w:tr w:rsidR="002C0BD7" w:rsidRPr="002C0BD7" w:rsidTr="00B2640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II</w:t>
            </w:r>
          </w:p>
        </w:tc>
        <w:tc>
          <w:tcPr>
            <w:tcW w:w="5217" w:type="dxa"/>
            <w:gridSpan w:val="6"/>
            <w:shd w:val="clear" w:color="auto" w:fill="auto"/>
            <w:noWrap/>
            <w:vAlign w:val="center"/>
            <w:hideMark/>
          </w:tcPr>
          <w:p w:rsidR="002C0BD7" w:rsidRPr="002C0BD7" w:rsidRDefault="002C0BD7" w:rsidP="002C0BD7">
            <w:pPr>
              <w:rPr>
                <w:rFonts w:ascii="Times New Roman" w:hAnsi="Times New Roman"/>
                <w:b/>
                <w:bCs/>
                <w:sz w:val="18"/>
                <w:szCs w:val="18"/>
                <w:lang w:val="vi-VN"/>
              </w:rPr>
            </w:pPr>
            <w:r w:rsidRPr="002C0BD7">
              <w:rPr>
                <w:rFonts w:ascii="Times New Roman" w:hAnsi="Times New Roman"/>
                <w:b/>
                <w:bCs/>
                <w:sz w:val="18"/>
                <w:szCs w:val="18"/>
              </w:rPr>
              <w:t>Tiếp điểm không có tường vây, đo bằng công nghệ GNSS</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r>
      <w:tr w:rsidR="002C0BD7" w:rsidRPr="002C0BD7" w:rsidTr="002C0BD7">
        <w:trPr>
          <w:trHeight w:val="559"/>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II.1</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xây tường vây, tiếp điểm không có tường vây, đo ngắm, tính toán,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4.420.335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1.788.600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37.109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157.647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7.523.297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7.365.649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1.842.790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1.803.454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9.366.087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9.169.103</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5.270.348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2.336.400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46.149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188.805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8.961.307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8.772.502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2.202.292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2.155.167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11.163.599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10.927.669</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6.298.937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3.164.700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56.031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221.478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10.860.751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10.639.273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2.677.154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2.621.860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13.537.905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13.261.133</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7.801.601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5.009.400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70.889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273.663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14.275.158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14.001.495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3.530.756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3.462.415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17.805.914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17.463.910</w:t>
            </w:r>
          </w:p>
        </w:tc>
      </w:tr>
      <w:tr w:rsidR="002C0BD7" w:rsidRPr="002C0BD7" w:rsidTr="002C0BD7">
        <w:trPr>
          <w:trHeight w:val="55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9.932.079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6.014.800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88.804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302.321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17.457.610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17.155.289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4.326.368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4.250.863</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21.783.978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21.406.152</w:t>
            </w:r>
          </w:p>
        </w:tc>
      </w:tr>
      <w:tr w:rsidR="002C0BD7" w:rsidRPr="002C0BD7" w:rsidTr="002C0BD7">
        <w:trPr>
          <w:trHeight w:val="702"/>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II.2</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địa chính trên hè phố (có xây hố, nắp đậy), xây tường vây, tiếp điểm không có tường vây, đo ngắm, tính toán,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4.736.024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1.895.520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39.706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157.647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7.948.503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7.790.856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1.949.092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1.909.756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9.897.595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9.700.612</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5.689.825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2.478.960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49.395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188.805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9.526.590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9.337.785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2.343.613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2.296.488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11.870.203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11.634.273</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6.841.662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3.342.900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60.360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221.478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11.586.005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11.364.528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2.858.468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2.803.174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14.444.473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14.167.702</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8.519.469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5.241.280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76.516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273.663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15.230.533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14.956.870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3.769.600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3.701.259</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19.000.133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18.658.129</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10.842.387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6.317.960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95.947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302.321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18.678.221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18.375.899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4.631.520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4.556.016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23.309.741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22.931.915</w:t>
            </w:r>
          </w:p>
        </w:tc>
      </w:tr>
      <w:tr w:rsidR="002C0BD7" w:rsidRPr="002C0BD7" w:rsidTr="00B2640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III</w:t>
            </w:r>
          </w:p>
        </w:tc>
        <w:tc>
          <w:tcPr>
            <w:tcW w:w="5217" w:type="dxa"/>
            <w:gridSpan w:val="6"/>
            <w:shd w:val="clear" w:color="auto" w:fill="auto"/>
            <w:noWrap/>
            <w:vAlign w:val="center"/>
            <w:hideMark/>
          </w:tcPr>
          <w:p w:rsidR="002C0BD7" w:rsidRPr="002C0BD7" w:rsidRDefault="002C0BD7" w:rsidP="002C0BD7">
            <w:pPr>
              <w:rPr>
                <w:rFonts w:ascii="Times New Roman" w:hAnsi="Times New Roman"/>
                <w:b/>
                <w:bCs/>
                <w:sz w:val="18"/>
                <w:szCs w:val="18"/>
              </w:rPr>
            </w:pPr>
            <w:r w:rsidRPr="002C0BD7">
              <w:rPr>
                <w:rFonts w:ascii="Times New Roman" w:hAnsi="Times New Roman"/>
                <w:b/>
                <w:bCs/>
                <w:sz w:val="18"/>
                <w:szCs w:val="18"/>
              </w:rPr>
              <w:t>Tiếp điểm có tường vây, đo độ cao lượng giác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r>
      <w:tr w:rsidR="002C0BD7" w:rsidRPr="002C0BD7" w:rsidTr="002C0BD7">
        <w:trPr>
          <w:trHeight w:val="702"/>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III.1</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có xây tường vây, tiếp điểm có tường vây, đo ngắm độ cao lượng giác, tính toán độ cao lượng giác,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3.421.594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1.679.700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33.066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143.346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6.397.311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6.253.965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1.591.459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1.555.630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7.988.770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7.809.595</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4.122.948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2.191.860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40.128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167.566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7.642.107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7.474.541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1.902.657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1.860.774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9.544.764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9.335.315</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4.974.177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2.885.520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48.413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196.157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9.223.872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9.027.715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2.298.099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2.249.068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11.521.971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11.276.783</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6.226.203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4.526.500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60.456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239.363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12.172.128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11.932.765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3.035.162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2.975.331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15.207.290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14.908.096</w:t>
            </w:r>
          </w:p>
        </w:tc>
      </w:tr>
      <w:tr w:rsidR="002C0BD7" w:rsidRPr="002C0BD7" w:rsidTr="002C0BD7">
        <w:trPr>
          <w:trHeight w:val="70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7.670.373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5.423.000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74.870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257.001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14.544.849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14.287.848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3.628.343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3.564.101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18.173.192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17.851.949</w:t>
            </w:r>
          </w:p>
        </w:tc>
      </w:tr>
      <w:tr w:rsidR="002C0BD7" w:rsidRPr="002C0BD7" w:rsidTr="002C0BD7">
        <w:trPr>
          <w:trHeight w:val="84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III.2</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 xml:space="preserve">Chọn điểm, chôn mốc  địa chính trên hè phố (có xây hố, nắp đậy), có xây tường vây, tiếp điểm có tường vây, đo ngắm độ cao lượng giác, tính toán độ </w:t>
            </w:r>
            <w:r w:rsidRPr="002C0BD7">
              <w:rPr>
                <w:rFonts w:ascii="Times New Roman" w:hAnsi="Times New Roman"/>
                <w:sz w:val="18"/>
                <w:szCs w:val="18"/>
              </w:rPr>
              <w:lastRenderedPageBreak/>
              <w:t>cao lượng giác,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lastRenderedPageBreak/>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3.737.283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1.786.620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35.663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143.346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6.822.517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6.679.171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1.697.761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1.661.932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8.520.278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8.341.103</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4.542.425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2.334.420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43.375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167.566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8.207.390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8.039.825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2.043.978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2.002.095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10.251.368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10.041.920</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5.516.902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3.063.720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52.742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196.157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9.949.126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9.752.969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2.479.413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2.430.382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12.428.539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12.183.351</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6.944.070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4.758.380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66.084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239.363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13.127.503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12.888.140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3.274.006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3.214.175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16.401.509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16.102.315</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8.580.681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5.726.160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82.013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257.001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15.765.460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15.508.459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3.933.495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3.869.254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19.698.955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19.377.713</w:t>
            </w:r>
          </w:p>
        </w:tc>
      </w:tr>
      <w:tr w:rsidR="002C0BD7" w:rsidRPr="002C0BD7" w:rsidTr="00B2640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IV</w:t>
            </w:r>
          </w:p>
        </w:tc>
        <w:tc>
          <w:tcPr>
            <w:tcW w:w="5217" w:type="dxa"/>
            <w:gridSpan w:val="6"/>
            <w:shd w:val="clear" w:color="auto" w:fill="auto"/>
            <w:noWrap/>
            <w:vAlign w:val="center"/>
            <w:hideMark/>
          </w:tcPr>
          <w:p w:rsidR="002C0BD7" w:rsidRPr="002C0BD7" w:rsidRDefault="002C0BD7" w:rsidP="002C0BD7">
            <w:pPr>
              <w:rPr>
                <w:rFonts w:ascii="Times New Roman" w:hAnsi="Times New Roman"/>
                <w:b/>
                <w:bCs/>
                <w:sz w:val="18"/>
                <w:szCs w:val="18"/>
              </w:rPr>
            </w:pPr>
            <w:r w:rsidRPr="002C0BD7">
              <w:rPr>
                <w:rFonts w:ascii="Times New Roman" w:hAnsi="Times New Roman"/>
                <w:b/>
                <w:bCs/>
                <w:sz w:val="18"/>
                <w:szCs w:val="18"/>
              </w:rPr>
              <w:t>Tiếp điểm không có tường vây, đo độ cao lượng giác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r>
      <w:tr w:rsidR="002C0BD7" w:rsidRPr="002C0BD7" w:rsidTr="002C0BD7">
        <w:trPr>
          <w:trHeight w:val="720"/>
          <w:jc w:val="center"/>
        </w:trPr>
        <w:tc>
          <w:tcPr>
            <w:tcW w:w="557" w:type="dxa"/>
            <w:vMerge w:val="restart"/>
            <w:shd w:val="clear" w:color="auto" w:fill="auto"/>
            <w:noWrap/>
            <w:vAlign w:val="center"/>
            <w:hideMark/>
          </w:tcPr>
          <w:p w:rsidR="006C147F" w:rsidRPr="002C0BD7" w:rsidRDefault="00D07484" w:rsidP="00B26407">
            <w:pPr>
              <w:jc w:val="center"/>
              <w:rPr>
                <w:rFonts w:ascii="Times New Roman" w:hAnsi="Times New Roman"/>
                <w:sz w:val="18"/>
                <w:szCs w:val="18"/>
              </w:rPr>
            </w:pPr>
            <w:r>
              <w:rPr>
                <w:rFonts w:ascii="Times New Roman" w:hAnsi="Times New Roman"/>
                <w:sz w:val="18"/>
                <w:szCs w:val="18"/>
              </w:rPr>
              <w:t>I</w:t>
            </w:r>
            <w:r w:rsidR="006C147F" w:rsidRPr="002C0BD7">
              <w:rPr>
                <w:rFonts w:ascii="Times New Roman" w:hAnsi="Times New Roman"/>
                <w:sz w:val="18"/>
                <w:szCs w:val="18"/>
              </w:rPr>
              <w:t>V.1</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có xây tường vây, tiếp điểm không có tường vây, đo ngắm độ cao lượng giác, tính toán độ cao lượng giác,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3.478.375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1.699.500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32.110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143.346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6.472.936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6.329.590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1.610.365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1.574.536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8.083.301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7.904.126</w:t>
            </w:r>
          </w:p>
        </w:tc>
      </w:tr>
      <w:tr w:rsidR="002C0BD7" w:rsidRPr="002C0BD7" w:rsidTr="002C0BD7">
        <w:trPr>
          <w:trHeight w:val="72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4.194.450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2.211.660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38.877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167.566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7.732.158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7.564.593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1.925.170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1.883.287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9.657.328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9.447.880</w:t>
            </w:r>
          </w:p>
        </w:tc>
      </w:tr>
      <w:tr w:rsidR="002C0BD7" w:rsidRPr="002C0BD7" w:rsidTr="002C0BD7">
        <w:trPr>
          <w:trHeight w:val="72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5.060.400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2.915.220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46.942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196.157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9.338.324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9.142.167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2.326.712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2.277.681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11.665.036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11.419.848</w:t>
            </w:r>
          </w:p>
        </w:tc>
      </w:tr>
      <w:tr w:rsidR="002C0BD7" w:rsidRPr="002C0BD7" w:rsidTr="002C0BD7">
        <w:trPr>
          <w:trHeight w:val="72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6.333.456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4.563.900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58.618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239.363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12.314.943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12.075.579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3.070.866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3.011.034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15.385.809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15.086.613</w:t>
            </w:r>
          </w:p>
        </w:tc>
      </w:tr>
      <w:tr w:rsidR="002C0BD7" w:rsidRPr="002C0BD7" w:rsidTr="002C0BD7">
        <w:trPr>
          <w:trHeight w:val="72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7.813.377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5.460.400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72.443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257.001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14.722.827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14.465.825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3.672.837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3.608.595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18.395.664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18.074.420</w:t>
            </w:r>
          </w:p>
        </w:tc>
      </w:tr>
      <w:tr w:rsidR="002C0BD7" w:rsidRPr="002C0BD7" w:rsidTr="002C0BD7">
        <w:trPr>
          <w:trHeight w:val="840"/>
          <w:jc w:val="center"/>
        </w:trPr>
        <w:tc>
          <w:tcPr>
            <w:tcW w:w="557" w:type="dxa"/>
            <w:vMerge w:val="restart"/>
            <w:shd w:val="clear" w:color="auto" w:fill="auto"/>
            <w:noWrap/>
            <w:vAlign w:val="center"/>
            <w:hideMark/>
          </w:tcPr>
          <w:p w:rsidR="006C147F" w:rsidRPr="002C0BD7" w:rsidRDefault="00D07484" w:rsidP="00B26407">
            <w:pPr>
              <w:jc w:val="center"/>
              <w:rPr>
                <w:rFonts w:ascii="Times New Roman" w:hAnsi="Times New Roman"/>
                <w:sz w:val="18"/>
                <w:szCs w:val="18"/>
              </w:rPr>
            </w:pPr>
            <w:r>
              <w:rPr>
                <w:rFonts w:ascii="Times New Roman" w:hAnsi="Times New Roman"/>
                <w:sz w:val="18"/>
                <w:szCs w:val="18"/>
              </w:rPr>
              <w:t>I</w:t>
            </w:r>
            <w:r w:rsidR="006C147F" w:rsidRPr="002C0BD7">
              <w:rPr>
                <w:rFonts w:ascii="Times New Roman" w:hAnsi="Times New Roman"/>
                <w:sz w:val="18"/>
                <w:szCs w:val="18"/>
              </w:rPr>
              <w:t>V.2</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 xml:space="preserve">Chọn điểm, chôn mốc  địa chính trên hè phố (có xây hố, nắp đậy), có xây tường vây, tiếp điểm không </w:t>
            </w:r>
            <w:r w:rsidRPr="002C0BD7">
              <w:rPr>
                <w:rFonts w:ascii="Times New Roman" w:hAnsi="Times New Roman"/>
                <w:sz w:val="18"/>
                <w:szCs w:val="18"/>
              </w:rPr>
              <w:lastRenderedPageBreak/>
              <w:t>có tường vây, đo ngắm độ cao lượng giác, tính toán độ cao lượng giác, phục vụ kiểm tra nghiệm thu</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lastRenderedPageBreak/>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3.794.064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1.806.420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34.707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143.346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6.898.142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6.754.796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1.716.667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1.680.838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8.614.809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8.435.634</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4.613.927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2.354.220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42.124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167.566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8.297.442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8.129.876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2.066.491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2.024.608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10.363.933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10.154.484</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5.603.125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3.093.420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51.271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196.157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10.063.578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9.867.421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2.508.026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2.458.995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12.571.604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12.326.416</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7.051.324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4.795.780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64.246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239.363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13.270.318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13.030.955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3.309.710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3.249.878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16.580.028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16.280.833</w:t>
            </w:r>
          </w:p>
        </w:tc>
      </w:tr>
      <w:tr w:rsidR="002C0BD7" w:rsidRPr="002C0BD7" w:rsidTr="002C0BD7">
        <w:trPr>
          <w:trHeight w:val="84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8.723.685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5.763.560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79.586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1.118.646</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257.001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15.943.437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15.686.436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3.977.989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3.913.748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19.921.426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19.600.184</w:t>
            </w:r>
          </w:p>
        </w:tc>
      </w:tr>
      <w:tr w:rsidR="002C0BD7" w:rsidRPr="002C0BD7" w:rsidTr="00B26407">
        <w:trPr>
          <w:trHeight w:val="600"/>
          <w:jc w:val="center"/>
        </w:trPr>
        <w:tc>
          <w:tcPr>
            <w:tcW w:w="557" w:type="dxa"/>
            <w:shd w:val="clear" w:color="auto" w:fill="auto"/>
            <w:vAlign w:val="center"/>
            <w:hideMark/>
          </w:tcPr>
          <w:p w:rsidR="002C0BD7" w:rsidRPr="002C0BD7" w:rsidRDefault="002C0BD7" w:rsidP="00B26407">
            <w:pPr>
              <w:jc w:val="center"/>
              <w:rPr>
                <w:rFonts w:ascii="Times New Roman" w:hAnsi="Times New Roman"/>
                <w:b/>
                <w:bCs/>
                <w:sz w:val="18"/>
                <w:szCs w:val="18"/>
              </w:rPr>
            </w:pPr>
            <w:r w:rsidRPr="002C0BD7">
              <w:rPr>
                <w:rFonts w:ascii="Times New Roman" w:hAnsi="Times New Roman"/>
                <w:b/>
                <w:bCs/>
                <w:sz w:val="18"/>
                <w:szCs w:val="18"/>
              </w:rPr>
              <w:t>B</w:t>
            </w:r>
          </w:p>
        </w:tc>
        <w:tc>
          <w:tcPr>
            <w:tcW w:w="5217" w:type="dxa"/>
            <w:gridSpan w:val="6"/>
            <w:shd w:val="clear" w:color="auto" w:fill="auto"/>
            <w:noWrap/>
            <w:vAlign w:val="center"/>
            <w:hideMark/>
          </w:tcPr>
          <w:p w:rsidR="002C0BD7" w:rsidRPr="002C0BD7" w:rsidRDefault="002C0BD7" w:rsidP="002C0BD7">
            <w:pPr>
              <w:rPr>
                <w:rFonts w:ascii="Times New Roman" w:hAnsi="Times New Roman"/>
                <w:b/>
                <w:bCs/>
                <w:sz w:val="18"/>
                <w:szCs w:val="18"/>
              </w:rPr>
            </w:pPr>
            <w:r w:rsidRPr="002C0BD7">
              <w:rPr>
                <w:rFonts w:ascii="Times New Roman" w:hAnsi="Times New Roman"/>
                <w:b/>
                <w:bCs/>
                <w:sz w:val="18"/>
                <w:szCs w:val="18"/>
              </w:rPr>
              <w:t>CHI TIẾT ĐƠN GIÁ TỪNG NỘI DUNG CÔNG VIỆC </w:t>
            </w: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84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99"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93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32"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c>
          <w:tcPr>
            <w:tcW w:w="1026" w:type="dxa"/>
            <w:shd w:val="clear" w:color="auto" w:fill="auto"/>
            <w:vAlign w:val="center"/>
            <w:hideMark/>
          </w:tcPr>
          <w:p w:rsidR="002C0BD7" w:rsidRPr="002C0BD7" w:rsidRDefault="002C0BD7" w:rsidP="00B26407">
            <w:pPr>
              <w:jc w:val="center"/>
              <w:rPr>
                <w:rFonts w:ascii="Times New Roman" w:hAnsi="Times New Roman"/>
                <w:b/>
                <w:bCs/>
                <w:sz w:val="18"/>
                <w:szCs w:val="18"/>
              </w:rPr>
            </w:pPr>
          </w:p>
        </w:tc>
      </w:tr>
      <w:tr w:rsidR="002C0BD7" w:rsidRPr="002C0BD7" w:rsidTr="002C0BD7">
        <w:trPr>
          <w:trHeight w:val="522"/>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1.578.444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534.600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12.987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2.447.076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2.404.869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611.769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601.217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3.058.845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3.006.086</w:t>
            </w:r>
          </w:p>
        </w:tc>
      </w:tr>
      <w:tr w:rsidR="002C0BD7" w:rsidRPr="002C0BD7" w:rsidTr="002C0BD7">
        <w:trPr>
          <w:trHeight w:val="52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2.097.384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712.800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16.233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53.932</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3.159.187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3.105.255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789.797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776.314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3.948.984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3.881.569</w:t>
            </w:r>
          </w:p>
        </w:tc>
      </w:tr>
      <w:tr w:rsidR="002C0BD7" w:rsidRPr="002C0BD7" w:rsidTr="002C0BD7">
        <w:trPr>
          <w:trHeight w:val="52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2.713.626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891.000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21.645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63.311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3.968.420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3.905.109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992.105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976.277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4.960.525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4.881.386</w:t>
            </w:r>
          </w:p>
        </w:tc>
      </w:tr>
      <w:tr w:rsidR="002C0BD7" w:rsidRPr="002C0BD7" w:rsidTr="002C0BD7">
        <w:trPr>
          <w:trHeight w:val="52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3.589.338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1.159.400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28.138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79.726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5.135.439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5.055.714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1.283.860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1.263.928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6.419.299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6.319.642</w:t>
            </w:r>
          </w:p>
        </w:tc>
      </w:tr>
      <w:tr w:rsidR="002C0BD7" w:rsidRPr="002C0BD7" w:rsidTr="002C0BD7">
        <w:trPr>
          <w:trHeight w:val="522"/>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4.551.540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1.515.800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35.714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84.415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6.466.307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6.381.892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1.616.577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1.595.473</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8.082.884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7.977.365</w:t>
            </w:r>
          </w:p>
        </w:tc>
      </w:tr>
      <w:tr w:rsidR="002C0BD7" w:rsidRPr="002C0BD7" w:rsidTr="002C0BD7">
        <w:trPr>
          <w:trHeight w:val="60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1a</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Chọn điểm, chôn mốc địa chính trên hè phố (có xây hố, nắp đậy)</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1.894.133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641.520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15.584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2.872.282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2.830.075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718.071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707.519</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3.590.353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3.537.594</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2.516.861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855.360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19.480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53.932</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3.724.470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3.670.538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931.118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917.635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4.655.588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4.588.173</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3.256.351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1.069.200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25.974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63.311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4.693.674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4.630.363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1.173.419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1.157.591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5.867.093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5.787.954</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4.307.206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1.391.280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33.766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79.726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6.090.814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6.011.089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1.522.704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1.502.772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7.613.518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7.513.861</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5.461.848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1.818.960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42.857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278.838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84.415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7.686.918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7.602.502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1.921.729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1.900.626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9.608.647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9.503.128</w:t>
            </w:r>
          </w:p>
        </w:tc>
      </w:tr>
      <w:tr w:rsidR="002C0BD7" w:rsidRPr="002C0BD7" w:rsidTr="002C0BD7">
        <w:trPr>
          <w:trHeight w:val="60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Xây tường vây</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1.333.400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1.056.000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9.667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588.784</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3.030.058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2.987.851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757.515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746.963</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3.787.573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3.734.814</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1.442.048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1.386.000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12.642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588.784</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3.471.681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3.429.474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867.920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857.368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4.339.601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4.286.842</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1.600.080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1.848.000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14.872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588.784</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51.587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4.103.323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4.051.736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1.025.831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1.012.934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5.129.154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5.064.670</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1.866.761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3.168.000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19.334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588.784</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60.967</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5.703.845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5.642.879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1.425.961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1.410.720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7.129.806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7.053.599</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2.133.441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3.696.000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24.540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588.784</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68.001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6.510.766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6.442.765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1.627.691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1.610.691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8.138.457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8.053.456</w:t>
            </w:r>
          </w:p>
        </w:tc>
      </w:tr>
      <w:tr w:rsidR="002C0BD7" w:rsidRPr="002C0BD7" w:rsidTr="002C0BD7">
        <w:trPr>
          <w:trHeight w:val="60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233" w:type="dxa"/>
            <w:vMerge w:val="restart"/>
            <w:shd w:val="clear" w:color="auto" w:fill="auto"/>
            <w:noWrap/>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Tiếp điểm</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227.124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79.200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1.912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474.212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432.004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118.553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108.001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592.765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540.005</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286.008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79.200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2.501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53.932</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545.409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491.477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136.352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122.869</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681.761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614.346</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344.892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118.800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2.942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63.311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653.713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590.402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163.428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147.601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817.141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738.003</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429.013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149.600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79.726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785.784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706.058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196.446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176.515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982.230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882.573</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572.017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149.600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4.854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84.415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934.654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850.239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233.664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212.560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1.168.318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1.062.799</w:t>
            </w:r>
          </w:p>
        </w:tc>
      </w:tr>
      <w:tr w:rsidR="002C0BD7" w:rsidRPr="002C0BD7" w:rsidTr="002C0BD7">
        <w:trPr>
          <w:trHeight w:val="60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3a</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 xml:space="preserve">Tiếp điểm không có </w:t>
            </w:r>
            <w:r w:rsidRPr="002C0BD7">
              <w:rPr>
                <w:rFonts w:ascii="Times New Roman" w:hAnsi="Times New Roman"/>
                <w:sz w:val="18"/>
                <w:szCs w:val="18"/>
              </w:rPr>
              <w:lastRenderedPageBreak/>
              <w:t>tường vây</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lastRenderedPageBreak/>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283.905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42.208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549.837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507.629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137.459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126.907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687.296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634.536</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357.510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1.251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53.932</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635.461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581.529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158.865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145.382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794.326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726.911</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431.115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148.500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1.471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63.311</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768.165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704.854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192.041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176.214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960.206</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881.068</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536.266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187.000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1.839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79.726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928.599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848.873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232.150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212.218</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1.160.749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1.061.091</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715.021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187.000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2.427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123.768</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84.415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1.112.631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1.028.216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278.158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257.054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1.390.789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1.285.270</w:t>
            </w:r>
          </w:p>
        </w:tc>
      </w:tr>
      <w:tr w:rsidR="002C0BD7" w:rsidRPr="002C0BD7" w:rsidTr="002C0BD7">
        <w:trPr>
          <w:trHeight w:val="499"/>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Đo ngắm (theo công nghệ GPS)</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712.211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15.134</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867.929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852.795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216.982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213.199</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1.084.911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1.065.994</w:t>
            </w:r>
          </w:p>
        </w:tc>
      </w:tr>
      <w:tr w:rsidR="002C0BD7" w:rsidRPr="002C0BD7" w:rsidTr="002C0BD7">
        <w:trPr>
          <w:trHeight w:val="49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861.031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138.600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22.843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1.066.582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1.043.739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266.645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260.935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1.333.227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1.304.674</w:t>
            </w:r>
          </w:p>
        </w:tc>
      </w:tr>
      <w:tr w:rsidR="002C0BD7" w:rsidRPr="002C0BD7" w:rsidTr="002C0BD7">
        <w:trPr>
          <w:trHeight w:val="49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1.041.741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277.200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10.099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27.378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1.392.447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1.365.069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348.112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341.267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1.740.559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1.706.336</w:t>
            </w:r>
          </w:p>
        </w:tc>
      </w:tr>
      <w:tr w:rsidR="002C0BD7" w:rsidRPr="002C0BD7" w:rsidTr="002C0BD7">
        <w:trPr>
          <w:trHeight w:val="49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1.296.861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495.000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13.634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37.355</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1.878.879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1.841.524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469.720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460.381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2.348.599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2.301.905</w:t>
            </w:r>
          </w:p>
        </w:tc>
      </w:tr>
      <w:tr w:rsidR="002C0BD7" w:rsidRPr="002C0BD7" w:rsidTr="002C0BD7">
        <w:trPr>
          <w:trHeight w:val="499"/>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2.019.702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616.000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18.179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49.600</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2.739.510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2.689.910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684.877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672.477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3.424.387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3.362.387</w:t>
            </w:r>
          </w:p>
        </w:tc>
      </w:tr>
      <w:tr w:rsidR="002C0BD7" w:rsidRPr="002C0BD7" w:rsidTr="002C0BD7">
        <w:trPr>
          <w:trHeight w:val="600"/>
          <w:jc w:val="center"/>
        </w:trPr>
        <w:tc>
          <w:tcPr>
            <w:tcW w:w="557"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4a</w:t>
            </w:r>
          </w:p>
        </w:tc>
        <w:tc>
          <w:tcPr>
            <w:tcW w:w="1233" w:type="dxa"/>
            <w:vMerge w:val="restart"/>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Đo ngắm độ cao lượng giác</w:t>
            </w:r>
          </w:p>
        </w:tc>
        <w:tc>
          <w:tcPr>
            <w:tcW w:w="661" w:type="dxa"/>
            <w:vMerge w:val="restart"/>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71.221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9.900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1.513</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119.219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117.705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29.805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29.426</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149.024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147.131</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86.103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13.860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808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2.284</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139.084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136.800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34.771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34.200</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173.855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171.000</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104.174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27.720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1.010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2.738</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171.671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168.933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42.918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42.233</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214.589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211.166</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129.686</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49.500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1.363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3.736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220.314</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216.578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55.078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54.145</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275.392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270.723</w:t>
            </w:r>
          </w:p>
        </w:tc>
      </w:tr>
      <w:tr w:rsidR="002C0BD7" w:rsidRPr="002C0BD7" w:rsidTr="002C0BD7">
        <w:trPr>
          <w:trHeight w:val="600"/>
          <w:jc w:val="center"/>
        </w:trPr>
        <w:tc>
          <w:tcPr>
            <w:tcW w:w="557"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1233" w:type="dxa"/>
            <w:vMerge/>
            <w:shd w:val="clear" w:color="auto" w:fill="auto"/>
            <w:vAlign w:val="center"/>
            <w:hideMark/>
          </w:tcPr>
          <w:p w:rsidR="006C147F" w:rsidRPr="002C0BD7" w:rsidRDefault="006C147F" w:rsidP="002C0BD7">
            <w:pPr>
              <w:rPr>
                <w:rFonts w:ascii="Times New Roman" w:hAnsi="Times New Roman"/>
                <w:sz w:val="18"/>
                <w:szCs w:val="18"/>
              </w:rPr>
            </w:pPr>
          </w:p>
        </w:tc>
        <w:tc>
          <w:tcPr>
            <w:tcW w:w="661" w:type="dxa"/>
            <w:vMerge/>
            <w:shd w:val="clear" w:color="auto" w:fill="auto"/>
            <w:vAlign w:val="center"/>
            <w:hideMark/>
          </w:tcPr>
          <w:p w:rsidR="006C147F" w:rsidRPr="002C0BD7" w:rsidRDefault="006C147F" w:rsidP="00B26407">
            <w:pPr>
              <w:rPr>
                <w:rFonts w:ascii="Times New Roman" w:hAnsi="Times New Roman"/>
                <w:sz w:val="18"/>
                <w:szCs w:val="18"/>
              </w:rPr>
            </w:pP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201.970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61.600</w:t>
            </w: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1.818</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4.960</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306.377</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301.417</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76.594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75.354</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382.971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376.771</w:t>
            </w:r>
          </w:p>
        </w:tc>
      </w:tr>
      <w:tr w:rsidR="002C0BD7" w:rsidRPr="002C0BD7" w:rsidTr="002C0BD7">
        <w:trPr>
          <w:trHeight w:val="705"/>
          <w:jc w:val="center"/>
        </w:trPr>
        <w:tc>
          <w:tcPr>
            <w:tcW w:w="55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lastRenderedPageBreak/>
              <w:t>5</w:t>
            </w:r>
          </w:p>
        </w:tc>
        <w:tc>
          <w:tcPr>
            <w:tcW w:w="1233" w:type="dxa"/>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Tính toán bình sai (GPS)</w:t>
            </w:r>
          </w:p>
        </w:tc>
        <w:tc>
          <w:tcPr>
            <w:tcW w:w="661"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321.035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55.199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756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380.339</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379.583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57.051</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56.937</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437.390</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436.520</w:t>
            </w:r>
          </w:p>
        </w:tc>
      </w:tr>
      <w:tr w:rsidR="002C0BD7" w:rsidRPr="002C0BD7" w:rsidTr="002C0BD7">
        <w:trPr>
          <w:trHeight w:val="795"/>
          <w:jc w:val="center"/>
        </w:trPr>
        <w:tc>
          <w:tcPr>
            <w:tcW w:w="55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5a</w:t>
            </w:r>
          </w:p>
        </w:tc>
        <w:tc>
          <w:tcPr>
            <w:tcW w:w="1233" w:type="dxa"/>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Tính toán độ cao lượng giác</w:t>
            </w:r>
          </w:p>
        </w:tc>
        <w:tc>
          <w:tcPr>
            <w:tcW w:w="661"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20.065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2.389</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55.199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76</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960</w:t>
            </w: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78.688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78.612</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11.803</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11.792</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90.491</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90.404</w:t>
            </w:r>
          </w:p>
        </w:tc>
      </w:tr>
      <w:tr w:rsidR="002C0BD7" w:rsidRPr="002C0BD7" w:rsidTr="002C0BD7">
        <w:trPr>
          <w:trHeight w:val="750"/>
          <w:jc w:val="center"/>
        </w:trPr>
        <w:tc>
          <w:tcPr>
            <w:tcW w:w="55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w:t>
            </w:r>
          </w:p>
        </w:tc>
        <w:tc>
          <w:tcPr>
            <w:tcW w:w="1233" w:type="dxa"/>
            <w:shd w:val="clear" w:color="auto" w:fill="auto"/>
            <w:vAlign w:val="center"/>
            <w:hideMark/>
          </w:tcPr>
          <w:p w:rsidR="006C147F" w:rsidRPr="002C0BD7" w:rsidRDefault="006C147F" w:rsidP="002C0BD7">
            <w:pPr>
              <w:rPr>
                <w:rFonts w:ascii="Times New Roman" w:hAnsi="Times New Roman"/>
                <w:sz w:val="18"/>
                <w:szCs w:val="18"/>
              </w:rPr>
            </w:pPr>
            <w:r w:rsidRPr="002C0BD7">
              <w:rPr>
                <w:rFonts w:ascii="Times New Roman" w:hAnsi="Times New Roman"/>
                <w:sz w:val="18"/>
                <w:szCs w:val="18"/>
              </w:rPr>
              <w:t>Phục vụ KTNT</w:t>
            </w:r>
          </w:p>
        </w:tc>
        <w:tc>
          <w:tcPr>
            <w:tcW w:w="661"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Điểm</w:t>
            </w:r>
          </w:p>
        </w:tc>
        <w:tc>
          <w:tcPr>
            <w:tcW w:w="607"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191.340</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754"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5.555</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36.029</w:t>
            </w:r>
          </w:p>
        </w:tc>
        <w:tc>
          <w:tcPr>
            <w:tcW w:w="84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15.134</w:t>
            </w:r>
          </w:p>
        </w:tc>
        <w:tc>
          <w:tcPr>
            <w:tcW w:w="846" w:type="dxa"/>
            <w:shd w:val="clear" w:color="auto" w:fill="auto"/>
            <w:noWrap/>
            <w:vAlign w:val="center"/>
            <w:hideMark/>
          </w:tcPr>
          <w:p w:rsidR="006C147F" w:rsidRPr="002C0BD7" w:rsidRDefault="006C147F" w:rsidP="00B26407">
            <w:pPr>
              <w:jc w:val="center"/>
              <w:rPr>
                <w:rFonts w:ascii="Times New Roman" w:hAnsi="Times New Roman"/>
                <w:sz w:val="18"/>
                <w:szCs w:val="18"/>
              </w:rPr>
            </w:pPr>
          </w:p>
        </w:tc>
        <w:tc>
          <w:tcPr>
            <w:tcW w:w="1099"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248.058</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232.924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62.014</w:t>
            </w:r>
          </w:p>
        </w:tc>
        <w:tc>
          <w:tcPr>
            <w:tcW w:w="93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58.231</w:t>
            </w:r>
          </w:p>
        </w:tc>
        <w:tc>
          <w:tcPr>
            <w:tcW w:w="1032"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310.072</w:t>
            </w:r>
          </w:p>
        </w:tc>
        <w:tc>
          <w:tcPr>
            <w:tcW w:w="1026" w:type="dxa"/>
            <w:shd w:val="clear" w:color="auto" w:fill="auto"/>
            <w:noWrap/>
            <w:vAlign w:val="center"/>
            <w:hideMark/>
          </w:tcPr>
          <w:p w:rsidR="006C147F" w:rsidRPr="002C0BD7" w:rsidRDefault="006C147F" w:rsidP="00B26407">
            <w:pPr>
              <w:jc w:val="center"/>
              <w:rPr>
                <w:rFonts w:ascii="Times New Roman" w:hAnsi="Times New Roman"/>
                <w:sz w:val="18"/>
                <w:szCs w:val="18"/>
              </w:rPr>
            </w:pPr>
            <w:r w:rsidRPr="002C0BD7">
              <w:rPr>
                <w:rFonts w:ascii="Times New Roman" w:hAnsi="Times New Roman"/>
                <w:sz w:val="18"/>
                <w:szCs w:val="18"/>
              </w:rPr>
              <w:t>291.155</w:t>
            </w:r>
          </w:p>
        </w:tc>
      </w:tr>
    </w:tbl>
    <w:p w:rsidR="006C147F" w:rsidRPr="00C550E3" w:rsidRDefault="006C147F" w:rsidP="006C147F">
      <w:pPr>
        <w:rPr>
          <w:rFonts w:ascii="Times New Roman" w:hAnsi="Times New Roman"/>
        </w:rPr>
      </w:pPr>
    </w:p>
    <w:p w:rsidR="009C0209" w:rsidRDefault="006C147F" w:rsidP="006C147F">
      <w:pPr>
        <w:spacing w:after="160" w:line="259" w:lineRule="auto"/>
        <w:rPr>
          <w:rFonts w:ascii="Times New Roman" w:hAnsi="Times New Roman"/>
          <w:b/>
          <w:sz w:val="28"/>
          <w:szCs w:val="28"/>
        </w:rPr>
        <w:sectPr w:rsidR="009C0209" w:rsidSect="009C0209">
          <w:headerReference w:type="default" r:id="rId8"/>
          <w:pgSz w:w="15842" w:h="12242" w:orient="landscape" w:code="1"/>
          <w:pgMar w:top="1134" w:right="1134" w:bottom="1134" w:left="1134" w:header="720" w:footer="720" w:gutter="0"/>
          <w:pgNumType w:start="1"/>
          <w:cols w:space="720"/>
          <w:titlePg/>
          <w:docGrid w:linePitch="360"/>
        </w:sectPr>
      </w:pPr>
      <w:r w:rsidRPr="00C550E3">
        <w:rPr>
          <w:rFonts w:ascii="Times New Roman" w:hAnsi="Times New Roman"/>
          <w:b/>
          <w:sz w:val="28"/>
          <w:szCs w:val="28"/>
        </w:rPr>
        <w:br w:type="page"/>
      </w:r>
    </w:p>
    <w:p w:rsidR="00A34727" w:rsidRDefault="00A34727">
      <w:pPr>
        <w:rPr>
          <w:rFonts w:ascii="Times New Roman" w:hAnsi="Times New Roman"/>
          <w:b/>
          <w:caps/>
          <w:sz w:val="28"/>
          <w:szCs w:val="28"/>
        </w:rPr>
      </w:pPr>
    </w:p>
    <w:p w:rsidR="003977B9" w:rsidRDefault="003977B9"/>
    <w:sectPr w:rsidR="003977B9" w:rsidSect="00521E39">
      <w:headerReference w:type="default" r:id="rId9"/>
      <w:pgSz w:w="15842" w:h="12242" w:orient="landscape" w:code="1"/>
      <w:pgMar w:top="1134" w:right="1134" w:bottom="1134" w:left="1134" w:header="720" w:footer="72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6E54" w:rsidRDefault="005A6E54" w:rsidP="003E507B">
      <w:r>
        <w:separator/>
      </w:r>
    </w:p>
  </w:endnote>
  <w:endnote w:type="continuationSeparator" w:id="0">
    <w:p w:rsidR="005A6E54" w:rsidRDefault="005A6E54" w:rsidP="003E507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UVnTime">
    <w:altName w:val="Times New Roman"/>
    <w:charset w:val="00"/>
    <w:family w:val="swiss"/>
    <w:pitch w:val="variable"/>
    <w:sig w:usb0="00000003" w:usb1="00000000" w:usb2="0000004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nTime">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6E54" w:rsidRDefault="005A6E54" w:rsidP="003E507B">
      <w:r>
        <w:separator/>
      </w:r>
    </w:p>
  </w:footnote>
  <w:footnote w:type="continuationSeparator" w:id="0">
    <w:p w:rsidR="005A6E54" w:rsidRDefault="005A6E54" w:rsidP="003E50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56"/>
      <w:docPartObj>
        <w:docPartGallery w:val="Page Numbers (Top of Page)"/>
        <w:docPartUnique/>
      </w:docPartObj>
    </w:sdtPr>
    <w:sdtContent>
      <w:p w:rsidR="00E62D8E" w:rsidRDefault="00D74E4D">
        <w:pPr>
          <w:pStyle w:val="Header"/>
          <w:jc w:val="center"/>
        </w:pPr>
        <w:fldSimple w:instr=" PAGE   \* MERGEFORMAT ">
          <w:r w:rsidR="003977B9">
            <w:rPr>
              <w:noProof/>
            </w:rPr>
            <w:t>8</w:t>
          </w:r>
        </w:fldSimple>
      </w:p>
    </w:sdtContent>
  </w:sdt>
  <w:p w:rsidR="00E62D8E" w:rsidRDefault="00E62D8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93976"/>
      <w:docPartObj>
        <w:docPartGallery w:val="Page Numbers (Top of Page)"/>
        <w:docPartUnique/>
      </w:docPartObj>
    </w:sdtPr>
    <w:sdtContent>
      <w:p w:rsidR="00E62D8E" w:rsidRDefault="00D74E4D">
        <w:pPr>
          <w:pStyle w:val="Header"/>
          <w:jc w:val="center"/>
        </w:pPr>
        <w:fldSimple w:instr=" PAGE   \* MERGEFORMAT ">
          <w:r w:rsidR="003977B9">
            <w:rPr>
              <w:noProof/>
            </w:rPr>
            <w:t>6</w:t>
          </w:r>
        </w:fldSimple>
      </w:p>
    </w:sdtContent>
  </w:sdt>
  <w:p w:rsidR="00E62D8E" w:rsidRDefault="00E62D8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5D30D0"/>
    <w:multiLevelType w:val="hybridMultilevel"/>
    <w:tmpl w:val="F4309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444789"/>
    <w:multiLevelType w:val="hybridMultilevel"/>
    <w:tmpl w:val="3D649D6C"/>
    <w:lvl w:ilvl="0" w:tplc="D6DA22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6D716295"/>
    <w:multiLevelType w:val="hybridMultilevel"/>
    <w:tmpl w:val="33E42BEE"/>
    <w:lvl w:ilvl="0" w:tplc="E0AE24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30"/>
  <w:displayHorizontalDrawingGridEvery w:val="2"/>
  <w:characterSpacingControl w:val="doNotCompress"/>
  <w:footnotePr>
    <w:footnote w:id="-1"/>
    <w:footnote w:id="0"/>
  </w:footnotePr>
  <w:endnotePr>
    <w:endnote w:id="-1"/>
    <w:endnote w:id="0"/>
  </w:endnotePr>
  <w:compat/>
  <w:rsids>
    <w:rsidRoot w:val="006C147F"/>
    <w:rsid w:val="00002E19"/>
    <w:rsid w:val="0001649E"/>
    <w:rsid w:val="00027CAD"/>
    <w:rsid w:val="000519E7"/>
    <w:rsid w:val="000725C3"/>
    <w:rsid w:val="00084F56"/>
    <w:rsid w:val="000869E9"/>
    <w:rsid w:val="00096342"/>
    <w:rsid w:val="000A6CAB"/>
    <w:rsid w:val="000A77E7"/>
    <w:rsid w:val="000B0406"/>
    <w:rsid w:val="000B3D1D"/>
    <w:rsid w:val="000C4B11"/>
    <w:rsid w:val="000E28A0"/>
    <w:rsid w:val="000F4240"/>
    <w:rsid w:val="00102B14"/>
    <w:rsid w:val="00110D15"/>
    <w:rsid w:val="00111E18"/>
    <w:rsid w:val="00114263"/>
    <w:rsid w:val="001254D7"/>
    <w:rsid w:val="0012702A"/>
    <w:rsid w:val="00163A27"/>
    <w:rsid w:val="0017660E"/>
    <w:rsid w:val="00184279"/>
    <w:rsid w:val="00197B16"/>
    <w:rsid w:val="001B0CD8"/>
    <w:rsid w:val="001B5B53"/>
    <w:rsid w:val="001B5D12"/>
    <w:rsid w:val="001C271C"/>
    <w:rsid w:val="001C6D68"/>
    <w:rsid w:val="001D2D34"/>
    <w:rsid w:val="001F7310"/>
    <w:rsid w:val="00215660"/>
    <w:rsid w:val="00220E45"/>
    <w:rsid w:val="00223414"/>
    <w:rsid w:val="00245D47"/>
    <w:rsid w:val="0025673C"/>
    <w:rsid w:val="00265517"/>
    <w:rsid w:val="00265BE2"/>
    <w:rsid w:val="0027451C"/>
    <w:rsid w:val="00276F85"/>
    <w:rsid w:val="00294BB4"/>
    <w:rsid w:val="002A7180"/>
    <w:rsid w:val="002A7D0B"/>
    <w:rsid w:val="002B184E"/>
    <w:rsid w:val="002B450D"/>
    <w:rsid w:val="002C0BD7"/>
    <w:rsid w:val="002C0D22"/>
    <w:rsid w:val="002D4587"/>
    <w:rsid w:val="002E7BD9"/>
    <w:rsid w:val="0030198E"/>
    <w:rsid w:val="0030770C"/>
    <w:rsid w:val="003102DA"/>
    <w:rsid w:val="00315049"/>
    <w:rsid w:val="00316791"/>
    <w:rsid w:val="00327DE6"/>
    <w:rsid w:val="00327F53"/>
    <w:rsid w:val="003300E5"/>
    <w:rsid w:val="00336A4A"/>
    <w:rsid w:val="00352CF3"/>
    <w:rsid w:val="00365149"/>
    <w:rsid w:val="00386AB7"/>
    <w:rsid w:val="0039743D"/>
    <w:rsid w:val="003977B9"/>
    <w:rsid w:val="003A4708"/>
    <w:rsid w:val="003A519C"/>
    <w:rsid w:val="003B0585"/>
    <w:rsid w:val="003C1358"/>
    <w:rsid w:val="003D1924"/>
    <w:rsid w:val="003D41CF"/>
    <w:rsid w:val="003E3EC2"/>
    <w:rsid w:val="003E507B"/>
    <w:rsid w:val="003F34A0"/>
    <w:rsid w:val="003F6E4C"/>
    <w:rsid w:val="003F7333"/>
    <w:rsid w:val="00424658"/>
    <w:rsid w:val="00425FEE"/>
    <w:rsid w:val="00426636"/>
    <w:rsid w:val="00436B55"/>
    <w:rsid w:val="00446DA4"/>
    <w:rsid w:val="00451F11"/>
    <w:rsid w:val="004659F9"/>
    <w:rsid w:val="004661BB"/>
    <w:rsid w:val="00466F4D"/>
    <w:rsid w:val="00467583"/>
    <w:rsid w:val="00470E54"/>
    <w:rsid w:val="004721B3"/>
    <w:rsid w:val="00484FAD"/>
    <w:rsid w:val="004A13DC"/>
    <w:rsid w:val="004C4363"/>
    <w:rsid w:val="004C6684"/>
    <w:rsid w:val="004D6F6E"/>
    <w:rsid w:val="004E092F"/>
    <w:rsid w:val="004E11C5"/>
    <w:rsid w:val="0050561D"/>
    <w:rsid w:val="00513441"/>
    <w:rsid w:val="00521E39"/>
    <w:rsid w:val="00532DDE"/>
    <w:rsid w:val="005531CE"/>
    <w:rsid w:val="0056319A"/>
    <w:rsid w:val="00565903"/>
    <w:rsid w:val="00567565"/>
    <w:rsid w:val="00572D83"/>
    <w:rsid w:val="00593DE4"/>
    <w:rsid w:val="0059730A"/>
    <w:rsid w:val="005A6E54"/>
    <w:rsid w:val="005E43EE"/>
    <w:rsid w:val="005E7940"/>
    <w:rsid w:val="00602688"/>
    <w:rsid w:val="0060645E"/>
    <w:rsid w:val="00612009"/>
    <w:rsid w:val="0061381B"/>
    <w:rsid w:val="00625475"/>
    <w:rsid w:val="0062681C"/>
    <w:rsid w:val="00645CBF"/>
    <w:rsid w:val="00653A80"/>
    <w:rsid w:val="006621CC"/>
    <w:rsid w:val="00664F20"/>
    <w:rsid w:val="00672676"/>
    <w:rsid w:val="00675848"/>
    <w:rsid w:val="00682402"/>
    <w:rsid w:val="00684B90"/>
    <w:rsid w:val="00694467"/>
    <w:rsid w:val="006B2ECE"/>
    <w:rsid w:val="006B578D"/>
    <w:rsid w:val="006C147F"/>
    <w:rsid w:val="006D0378"/>
    <w:rsid w:val="00717344"/>
    <w:rsid w:val="00717D15"/>
    <w:rsid w:val="00732EC5"/>
    <w:rsid w:val="0073342A"/>
    <w:rsid w:val="00745F22"/>
    <w:rsid w:val="007463E4"/>
    <w:rsid w:val="0076254A"/>
    <w:rsid w:val="00764899"/>
    <w:rsid w:val="00773D40"/>
    <w:rsid w:val="0077716D"/>
    <w:rsid w:val="00780418"/>
    <w:rsid w:val="007A5CFC"/>
    <w:rsid w:val="007B37C0"/>
    <w:rsid w:val="007D7DCF"/>
    <w:rsid w:val="008004BD"/>
    <w:rsid w:val="00803AF3"/>
    <w:rsid w:val="008052B9"/>
    <w:rsid w:val="008220F0"/>
    <w:rsid w:val="00823850"/>
    <w:rsid w:val="00825E4C"/>
    <w:rsid w:val="008354F5"/>
    <w:rsid w:val="00835676"/>
    <w:rsid w:val="00847B8F"/>
    <w:rsid w:val="0087511C"/>
    <w:rsid w:val="008B402E"/>
    <w:rsid w:val="008C191A"/>
    <w:rsid w:val="008D74CA"/>
    <w:rsid w:val="008F3E79"/>
    <w:rsid w:val="0090195A"/>
    <w:rsid w:val="0090418A"/>
    <w:rsid w:val="00906299"/>
    <w:rsid w:val="00913A1D"/>
    <w:rsid w:val="0091761E"/>
    <w:rsid w:val="009242FE"/>
    <w:rsid w:val="00926826"/>
    <w:rsid w:val="0095093F"/>
    <w:rsid w:val="00954343"/>
    <w:rsid w:val="0096040D"/>
    <w:rsid w:val="00962321"/>
    <w:rsid w:val="00963021"/>
    <w:rsid w:val="009672B1"/>
    <w:rsid w:val="00967A63"/>
    <w:rsid w:val="0097262E"/>
    <w:rsid w:val="00981EE8"/>
    <w:rsid w:val="0099134C"/>
    <w:rsid w:val="009B4150"/>
    <w:rsid w:val="009B62CA"/>
    <w:rsid w:val="009C0209"/>
    <w:rsid w:val="009C1BFC"/>
    <w:rsid w:val="009D32B9"/>
    <w:rsid w:val="009D35B8"/>
    <w:rsid w:val="009E3FCB"/>
    <w:rsid w:val="009F3DA3"/>
    <w:rsid w:val="00A0222C"/>
    <w:rsid w:val="00A34727"/>
    <w:rsid w:val="00A358E9"/>
    <w:rsid w:val="00A45ADF"/>
    <w:rsid w:val="00A53C07"/>
    <w:rsid w:val="00A60FC0"/>
    <w:rsid w:val="00A72C11"/>
    <w:rsid w:val="00A72E46"/>
    <w:rsid w:val="00A750AE"/>
    <w:rsid w:val="00A76CE6"/>
    <w:rsid w:val="00A81985"/>
    <w:rsid w:val="00A82745"/>
    <w:rsid w:val="00A82A39"/>
    <w:rsid w:val="00A867F4"/>
    <w:rsid w:val="00A9552E"/>
    <w:rsid w:val="00AA1DE3"/>
    <w:rsid w:val="00AA7A11"/>
    <w:rsid w:val="00AC227E"/>
    <w:rsid w:val="00AD1F0F"/>
    <w:rsid w:val="00AD6118"/>
    <w:rsid w:val="00AF6FB3"/>
    <w:rsid w:val="00B1546A"/>
    <w:rsid w:val="00B22586"/>
    <w:rsid w:val="00B24F6E"/>
    <w:rsid w:val="00B26407"/>
    <w:rsid w:val="00B33327"/>
    <w:rsid w:val="00B37C19"/>
    <w:rsid w:val="00B466AF"/>
    <w:rsid w:val="00B47F4E"/>
    <w:rsid w:val="00B52FDA"/>
    <w:rsid w:val="00B57503"/>
    <w:rsid w:val="00B576E8"/>
    <w:rsid w:val="00B60897"/>
    <w:rsid w:val="00B62E45"/>
    <w:rsid w:val="00B6791B"/>
    <w:rsid w:val="00B768E9"/>
    <w:rsid w:val="00B87366"/>
    <w:rsid w:val="00BA31F9"/>
    <w:rsid w:val="00BB2EDE"/>
    <w:rsid w:val="00BB791C"/>
    <w:rsid w:val="00BD1EC4"/>
    <w:rsid w:val="00BE1F52"/>
    <w:rsid w:val="00C018E4"/>
    <w:rsid w:val="00C038D7"/>
    <w:rsid w:val="00C121D0"/>
    <w:rsid w:val="00C4033A"/>
    <w:rsid w:val="00C410D4"/>
    <w:rsid w:val="00C437C0"/>
    <w:rsid w:val="00C657CC"/>
    <w:rsid w:val="00C725A5"/>
    <w:rsid w:val="00CA0FC4"/>
    <w:rsid w:val="00CB30F4"/>
    <w:rsid w:val="00CC325F"/>
    <w:rsid w:val="00CD1ADF"/>
    <w:rsid w:val="00CE75D6"/>
    <w:rsid w:val="00CF5386"/>
    <w:rsid w:val="00CF61E3"/>
    <w:rsid w:val="00D07484"/>
    <w:rsid w:val="00D143FF"/>
    <w:rsid w:val="00D202F2"/>
    <w:rsid w:val="00D2578C"/>
    <w:rsid w:val="00D26C2F"/>
    <w:rsid w:val="00D30334"/>
    <w:rsid w:val="00D44AF5"/>
    <w:rsid w:val="00D67EDD"/>
    <w:rsid w:val="00D67EFD"/>
    <w:rsid w:val="00D70980"/>
    <w:rsid w:val="00D74E4D"/>
    <w:rsid w:val="00D952A6"/>
    <w:rsid w:val="00DB31F0"/>
    <w:rsid w:val="00DB47F5"/>
    <w:rsid w:val="00DD281C"/>
    <w:rsid w:val="00DE42B1"/>
    <w:rsid w:val="00DE4517"/>
    <w:rsid w:val="00DF7FF9"/>
    <w:rsid w:val="00E13006"/>
    <w:rsid w:val="00E1746D"/>
    <w:rsid w:val="00E26910"/>
    <w:rsid w:val="00E34804"/>
    <w:rsid w:val="00E34D63"/>
    <w:rsid w:val="00E61049"/>
    <w:rsid w:val="00E62B39"/>
    <w:rsid w:val="00E62D8E"/>
    <w:rsid w:val="00E83C28"/>
    <w:rsid w:val="00EA286F"/>
    <w:rsid w:val="00EA518A"/>
    <w:rsid w:val="00EB21A7"/>
    <w:rsid w:val="00EC54F6"/>
    <w:rsid w:val="00ED6B7B"/>
    <w:rsid w:val="00EE13CB"/>
    <w:rsid w:val="00EF5C1F"/>
    <w:rsid w:val="00F3383F"/>
    <w:rsid w:val="00F3426C"/>
    <w:rsid w:val="00F3728E"/>
    <w:rsid w:val="00F47B46"/>
    <w:rsid w:val="00F52296"/>
    <w:rsid w:val="00F5490F"/>
    <w:rsid w:val="00F551E4"/>
    <w:rsid w:val="00F558F8"/>
    <w:rsid w:val="00F56863"/>
    <w:rsid w:val="00F60918"/>
    <w:rsid w:val="00F659DA"/>
    <w:rsid w:val="00F71B31"/>
    <w:rsid w:val="00F92B50"/>
    <w:rsid w:val="00F93B85"/>
    <w:rsid w:val="00F952EB"/>
    <w:rsid w:val="00FB1ABD"/>
    <w:rsid w:val="00FC3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40" w:line="288" w:lineRule="auto"/>
        <w:ind w:left="992"/>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147F"/>
    <w:pPr>
      <w:spacing w:before="0" w:line="240" w:lineRule="auto"/>
      <w:ind w:left="0"/>
      <w:jc w:val="left"/>
    </w:pPr>
    <w:rPr>
      <w:rFonts w:ascii="UVnTime" w:eastAsia="Times New Roman" w:hAnsi="UVnTime" w:cs="Times New Roman"/>
      <w:sz w:val="26"/>
      <w:szCs w:val="24"/>
      <w:lang w:val="en-US"/>
    </w:rPr>
  </w:style>
  <w:style w:type="paragraph" w:styleId="Heading1">
    <w:name w:val="heading 1"/>
    <w:basedOn w:val="Normal"/>
    <w:next w:val="Normal"/>
    <w:link w:val="Heading1Char"/>
    <w:qFormat/>
    <w:rsid w:val="006C147F"/>
    <w:pPr>
      <w:keepNext/>
      <w:jc w:val="center"/>
      <w:outlineLvl w:val="0"/>
    </w:pPr>
    <w:rPr>
      <w:rFonts w:ascii="Times New Roman" w:hAnsi="Times New Roman"/>
      <w:b/>
      <w:bCs/>
    </w:rPr>
  </w:style>
  <w:style w:type="paragraph" w:styleId="Heading2">
    <w:name w:val="heading 2"/>
    <w:basedOn w:val="Normal"/>
    <w:next w:val="Normal"/>
    <w:link w:val="Heading2Char"/>
    <w:qFormat/>
    <w:rsid w:val="006C147F"/>
    <w:pPr>
      <w:keepNext/>
      <w:outlineLvl w:val="1"/>
    </w:pPr>
    <w:rPr>
      <w:rFonts w:ascii="Times New Roman" w:hAnsi="Times New Roman"/>
      <w:b/>
      <w:bCs/>
      <w:sz w:val="28"/>
    </w:rPr>
  </w:style>
  <w:style w:type="paragraph" w:styleId="Heading3">
    <w:name w:val="heading 3"/>
    <w:basedOn w:val="Normal"/>
    <w:next w:val="Normal"/>
    <w:link w:val="Heading3Char"/>
    <w:qFormat/>
    <w:rsid w:val="006C147F"/>
    <w:pPr>
      <w:keepNext/>
      <w:outlineLvl w:val="2"/>
    </w:pPr>
    <w:rPr>
      <w:rFonts w:ascii="Times New Roman" w:hAnsi="Times New Roman"/>
      <w:b/>
      <w:bCs/>
      <w:sz w:val="24"/>
    </w:rPr>
  </w:style>
  <w:style w:type="paragraph" w:styleId="Heading4">
    <w:name w:val="heading 4"/>
    <w:basedOn w:val="Normal"/>
    <w:next w:val="Normal"/>
    <w:link w:val="Heading4Char"/>
    <w:qFormat/>
    <w:rsid w:val="006C147F"/>
    <w:pPr>
      <w:keepNext/>
      <w:outlineLvl w:val="3"/>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147F"/>
    <w:rPr>
      <w:rFonts w:eastAsia="Times New Roman" w:cs="Times New Roman"/>
      <w:b/>
      <w:bCs/>
      <w:sz w:val="26"/>
      <w:szCs w:val="24"/>
      <w:lang w:val="en-US"/>
    </w:rPr>
  </w:style>
  <w:style w:type="character" w:customStyle="1" w:styleId="Heading2Char">
    <w:name w:val="Heading 2 Char"/>
    <w:basedOn w:val="DefaultParagraphFont"/>
    <w:link w:val="Heading2"/>
    <w:rsid w:val="006C147F"/>
    <w:rPr>
      <w:rFonts w:eastAsia="Times New Roman" w:cs="Times New Roman"/>
      <w:b/>
      <w:bCs/>
      <w:szCs w:val="24"/>
      <w:lang w:val="en-US"/>
    </w:rPr>
  </w:style>
  <w:style w:type="character" w:customStyle="1" w:styleId="Heading3Char">
    <w:name w:val="Heading 3 Char"/>
    <w:basedOn w:val="DefaultParagraphFont"/>
    <w:link w:val="Heading3"/>
    <w:rsid w:val="006C147F"/>
    <w:rPr>
      <w:rFonts w:eastAsia="Times New Roman" w:cs="Times New Roman"/>
      <w:b/>
      <w:bCs/>
      <w:sz w:val="24"/>
      <w:szCs w:val="24"/>
      <w:lang w:val="en-US"/>
    </w:rPr>
  </w:style>
  <w:style w:type="character" w:customStyle="1" w:styleId="Heading4Char">
    <w:name w:val="Heading 4 Char"/>
    <w:basedOn w:val="DefaultParagraphFont"/>
    <w:link w:val="Heading4"/>
    <w:rsid w:val="006C147F"/>
    <w:rPr>
      <w:rFonts w:eastAsia="Times New Roman" w:cs="Times New Roman"/>
      <w:b/>
      <w:bCs/>
      <w:sz w:val="26"/>
      <w:szCs w:val="24"/>
      <w:lang w:val="en-US"/>
    </w:rPr>
  </w:style>
  <w:style w:type="paragraph" w:styleId="NormalWeb">
    <w:name w:val="Normal (Web)"/>
    <w:basedOn w:val="Normal"/>
    <w:uiPriority w:val="99"/>
    <w:rsid w:val="006C147F"/>
    <w:pPr>
      <w:spacing w:before="100" w:beforeAutospacing="1" w:after="100" w:afterAutospacing="1"/>
    </w:pPr>
    <w:rPr>
      <w:rFonts w:ascii="Times New Roman" w:hAnsi="Times New Roman"/>
      <w:sz w:val="24"/>
    </w:rPr>
  </w:style>
  <w:style w:type="character" w:styleId="Hyperlink">
    <w:name w:val="Hyperlink"/>
    <w:uiPriority w:val="99"/>
    <w:rsid w:val="006C147F"/>
    <w:rPr>
      <w:color w:val="0000FF"/>
      <w:u w:val="single"/>
    </w:rPr>
  </w:style>
  <w:style w:type="paragraph" w:customStyle="1" w:styleId="CharChar3">
    <w:name w:val="Char Char3"/>
    <w:basedOn w:val="Normal"/>
    <w:rsid w:val="006C147F"/>
    <w:pPr>
      <w:widowControl w:val="0"/>
      <w:jc w:val="both"/>
    </w:pPr>
    <w:rPr>
      <w:rFonts w:ascii="Times New Roman" w:eastAsia="SimSun" w:hAnsi="Times New Roman"/>
      <w:noProof/>
      <w:kern w:val="2"/>
      <w:sz w:val="24"/>
      <w:szCs w:val="26"/>
      <w:lang w:eastAsia="zh-CN"/>
    </w:rPr>
  </w:style>
  <w:style w:type="character" w:customStyle="1" w:styleId="vn4">
    <w:name w:val="vn_4"/>
    <w:basedOn w:val="DefaultParagraphFont"/>
    <w:rsid w:val="006C147F"/>
  </w:style>
  <w:style w:type="paragraph" w:customStyle="1" w:styleId="Normal1">
    <w:name w:val="Normal1"/>
    <w:basedOn w:val="Normal"/>
    <w:rsid w:val="006C147F"/>
    <w:pPr>
      <w:spacing w:before="100" w:beforeAutospacing="1" w:after="100" w:afterAutospacing="1"/>
    </w:pPr>
    <w:rPr>
      <w:rFonts w:ascii="Times New Roman" w:hAnsi="Times New Roman"/>
      <w:sz w:val="24"/>
      <w:lang w:val="en-SG" w:eastAsia="en-SG" w:bidi="th-TH"/>
    </w:rPr>
  </w:style>
  <w:style w:type="paragraph" w:styleId="BodyText">
    <w:name w:val="Body Text"/>
    <w:basedOn w:val="Normal"/>
    <w:link w:val="BodyTextChar"/>
    <w:rsid w:val="006C147F"/>
    <w:pPr>
      <w:widowControl w:val="0"/>
      <w:spacing w:before="60" w:after="60" w:line="380" w:lineRule="exact"/>
      <w:jc w:val="both"/>
    </w:pPr>
    <w:rPr>
      <w:rFonts w:ascii=".VnTime" w:hAnsi=".VnTime"/>
      <w:sz w:val="28"/>
      <w:szCs w:val="20"/>
    </w:rPr>
  </w:style>
  <w:style w:type="character" w:customStyle="1" w:styleId="BodyTextChar">
    <w:name w:val="Body Text Char"/>
    <w:basedOn w:val="DefaultParagraphFont"/>
    <w:link w:val="BodyText"/>
    <w:rsid w:val="006C147F"/>
    <w:rPr>
      <w:rFonts w:ascii=".VnTime" w:eastAsia="Times New Roman" w:hAnsi=".VnTime" w:cs="Times New Roman"/>
      <w:szCs w:val="20"/>
      <w:lang w:val="en-US"/>
    </w:rPr>
  </w:style>
  <w:style w:type="paragraph" w:styleId="ListParagraph">
    <w:name w:val="List Paragraph"/>
    <w:basedOn w:val="Normal"/>
    <w:uiPriority w:val="34"/>
    <w:qFormat/>
    <w:rsid w:val="006C147F"/>
    <w:pPr>
      <w:ind w:left="720"/>
      <w:contextualSpacing/>
    </w:pPr>
  </w:style>
  <w:style w:type="paragraph" w:customStyle="1" w:styleId="Normal2">
    <w:name w:val="Normal2"/>
    <w:basedOn w:val="Normal"/>
    <w:rsid w:val="006C147F"/>
    <w:pPr>
      <w:spacing w:before="100" w:beforeAutospacing="1" w:after="100" w:afterAutospacing="1"/>
    </w:pPr>
    <w:rPr>
      <w:rFonts w:ascii="Times New Roman" w:hAnsi="Times New Roman"/>
      <w:sz w:val="24"/>
      <w:lang w:val="en-SG" w:eastAsia="en-SG" w:bidi="th-TH"/>
    </w:rPr>
  </w:style>
  <w:style w:type="character" w:styleId="FollowedHyperlink">
    <w:name w:val="FollowedHyperlink"/>
    <w:basedOn w:val="DefaultParagraphFont"/>
    <w:uiPriority w:val="99"/>
    <w:semiHidden/>
    <w:unhideWhenUsed/>
    <w:rsid w:val="006C147F"/>
    <w:rPr>
      <w:color w:val="800080"/>
      <w:u w:val="single"/>
    </w:rPr>
  </w:style>
  <w:style w:type="paragraph" w:customStyle="1" w:styleId="font5">
    <w:name w:val="font5"/>
    <w:basedOn w:val="Normal"/>
    <w:rsid w:val="006C147F"/>
    <w:pPr>
      <w:spacing w:before="100" w:beforeAutospacing="1" w:after="100" w:afterAutospacing="1"/>
    </w:pPr>
    <w:rPr>
      <w:rFonts w:ascii="Times New Roman" w:hAnsi="Times New Roman"/>
      <w:i/>
      <w:iCs/>
      <w:sz w:val="22"/>
      <w:szCs w:val="22"/>
    </w:rPr>
  </w:style>
  <w:style w:type="paragraph" w:customStyle="1" w:styleId="xl143">
    <w:name w:val="xl143"/>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44">
    <w:name w:val="xl144"/>
    <w:basedOn w:val="Normal"/>
    <w:rsid w:val="006C147F"/>
    <w:pPr>
      <w:spacing w:before="100" w:beforeAutospacing="1" w:after="100" w:afterAutospacing="1"/>
      <w:jc w:val="center"/>
      <w:textAlignment w:val="center"/>
    </w:pPr>
    <w:rPr>
      <w:rFonts w:ascii="Times New Roman" w:hAnsi="Times New Roman"/>
      <w:sz w:val="22"/>
      <w:szCs w:val="22"/>
    </w:rPr>
  </w:style>
  <w:style w:type="paragraph" w:customStyle="1" w:styleId="xl145">
    <w:name w:val="xl14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6">
    <w:name w:val="xl14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7">
    <w:name w:val="xl14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48">
    <w:name w:val="xl14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49">
    <w:name w:val="xl14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0">
    <w:name w:val="xl150"/>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1">
    <w:name w:val="xl15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52">
    <w:name w:val="xl15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3">
    <w:name w:val="xl15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sz w:val="22"/>
      <w:szCs w:val="22"/>
    </w:rPr>
  </w:style>
  <w:style w:type="paragraph" w:customStyle="1" w:styleId="xl154">
    <w:name w:val="xl15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55">
    <w:name w:val="xl15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6">
    <w:name w:val="xl15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57">
    <w:name w:val="xl15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58">
    <w:name w:val="xl15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59">
    <w:name w:val="xl15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2"/>
      <w:szCs w:val="22"/>
    </w:rPr>
  </w:style>
  <w:style w:type="paragraph" w:customStyle="1" w:styleId="xl160">
    <w:name w:val="xl160"/>
    <w:basedOn w:val="Normal"/>
    <w:rsid w:val="006C147F"/>
    <w:pPr>
      <w:spacing w:before="100" w:beforeAutospacing="1" w:after="100" w:afterAutospacing="1"/>
      <w:textAlignment w:val="center"/>
    </w:pPr>
    <w:rPr>
      <w:rFonts w:ascii=".VnArial Narrow" w:hAnsi=".VnArial Narrow"/>
      <w:sz w:val="22"/>
      <w:szCs w:val="22"/>
    </w:rPr>
  </w:style>
  <w:style w:type="paragraph" w:customStyle="1" w:styleId="xl161">
    <w:name w:val="xl16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2">
    <w:name w:val="xl16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63">
    <w:name w:val="xl16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4">
    <w:name w:val="xl164"/>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5">
    <w:name w:val="xl16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b/>
      <w:bCs/>
      <w:sz w:val="22"/>
      <w:szCs w:val="22"/>
    </w:rPr>
  </w:style>
  <w:style w:type="paragraph" w:customStyle="1" w:styleId="xl166">
    <w:name w:val="xl16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67">
    <w:name w:val="xl16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8">
    <w:name w:val="xl168"/>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69">
    <w:name w:val="xl169"/>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sz w:val="22"/>
      <w:szCs w:val="22"/>
    </w:rPr>
  </w:style>
  <w:style w:type="paragraph" w:customStyle="1" w:styleId="xl170">
    <w:name w:val="xl170"/>
    <w:basedOn w:val="Normal"/>
    <w:rsid w:val="006C147F"/>
    <w:pPr>
      <w:spacing w:before="100" w:beforeAutospacing="1" w:after="100" w:afterAutospacing="1"/>
      <w:textAlignment w:val="center"/>
    </w:pPr>
    <w:rPr>
      <w:rFonts w:ascii=".VnArial Narrow" w:hAnsi=".VnArial Narrow"/>
      <w:b/>
      <w:bCs/>
      <w:sz w:val="22"/>
      <w:szCs w:val="22"/>
    </w:rPr>
  </w:style>
  <w:style w:type="paragraph" w:customStyle="1" w:styleId="xl171">
    <w:name w:val="xl171"/>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22"/>
      <w:szCs w:val="22"/>
    </w:rPr>
  </w:style>
  <w:style w:type="paragraph" w:customStyle="1" w:styleId="xl172">
    <w:name w:val="xl17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22"/>
      <w:szCs w:val="22"/>
    </w:rPr>
  </w:style>
  <w:style w:type="paragraph" w:customStyle="1" w:styleId="xl173">
    <w:name w:val="xl173"/>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sz w:val="22"/>
      <w:szCs w:val="22"/>
    </w:rPr>
  </w:style>
  <w:style w:type="paragraph" w:customStyle="1" w:styleId="xl174">
    <w:name w:val="xl174"/>
    <w:basedOn w:val="Normal"/>
    <w:rsid w:val="006C147F"/>
    <w:pPr>
      <w:spacing w:before="100" w:beforeAutospacing="1" w:after="100" w:afterAutospacing="1"/>
      <w:jc w:val="center"/>
      <w:textAlignment w:val="center"/>
    </w:pPr>
    <w:rPr>
      <w:rFonts w:ascii=".VnArial Narrow" w:hAnsi=".VnArial Narrow"/>
      <w:sz w:val="22"/>
      <w:szCs w:val="22"/>
    </w:rPr>
  </w:style>
  <w:style w:type="paragraph" w:customStyle="1" w:styleId="xl175">
    <w:name w:val="xl175"/>
    <w:basedOn w:val="Normal"/>
    <w:rsid w:val="006C147F"/>
    <w:pPr>
      <w:spacing w:before="100" w:beforeAutospacing="1" w:after="100" w:afterAutospacing="1"/>
      <w:jc w:val="right"/>
      <w:textAlignment w:val="center"/>
    </w:pPr>
    <w:rPr>
      <w:rFonts w:ascii="Times New Roman" w:hAnsi="Times New Roman"/>
      <w:sz w:val="22"/>
      <w:szCs w:val="22"/>
    </w:rPr>
  </w:style>
  <w:style w:type="paragraph" w:customStyle="1" w:styleId="xl176">
    <w:name w:val="xl176"/>
    <w:basedOn w:val="Normal"/>
    <w:rsid w:val="006C147F"/>
    <w:pPr>
      <w:spacing w:before="100" w:beforeAutospacing="1" w:after="100" w:afterAutospacing="1"/>
      <w:textAlignment w:val="center"/>
    </w:pPr>
    <w:rPr>
      <w:rFonts w:ascii="Times New Roman" w:hAnsi="Times New Roman"/>
      <w:sz w:val="22"/>
      <w:szCs w:val="22"/>
    </w:rPr>
  </w:style>
  <w:style w:type="paragraph" w:customStyle="1" w:styleId="xl177">
    <w:name w:val="xl177"/>
    <w:basedOn w:val="Normal"/>
    <w:rsid w:val="006C147F"/>
    <w:pPr>
      <w:spacing w:before="100" w:beforeAutospacing="1" w:after="100" w:afterAutospacing="1"/>
      <w:textAlignment w:val="center"/>
    </w:pPr>
    <w:rPr>
      <w:rFonts w:ascii="Times New Roman" w:hAnsi="Times New Roman"/>
      <w:b/>
      <w:bCs/>
      <w:sz w:val="22"/>
      <w:szCs w:val="22"/>
    </w:rPr>
  </w:style>
  <w:style w:type="paragraph" w:customStyle="1" w:styleId="xl178">
    <w:name w:val="xl178"/>
    <w:basedOn w:val="Normal"/>
    <w:rsid w:val="006C147F"/>
    <w:pPr>
      <w:pBdr>
        <w:top w:val="single" w:sz="4" w:space="0" w:color="auto"/>
        <w:lef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79">
    <w:name w:val="xl179"/>
    <w:basedOn w:val="Normal"/>
    <w:rsid w:val="006C147F"/>
    <w:pPr>
      <w:pBdr>
        <w:top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0">
    <w:name w:val="xl180"/>
    <w:basedOn w:val="Normal"/>
    <w:rsid w:val="006C147F"/>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1">
    <w:name w:val="xl181"/>
    <w:basedOn w:val="Normal"/>
    <w:rsid w:val="006C147F"/>
    <w:pPr>
      <w:pBdr>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2">
    <w:name w:val="xl182"/>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3">
    <w:name w:val="xl183"/>
    <w:basedOn w:val="Normal"/>
    <w:rsid w:val="006C147F"/>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4">
    <w:name w:val="xl184"/>
    <w:basedOn w:val="Normal"/>
    <w:rsid w:val="006C147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2"/>
      <w:szCs w:val="22"/>
    </w:rPr>
  </w:style>
  <w:style w:type="paragraph" w:customStyle="1" w:styleId="xl185">
    <w:name w:val="xl185"/>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customStyle="1" w:styleId="xl186">
    <w:name w:val="xl186"/>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sz w:val="16"/>
      <w:szCs w:val="16"/>
    </w:rPr>
  </w:style>
  <w:style w:type="paragraph" w:customStyle="1" w:styleId="xl187">
    <w:name w:val="xl187"/>
    <w:basedOn w:val="Normal"/>
    <w:rsid w:val="006C147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6"/>
      <w:szCs w:val="16"/>
    </w:rPr>
  </w:style>
  <w:style w:type="paragraph" w:styleId="Header">
    <w:name w:val="header"/>
    <w:basedOn w:val="Normal"/>
    <w:link w:val="HeaderChar"/>
    <w:uiPriority w:val="99"/>
    <w:unhideWhenUsed/>
    <w:rsid w:val="006C147F"/>
    <w:pPr>
      <w:tabs>
        <w:tab w:val="center" w:pos="4680"/>
        <w:tab w:val="right" w:pos="9360"/>
      </w:tabs>
    </w:pPr>
  </w:style>
  <w:style w:type="character" w:customStyle="1" w:styleId="HeaderChar">
    <w:name w:val="Header Char"/>
    <w:basedOn w:val="DefaultParagraphFont"/>
    <w:link w:val="Header"/>
    <w:uiPriority w:val="99"/>
    <w:rsid w:val="006C147F"/>
    <w:rPr>
      <w:rFonts w:ascii="UVnTime" w:eastAsia="Times New Roman" w:hAnsi="UVnTime" w:cs="Times New Roman"/>
      <w:sz w:val="26"/>
      <w:szCs w:val="24"/>
      <w:lang w:val="en-US"/>
    </w:rPr>
  </w:style>
  <w:style w:type="paragraph" w:styleId="Footer">
    <w:name w:val="footer"/>
    <w:basedOn w:val="Normal"/>
    <w:link w:val="FooterChar"/>
    <w:uiPriority w:val="99"/>
    <w:unhideWhenUsed/>
    <w:rsid w:val="006C147F"/>
    <w:pPr>
      <w:tabs>
        <w:tab w:val="center" w:pos="4680"/>
        <w:tab w:val="right" w:pos="9360"/>
      </w:tabs>
    </w:pPr>
  </w:style>
  <w:style w:type="character" w:customStyle="1" w:styleId="FooterChar">
    <w:name w:val="Footer Char"/>
    <w:basedOn w:val="DefaultParagraphFont"/>
    <w:link w:val="Footer"/>
    <w:uiPriority w:val="99"/>
    <w:rsid w:val="006C147F"/>
    <w:rPr>
      <w:rFonts w:ascii="UVnTime" w:eastAsia="Times New Roman" w:hAnsi="UVnTime" w:cs="Times New Roman"/>
      <w:sz w:val="26"/>
      <w:szCs w:val="24"/>
      <w:lang w:val="en-US"/>
    </w:rPr>
  </w:style>
  <w:style w:type="paragraph" w:styleId="BalloonText">
    <w:name w:val="Balloon Text"/>
    <w:basedOn w:val="Normal"/>
    <w:link w:val="BalloonTextChar"/>
    <w:uiPriority w:val="99"/>
    <w:semiHidden/>
    <w:unhideWhenUsed/>
    <w:rsid w:val="006C147F"/>
    <w:rPr>
      <w:rFonts w:ascii="Tahoma" w:hAnsi="Tahoma" w:cs="Tahoma"/>
      <w:sz w:val="16"/>
      <w:szCs w:val="16"/>
    </w:rPr>
  </w:style>
  <w:style w:type="character" w:customStyle="1" w:styleId="BalloonTextChar">
    <w:name w:val="Balloon Text Char"/>
    <w:basedOn w:val="DefaultParagraphFont"/>
    <w:link w:val="BalloonText"/>
    <w:uiPriority w:val="99"/>
    <w:semiHidden/>
    <w:rsid w:val="006C147F"/>
    <w:rPr>
      <w:rFonts w:ascii="Tahoma" w:eastAsia="Times New Roman" w:hAnsi="Tahoma" w:cs="Tahoma"/>
      <w:sz w:val="16"/>
      <w:szCs w:val="16"/>
      <w:lang w:val="en-US"/>
    </w:rPr>
  </w:style>
  <w:style w:type="character" w:styleId="CommentReference">
    <w:name w:val="annotation reference"/>
    <w:basedOn w:val="DefaultParagraphFont"/>
    <w:uiPriority w:val="99"/>
    <w:semiHidden/>
    <w:unhideWhenUsed/>
    <w:rsid w:val="006C147F"/>
    <w:rPr>
      <w:sz w:val="16"/>
      <w:szCs w:val="16"/>
    </w:rPr>
  </w:style>
  <w:style w:type="paragraph" w:styleId="CommentText">
    <w:name w:val="annotation text"/>
    <w:basedOn w:val="Normal"/>
    <w:link w:val="CommentTextChar"/>
    <w:uiPriority w:val="99"/>
    <w:semiHidden/>
    <w:unhideWhenUsed/>
    <w:rsid w:val="006C147F"/>
    <w:rPr>
      <w:sz w:val="20"/>
      <w:szCs w:val="20"/>
    </w:rPr>
  </w:style>
  <w:style w:type="character" w:customStyle="1" w:styleId="CommentTextChar">
    <w:name w:val="Comment Text Char"/>
    <w:basedOn w:val="DefaultParagraphFont"/>
    <w:link w:val="CommentText"/>
    <w:uiPriority w:val="99"/>
    <w:semiHidden/>
    <w:rsid w:val="006C147F"/>
    <w:rPr>
      <w:rFonts w:ascii="UVnTime" w:eastAsia="Times New Roman" w:hAnsi="UVnTime"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6C147F"/>
    <w:rPr>
      <w:b/>
      <w:bCs/>
    </w:rPr>
  </w:style>
  <w:style w:type="character" w:customStyle="1" w:styleId="CommentSubjectChar">
    <w:name w:val="Comment Subject Char"/>
    <w:basedOn w:val="CommentTextChar"/>
    <w:link w:val="CommentSubject"/>
    <w:uiPriority w:val="99"/>
    <w:semiHidden/>
    <w:rsid w:val="006C147F"/>
    <w:rPr>
      <w:rFonts w:ascii="UVnTime" w:eastAsia="Times New Roman" w:hAnsi="UVnTime" w:cs="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801076894">
      <w:bodyDiv w:val="1"/>
      <w:marLeft w:val="0"/>
      <w:marRight w:val="0"/>
      <w:marTop w:val="0"/>
      <w:marBottom w:val="0"/>
      <w:divBdr>
        <w:top w:val="none" w:sz="0" w:space="0" w:color="auto"/>
        <w:left w:val="none" w:sz="0" w:space="0" w:color="auto"/>
        <w:bottom w:val="none" w:sz="0" w:space="0" w:color="auto"/>
        <w:right w:val="none" w:sz="0" w:space="0" w:color="auto"/>
      </w:divBdr>
    </w:div>
    <w:div w:id="806438434">
      <w:bodyDiv w:val="1"/>
      <w:marLeft w:val="0"/>
      <w:marRight w:val="0"/>
      <w:marTop w:val="0"/>
      <w:marBottom w:val="0"/>
      <w:divBdr>
        <w:top w:val="none" w:sz="0" w:space="0" w:color="auto"/>
        <w:left w:val="none" w:sz="0" w:space="0" w:color="auto"/>
        <w:bottom w:val="none" w:sz="0" w:space="0" w:color="auto"/>
        <w:right w:val="none" w:sz="0" w:space="0" w:color="auto"/>
      </w:divBdr>
    </w:div>
    <w:div w:id="1572547380">
      <w:bodyDiv w:val="1"/>
      <w:marLeft w:val="0"/>
      <w:marRight w:val="0"/>
      <w:marTop w:val="0"/>
      <w:marBottom w:val="0"/>
      <w:divBdr>
        <w:top w:val="none" w:sz="0" w:space="0" w:color="auto"/>
        <w:left w:val="none" w:sz="0" w:space="0" w:color="auto"/>
        <w:bottom w:val="none" w:sz="0" w:space="0" w:color="auto"/>
        <w:right w:val="none" w:sz="0" w:space="0" w:color="auto"/>
      </w:divBdr>
    </w:div>
    <w:div w:id="1907762018">
      <w:bodyDiv w:val="1"/>
      <w:marLeft w:val="0"/>
      <w:marRight w:val="0"/>
      <w:marTop w:val="0"/>
      <w:marBottom w:val="0"/>
      <w:divBdr>
        <w:top w:val="none" w:sz="0" w:space="0" w:color="auto"/>
        <w:left w:val="none" w:sz="0" w:space="0" w:color="auto"/>
        <w:bottom w:val="none" w:sz="0" w:space="0" w:color="auto"/>
        <w:right w:val="none" w:sz="0" w:space="0" w:color="auto"/>
      </w:divBdr>
    </w:div>
    <w:div w:id="1939098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7" Type="http://schemas.microsoft.com/office/2007/relationships/stylesWithEffects" Target="stylesWithEffects.xml"/><Relationship Id="rId2" Type="http://schemas.openxmlformats.org/officeDocument/2006/relationships/numbering" Target="numbering.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6DCE0FB-AB6A-4E23-8114-F5859F0A103C}">
  <ds:schemaRefs>
    <ds:schemaRef ds:uri="http://schemas.openxmlformats.org/officeDocument/2006/bibliography"/>
  </ds:schemaRefs>
</ds:datastoreItem>
</file>

<file path=customXml/itemProps2.xml><?xml version="1.0" encoding="utf-8"?>
<ds:datastoreItem xmlns:ds="http://schemas.openxmlformats.org/officeDocument/2006/customXml" ds:itemID="{838E8FB4-E2B0-495A-B610-7A1941B801D2}"/>
</file>

<file path=customXml/itemProps3.xml><?xml version="1.0" encoding="utf-8"?>
<ds:datastoreItem xmlns:ds="http://schemas.openxmlformats.org/officeDocument/2006/customXml" ds:itemID="{77777C72-66A3-4F8F-B70E-191BDEDBF6C0}"/>
</file>

<file path=customXml/itemProps4.xml><?xml version="1.0" encoding="utf-8"?>
<ds:datastoreItem xmlns:ds="http://schemas.openxmlformats.org/officeDocument/2006/customXml" ds:itemID="{4EB28375-211E-47A6-BB92-E67E2266B545}"/>
</file>

<file path=docProps/app.xml><?xml version="1.0" encoding="utf-8"?>
<Properties xmlns="http://schemas.openxmlformats.org/officeDocument/2006/extended-properties" xmlns:vt="http://schemas.openxmlformats.org/officeDocument/2006/docPropsVTypes">
  <Template>Normal</Template>
  <TotalTime>16</TotalTime>
  <Pages>9</Pages>
  <Words>1653</Words>
  <Characters>9425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saocodonblog.tk</Company>
  <LinksUpToDate>false</LinksUpToDate>
  <CharactersWithSpaces>11056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ktth2</cp:lastModifiedBy>
  <cp:revision>9</cp:revision>
  <cp:lastPrinted>2021-12-01T02:19:00Z</cp:lastPrinted>
  <dcterms:created xsi:type="dcterms:W3CDTF">2021-12-15T01:42:00Z</dcterms:created>
  <dcterms:modified xsi:type="dcterms:W3CDTF">2021-12-15T03:02:00Z</dcterms:modified>
</cp:coreProperties>
</file>