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60" w:type="dxa"/>
        <w:tblCellSpacing w:w="0" w:type="dxa"/>
        <w:tblInd w:w="-372" w:type="dxa"/>
        <w:tblCellMar>
          <w:left w:w="0" w:type="dxa"/>
          <w:right w:w="0" w:type="dxa"/>
        </w:tblCellMar>
        <w:tblLook w:val="0000" w:firstRow="0" w:lastRow="0" w:firstColumn="0" w:lastColumn="0" w:noHBand="0" w:noVBand="0"/>
      </w:tblPr>
      <w:tblGrid>
        <w:gridCol w:w="3720"/>
        <w:gridCol w:w="6240"/>
      </w:tblGrid>
      <w:tr w:rsidR="00736AF5" w:rsidRPr="00736AF5" w14:paraId="33D0EA60" w14:textId="77777777">
        <w:trPr>
          <w:tblCellSpacing w:w="0" w:type="dxa"/>
        </w:trPr>
        <w:tc>
          <w:tcPr>
            <w:tcW w:w="3720" w:type="dxa"/>
            <w:tcMar>
              <w:top w:w="0" w:type="dxa"/>
              <w:left w:w="108" w:type="dxa"/>
              <w:bottom w:w="0" w:type="dxa"/>
              <w:right w:w="108" w:type="dxa"/>
            </w:tcMar>
          </w:tcPr>
          <w:bookmarkStart w:id="0" w:name="chuong_1"/>
          <w:p w14:paraId="6BCFEFC3" w14:textId="77777777" w:rsidR="00480FAA" w:rsidRPr="00736AF5" w:rsidRDefault="004E2A32" w:rsidP="0067148B">
            <w:pPr>
              <w:jc w:val="center"/>
              <w:rPr>
                <w:color w:val="000000" w:themeColor="text1"/>
              </w:rPr>
            </w:pPr>
            <w:r w:rsidRPr="00736AF5">
              <w:rPr>
                <w:b/>
                <w:bCs/>
                <w:noProof/>
                <w:color w:val="000000" w:themeColor="text1"/>
              </w:rPr>
              <mc:AlternateContent>
                <mc:Choice Requires="wps">
                  <w:drawing>
                    <wp:anchor distT="0" distB="0" distL="114300" distR="114300" simplePos="0" relativeHeight="251656704" behindDoc="0" locked="0" layoutInCell="1" allowOverlap="1" wp14:anchorId="09933EDA" wp14:editId="70DED7C8">
                      <wp:simplePos x="0" y="0"/>
                      <wp:positionH relativeFrom="column">
                        <wp:posOffset>595630</wp:posOffset>
                      </wp:positionH>
                      <wp:positionV relativeFrom="paragraph">
                        <wp:posOffset>408305</wp:posOffset>
                      </wp:positionV>
                      <wp:extent cx="990600" cy="0"/>
                      <wp:effectExtent l="10795" t="7620" r="8255" b="1143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8AF6A"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pt,32.15pt" to="124.9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YWH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"/>
                  </w:pict>
                </mc:Fallback>
              </mc:AlternateContent>
            </w:r>
            <w:r w:rsidR="00480FAA" w:rsidRPr="00736AF5">
              <w:rPr>
                <w:b/>
                <w:bCs/>
                <w:color w:val="000000" w:themeColor="text1"/>
              </w:rPr>
              <w:t xml:space="preserve"> HỘI ĐỒNG NHÂN DÂN</w:t>
            </w:r>
            <w:r w:rsidR="00480FAA" w:rsidRPr="00736AF5">
              <w:rPr>
                <w:b/>
                <w:bCs/>
                <w:color w:val="000000" w:themeColor="text1"/>
              </w:rPr>
              <w:br/>
              <w:t>TỈNH ĐẮK NÔNG</w:t>
            </w:r>
            <w:r w:rsidR="00480FAA" w:rsidRPr="00736AF5">
              <w:rPr>
                <w:b/>
                <w:bCs/>
                <w:color w:val="000000" w:themeColor="text1"/>
              </w:rPr>
              <w:br/>
            </w:r>
          </w:p>
        </w:tc>
        <w:tc>
          <w:tcPr>
            <w:tcW w:w="6240" w:type="dxa"/>
            <w:tcBorders>
              <w:top w:val="nil"/>
            </w:tcBorders>
            <w:tcMar>
              <w:top w:w="0" w:type="dxa"/>
              <w:left w:w="108" w:type="dxa"/>
              <w:bottom w:w="0" w:type="dxa"/>
              <w:right w:w="108" w:type="dxa"/>
            </w:tcMar>
          </w:tcPr>
          <w:p w14:paraId="232DEC59" w14:textId="77777777" w:rsidR="00480FAA" w:rsidRPr="00736AF5" w:rsidRDefault="004E2A32" w:rsidP="0067148B">
            <w:pPr>
              <w:jc w:val="center"/>
              <w:rPr>
                <w:color w:val="000000" w:themeColor="text1"/>
              </w:rPr>
            </w:pPr>
            <w:r w:rsidRPr="00736AF5">
              <w:rPr>
                <w:b/>
                <w:bCs/>
                <w:noProof/>
                <w:color w:val="000000" w:themeColor="text1"/>
              </w:rPr>
              <mc:AlternateContent>
                <mc:Choice Requires="wps">
                  <w:drawing>
                    <wp:anchor distT="0" distB="0" distL="114300" distR="114300" simplePos="0" relativeHeight="251657728" behindDoc="0" locked="0" layoutInCell="1" allowOverlap="1" wp14:anchorId="30090267" wp14:editId="64ADEEE0">
                      <wp:simplePos x="0" y="0"/>
                      <wp:positionH relativeFrom="column">
                        <wp:posOffset>834390</wp:posOffset>
                      </wp:positionH>
                      <wp:positionV relativeFrom="paragraph">
                        <wp:posOffset>427990</wp:posOffset>
                      </wp:positionV>
                      <wp:extent cx="2114550" cy="0"/>
                      <wp:effectExtent l="11430" t="8255" r="7620" b="1079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69DCE" id="Line 7"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33.7pt" to="232.2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R5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"/>
                  </w:pict>
                </mc:Fallback>
              </mc:AlternateContent>
            </w:r>
            <w:r w:rsidR="00480FAA" w:rsidRPr="00736AF5">
              <w:rPr>
                <w:b/>
                <w:bCs/>
                <w:color w:val="000000" w:themeColor="text1"/>
              </w:rPr>
              <w:t>CỘNG HÒA XÃ HỘI CHỦ NGHĨA VIỆT NAM</w:t>
            </w:r>
            <w:r w:rsidR="00480FAA" w:rsidRPr="00736AF5">
              <w:rPr>
                <w:b/>
                <w:bCs/>
                <w:color w:val="000000" w:themeColor="text1"/>
              </w:rPr>
              <w:br/>
              <w:t xml:space="preserve">Độc lập - Tự do - Hạnh phúc </w:t>
            </w:r>
            <w:r w:rsidR="00480FAA" w:rsidRPr="00736AF5">
              <w:rPr>
                <w:b/>
                <w:bCs/>
                <w:color w:val="000000" w:themeColor="text1"/>
              </w:rPr>
              <w:br/>
            </w:r>
          </w:p>
        </w:tc>
      </w:tr>
    </w:tbl>
    <w:p w14:paraId="70BC28C2" w14:textId="77777777" w:rsidR="00122E42" w:rsidRPr="0012615B" w:rsidRDefault="00122E42" w:rsidP="0067148B">
      <w:pPr>
        <w:shd w:val="clear" w:color="auto" w:fill="FFFFFF"/>
        <w:jc w:val="center"/>
        <w:rPr>
          <w:b/>
          <w:bCs/>
          <w:color w:val="000000" w:themeColor="text1"/>
          <w:sz w:val="22"/>
        </w:rPr>
      </w:pPr>
      <w:bookmarkStart w:id="1" w:name="loai_2"/>
    </w:p>
    <w:p w14:paraId="7D748A0B" w14:textId="77777777" w:rsidR="001506E0" w:rsidRPr="00736AF5" w:rsidRDefault="001506E0" w:rsidP="006B2699">
      <w:pPr>
        <w:shd w:val="clear" w:color="auto" w:fill="FFFFFF"/>
        <w:spacing w:before="120"/>
        <w:jc w:val="center"/>
        <w:rPr>
          <w:color w:val="000000" w:themeColor="text1"/>
        </w:rPr>
      </w:pPr>
      <w:r w:rsidRPr="00736AF5">
        <w:rPr>
          <w:b/>
          <w:bCs/>
          <w:color w:val="000000" w:themeColor="text1"/>
          <w:lang w:val="vi-VN"/>
        </w:rPr>
        <w:t>QUY ĐỊNH</w:t>
      </w:r>
      <w:bookmarkEnd w:id="1"/>
    </w:p>
    <w:p w14:paraId="7AE0B3AA" w14:textId="77777777" w:rsidR="00EF0A9C" w:rsidRPr="00736AF5" w:rsidRDefault="00F737F5" w:rsidP="00EF0A9C">
      <w:pPr>
        <w:shd w:val="clear" w:color="auto" w:fill="FFFFFF"/>
        <w:jc w:val="center"/>
        <w:rPr>
          <w:color w:val="000000" w:themeColor="text1"/>
          <w:sz w:val="18"/>
        </w:rPr>
      </w:pPr>
      <w:r w:rsidRPr="00736AF5">
        <w:rPr>
          <w:b/>
          <w:color w:val="000000" w:themeColor="text1"/>
        </w:rPr>
        <w:t>V</w:t>
      </w:r>
      <w:r w:rsidR="000C616A" w:rsidRPr="00736AF5">
        <w:rPr>
          <w:b/>
          <w:color w:val="000000" w:themeColor="text1"/>
        </w:rPr>
        <w:t>ề</w:t>
      </w:r>
      <w:r w:rsidR="00611F9D" w:rsidRPr="00736AF5">
        <w:rPr>
          <w:b/>
          <w:color w:val="000000" w:themeColor="text1"/>
        </w:rPr>
        <w:t xml:space="preserve"> chính sách</w:t>
      </w:r>
      <w:r w:rsidR="000C616A" w:rsidRPr="00736AF5">
        <w:rPr>
          <w:b/>
          <w:color w:val="000000" w:themeColor="text1"/>
        </w:rPr>
        <w:t xml:space="preserve"> </w:t>
      </w:r>
      <w:r w:rsidR="00C77D6F" w:rsidRPr="00736AF5">
        <w:rPr>
          <w:b/>
          <w:color w:val="000000" w:themeColor="text1"/>
        </w:rPr>
        <w:t>ưu đã</w:t>
      </w:r>
      <w:r w:rsidR="00122E42" w:rsidRPr="00736AF5">
        <w:rPr>
          <w:b/>
          <w:color w:val="000000" w:themeColor="text1"/>
        </w:rPr>
        <w:t>i</w:t>
      </w:r>
      <w:r w:rsidR="00C77D6F" w:rsidRPr="00736AF5">
        <w:rPr>
          <w:b/>
          <w:color w:val="000000" w:themeColor="text1"/>
        </w:rPr>
        <w:t xml:space="preserve"> và</w:t>
      </w:r>
      <w:r w:rsidR="00D51761" w:rsidRPr="00736AF5">
        <w:rPr>
          <w:b/>
          <w:color w:val="000000" w:themeColor="text1"/>
        </w:rPr>
        <w:t xml:space="preserve"> </w:t>
      </w:r>
      <w:r w:rsidR="0030465E" w:rsidRPr="00736AF5">
        <w:rPr>
          <w:b/>
          <w:color w:val="000000" w:themeColor="text1"/>
        </w:rPr>
        <w:t>hỗ trợ</w:t>
      </w:r>
      <w:r w:rsidR="00EF0A9C" w:rsidRPr="00736AF5">
        <w:rPr>
          <w:b/>
          <w:color w:val="000000" w:themeColor="text1"/>
        </w:rPr>
        <w:t xml:space="preserve"> đầu tư</w:t>
      </w:r>
      <w:r w:rsidR="00611F9D" w:rsidRPr="00736AF5">
        <w:rPr>
          <w:b/>
          <w:color w:val="000000" w:themeColor="text1"/>
        </w:rPr>
        <w:t xml:space="preserve"> </w:t>
      </w:r>
      <w:r w:rsidR="00C77D6F" w:rsidRPr="00736AF5">
        <w:rPr>
          <w:b/>
          <w:color w:val="000000" w:themeColor="text1"/>
        </w:rPr>
        <w:t xml:space="preserve">trên địa bàn </w:t>
      </w:r>
      <w:r w:rsidR="00EF0A9C" w:rsidRPr="00736AF5">
        <w:rPr>
          <w:b/>
          <w:color w:val="000000" w:themeColor="text1"/>
        </w:rPr>
        <w:t>tỉnh Đắk Nông</w:t>
      </w:r>
      <w:r w:rsidR="000C616A" w:rsidRPr="00736AF5">
        <w:rPr>
          <w:b/>
          <w:color w:val="000000" w:themeColor="text1"/>
        </w:rPr>
        <w:t xml:space="preserve"> </w:t>
      </w:r>
    </w:p>
    <w:p w14:paraId="195981B6" w14:textId="294BB752" w:rsidR="00122E42" w:rsidRPr="00EB2F7C" w:rsidRDefault="00EF0A9C" w:rsidP="0067148B">
      <w:pPr>
        <w:shd w:val="clear" w:color="auto" w:fill="FFFFFF"/>
        <w:jc w:val="center"/>
        <w:rPr>
          <w:i/>
          <w:iCs/>
          <w:color w:val="000000" w:themeColor="text1"/>
          <w:lang w:val="vi-VN"/>
        </w:rPr>
      </w:pPr>
      <w:r w:rsidRPr="00736AF5">
        <w:rPr>
          <w:iCs/>
          <w:color w:val="000000" w:themeColor="text1"/>
          <w:lang w:val="vi-VN"/>
        </w:rPr>
        <w:t xml:space="preserve"> </w:t>
      </w:r>
      <w:r w:rsidR="001506E0" w:rsidRPr="00736AF5">
        <w:rPr>
          <w:i/>
          <w:iCs/>
          <w:color w:val="000000" w:themeColor="text1"/>
          <w:lang w:val="vi-VN"/>
        </w:rPr>
        <w:t xml:space="preserve">(kèm theo </w:t>
      </w:r>
      <w:r w:rsidR="004D2AC7" w:rsidRPr="00EB2F7C">
        <w:rPr>
          <w:i/>
          <w:iCs/>
          <w:color w:val="000000" w:themeColor="text1"/>
          <w:lang w:val="vi-VN"/>
        </w:rPr>
        <w:t>Nghị q</w:t>
      </w:r>
      <w:r w:rsidR="004D2AC7" w:rsidRPr="00736AF5">
        <w:rPr>
          <w:i/>
          <w:iCs/>
          <w:color w:val="000000" w:themeColor="text1"/>
          <w:lang w:val="vi-VN"/>
        </w:rPr>
        <w:t>uyết</w:t>
      </w:r>
      <w:r w:rsidR="00385CFF">
        <w:rPr>
          <w:i/>
          <w:iCs/>
          <w:color w:val="000000" w:themeColor="text1"/>
          <w:lang w:val="vi-VN"/>
        </w:rPr>
        <w:t xml:space="preserve"> số</w:t>
      </w:r>
      <w:r w:rsidR="00EB2F7C">
        <w:rPr>
          <w:i/>
          <w:iCs/>
          <w:color w:val="000000" w:themeColor="text1"/>
        </w:rPr>
        <w:t xml:space="preserve"> </w:t>
      </w:r>
      <w:r w:rsidR="00385CFF" w:rsidRPr="00EB2F7C">
        <w:rPr>
          <w:i/>
          <w:iCs/>
          <w:color w:val="000000" w:themeColor="text1"/>
          <w:lang w:val="vi-VN"/>
        </w:rPr>
        <w:t>25</w:t>
      </w:r>
      <w:r w:rsidR="001506E0" w:rsidRPr="00736AF5">
        <w:rPr>
          <w:i/>
          <w:iCs/>
          <w:color w:val="000000" w:themeColor="text1"/>
          <w:lang w:val="vi-VN"/>
        </w:rPr>
        <w:t>/</w:t>
      </w:r>
      <w:r w:rsidR="00C77D6F" w:rsidRPr="00736AF5">
        <w:rPr>
          <w:i/>
          <w:iCs/>
          <w:color w:val="000000" w:themeColor="text1"/>
          <w:lang w:val="vi-VN"/>
        </w:rPr>
        <w:t>20</w:t>
      </w:r>
      <w:r w:rsidR="00C77D6F" w:rsidRPr="00EB2F7C">
        <w:rPr>
          <w:i/>
          <w:iCs/>
          <w:color w:val="000000" w:themeColor="text1"/>
          <w:lang w:val="vi-VN"/>
        </w:rPr>
        <w:t>23</w:t>
      </w:r>
      <w:r w:rsidR="001506E0" w:rsidRPr="00736AF5">
        <w:rPr>
          <w:i/>
          <w:iCs/>
          <w:color w:val="000000" w:themeColor="text1"/>
          <w:lang w:val="vi-VN"/>
        </w:rPr>
        <w:t>/</w:t>
      </w:r>
      <w:r w:rsidR="004D2AC7" w:rsidRPr="00EB2F7C">
        <w:rPr>
          <w:i/>
          <w:iCs/>
          <w:color w:val="000000" w:themeColor="text1"/>
          <w:lang w:val="vi-VN"/>
        </w:rPr>
        <w:t>NQ-HĐND</w:t>
      </w:r>
      <w:r w:rsidR="000C616A" w:rsidRPr="00EB2F7C">
        <w:rPr>
          <w:i/>
          <w:iCs/>
          <w:color w:val="000000" w:themeColor="text1"/>
          <w:lang w:val="vi-VN"/>
        </w:rPr>
        <w:t xml:space="preserve"> </w:t>
      </w:r>
      <w:r w:rsidR="001506E0" w:rsidRPr="00736AF5">
        <w:rPr>
          <w:i/>
          <w:iCs/>
          <w:color w:val="000000" w:themeColor="text1"/>
          <w:lang w:val="vi-VN"/>
        </w:rPr>
        <w:t xml:space="preserve">ngày </w:t>
      </w:r>
      <w:r w:rsidR="00E457B5" w:rsidRPr="00EB2F7C">
        <w:rPr>
          <w:i/>
          <w:iCs/>
          <w:color w:val="000000" w:themeColor="text1"/>
          <w:lang w:val="vi-VN"/>
        </w:rPr>
        <w:t>13</w:t>
      </w:r>
      <w:r w:rsidR="001506E0" w:rsidRPr="00736AF5">
        <w:rPr>
          <w:i/>
          <w:iCs/>
          <w:color w:val="000000" w:themeColor="text1"/>
          <w:lang w:val="vi-VN"/>
        </w:rPr>
        <w:t>/</w:t>
      </w:r>
      <w:r w:rsidR="00E457B5" w:rsidRPr="00EB2F7C">
        <w:rPr>
          <w:i/>
          <w:iCs/>
          <w:color w:val="000000" w:themeColor="text1"/>
          <w:lang w:val="vi-VN"/>
        </w:rPr>
        <w:t>12</w:t>
      </w:r>
      <w:r w:rsidR="001506E0" w:rsidRPr="00736AF5">
        <w:rPr>
          <w:i/>
          <w:iCs/>
          <w:color w:val="000000" w:themeColor="text1"/>
          <w:lang w:val="vi-VN"/>
        </w:rPr>
        <w:t>/</w:t>
      </w:r>
      <w:r w:rsidR="00C77D6F" w:rsidRPr="00736AF5">
        <w:rPr>
          <w:i/>
          <w:iCs/>
          <w:color w:val="000000" w:themeColor="text1"/>
          <w:lang w:val="vi-VN"/>
        </w:rPr>
        <w:t>20</w:t>
      </w:r>
      <w:r w:rsidR="00C77D6F" w:rsidRPr="00EB2F7C">
        <w:rPr>
          <w:i/>
          <w:iCs/>
          <w:color w:val="000000" w:themeColor="text1"/>
          <w:lang w:val="vi-VN"/>
        </w:rPr>
        <w:t>23</w:t>
      </w:r>
    </w:p>
    <w:p w14:paraId="19D1EDD3" w14:textId="77777777" w:rsidR="001506E0" w:rsidRPr="00736AF5" w:rsidRDefault="001506E0" w:rsidP="0067148B">
      <w:pPr>
        <w:shd w:val="clear" w:color="auto" w:fill="FFFFFF"/>
        <w:jc w:val="center"/>
        <w:rPr>
          <w:i/>
          <w:color w:val="000000" w:themeColor="text1"/>
          <w:lang w:val="vi-VN"/>
        </w:rPr>
      </w:pPr>
      <w:r w:rsidRPr="00736AF5">
        <w:rPr>
          <w:i/>
          <w:iCs/>
          <w:color w:val="000000" w:themeColor="text1"/>
          <w:lang w:val="vi-VN"/>
        </w:rPr>
        <w:t xml:space="preserve">của </w:t>
      </w:r>
      <w:r w:rsidR="000C616A" w:rsidRPr="00EB2F7C">
        <w:rPr>
          <w:i/>
          <w:iCs/>
          <w:color w:val="000000" w:themeColor="text1"/>
          <w:lang w:val="vi-VN"/>
        </w:rPr>
        <w:t xml:space="preserve">Hội đồng nhân dân </w:t>
      </w:r>
      <w:r w:rsidRPr="00736AF5">
        <w:rPr>
          <w:i/>
          <w:iCs/>
          <w:color w:val="000000" w:themeColor="text1"/>
          <w:lang w:val="vi-VN"/>
        </w:rPr>
        <w:t>tỉnh</w:t>
      </w:r>
      <w:r w:rsidR="008E4450" w:rsidRPr="00736AF5">
        <w:rPr>
          <w:i/>
          <w:iCs/>
          <w:color w:val="000000" w:themeColor="text1"/>
          <w:lang w:val="vi-VN"/>
        </w:rPr>
        <w:t xml:space="preserve"> Đắk Nông</w:t>
      </w:r>
      <w:r w:rsidRPr="00736AF5">
        <w:rPr>
          <w:i/>
          <w:iCs/>
          <w:color w:val="000000" w:themeColor="text1"/>
          <w:lang w:val="vi-VN"/>
        </w:rPr>
        <w:t>)</w:t>
      </w:r>
    </w:p>
    <w:p w14:paraId="259D6ECD" w14:textId="77777777" w:rsidR="000C616A" w:rsidRPr="00EB2F7C" w:rsidRDefault="004E2A32" w:rsidP="0067148B">
      <w:pPr>
        <w:shd w:val="clear" w:color="auto" w:fill="FFFFFF"/>
        <w:jc w:val="center"/>
        <w:rPr>
          <w:b/>
          <w:bCs/>
          <w:color w:val="000000" w:themeColor="text1"/>
          <w:lang w:val="vi-VN"/>
        </w:rPr>
      </w:pPr>
      <w:r w:rsidRPr="00736AF5">
        <w:rPr>
          <w:noProof/>
          <w:color w:val="000000" w:themeColor="text1"/>
          <w:sz w:val="18"/>
        </w:rPr>
        <mc:AlternateContent>
          <mc:Choice Requires="wps">
            <w:drawing>
              <wp:anchor distT="0" distB="0" distL="114300" distR="114300" simplePos="0" relativeHeight="251658752" behindDoc="0" locked="0" layoutInCell="1" allowOverlap="1" wp14:anchorId="7FB1EFD2" wp14:editId="684A536E">
                <wp:simplePos x="0" y="0"/>
                <wp:positionH relativeFrom="column">
                  <wp:posOffset>2152650</wp:posOffset>
                </wp:positionH>
                <wp:positionV relativeFrom="paragraph">
                  <wp:posOffset>10160</wp:posOffset>
                </wp:positionV>
                <wp:extent cx="1447800" cy="0"/>
                <wp:effectExtent l="13335" t="11430" r="5715" b="762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4F394"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8pt" to="28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O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"/>
            </w:pict>
          </mc:Fallback>
        </mc:AlternateContent>
      </w:r>
    </w:p>
    <w:bookmarkEnd w:id="0"/>
    <w:p w14:paraId="23B07C53" w14:textId="77777777" w:rsidR="00CF4FF8" w:rsidRPr="00736AF5" w:rsidRDefault="00CA7BBB" w:rsidP="00762A41">
      <w:pPr>
        <w:shd w:val="clear" w:color="auto" w:fill="FFFFFF"/>
        <w:jc w:val="center"/>
        <w:rPr>
          <w:color w:val="000000" w:themeColor="text1"/>
        </w:rPr>
      </w:pPr>
      <w:r w:rsidRPr="00736AF5">
        <w:rPr>
          <w:b/>
          <w:bCs/>
          <w:color w:val="000000" w:themeColor="text1"/>
        </w:rPr>
        <w:t>Chương</w:t>
      </w:r>
      <w:r w:rsidR="00122E42" w:rsidRPr="00736AF5">
        <w:rPr>
          <w:b/>
          <w:bCs/>
          <w:color w:val="000000" w:themeColor="text1"/>
          <w:lang w:val="vi-VN"/>
        </w:rPr>
        <w:t xml:space="preserve"> </w:t>
      </w:r>
      <w:r w:rsidR="008E4450" w:rsidRPr="00736AF5">
        <w:rPr>
          <w:b/>
          <w:bCs/>
          <w:color w:val="000000" w:themeColor="text1"/>
        </w:rPr>
        <w:t>I</w:t>
      </w:r>
    </w:p>
    <w:p w14:paraId="449E4B6D" w14:textId="77777777" w:rsidR="00CF4FF8" w:rsidRPr="00736AF5" w:rsidRDefault="00CF4FF8" w:rsidP="00762A41">
      <w:pPr>
        <w:shd w:val="clear" w:color="auto" w:fill="FFFFFF"/>
        <w:jc w:val="center"/>
        <w:rPr>
          <w:b/>
          <w:bCs/>
          <w:color w:val="000000" w:themeColor="text1"/>
          <w:lang w:val="vi-VN"/>
        </w:rPr>
      </w:pPr>
      <w:bookmarkStart w:id="2" w:name="chuong_1_name"/>
      <w:r w:rsidRPr="00736AF5">
        <w:rPr>
          <w:b/>
          <w:bCs/>
          <w:color w:val="000000" w:themeColor="text1"/>
          <w:lang w:val="vi-VN"/>
        </w:rPr>
        <w:t>NHỮNG QUY ĐỊNH CHUNG</w:t>
      </w:r>
      <w:bookmarkEnd w:id="2"/>
    </w:p>
    <w:p w14:paraId="07C0752F" w14:textId="77777777" w:rsidR="0012615B" w:rsidRPr="0012615B" w:rsidRDefault="0012615B" w:rsidP="006C4F4E">
      <w:pPr>
        <w:shd w:val="clear" w:color="auto" w:fill="FFFFFF"/>
        <w:spacing w:before="120"/>
        <w:ind w:firstLine="720"/>
        <w:jc w:val="both"/>
        <w:rPr>
          <w:b/>
          <w:bCs/>
          <w:color w:val="000000" w:themeColor="text1"/>
          <w:sz w:val="24"/>
          <w:lang w:val="vi-VN"/>
        </w:rPr>
      </w:pPr>
      <w:bookmarkStart w:id="3" w:name="dieu_1_1"/>
    </w:p>
    <w:p w14:paraId="7D5C44B7" w14:textId="77777777" w:rsidR="00CF4FF8" w:rsidRPr="00736AF5" w:rsidRDefault="00CF4FF8" w:rsidP="006C4F4E">
      <w:pPr>
        <w:shd w:val="clear" w:color="auto" w:fill="FFFFFF"/>
        <w:spacing w:before="120"/>
        <w:ind w:firstLine="720"/>
        <w:jc w:val="both"/>
        <w:rPr>
          <w:color w:val="000000" w:themeColor="text1"/>
          <w:lang w:val="vi-VN"/>
        </w:rPr>
      </w:pPr>
      <w:r w:rsidRPr="00736AF5">
        <w:rPr>
          <w:b/>
          <w:bCs/>
          <w:color w:val="000000" w:themeColor="text1"/>
          <w:lang w:val="vi-VN"/>
        </w:rPr>
        <w:t xml:space="preserve">Điều 1. </w:t>
      </w:r>
      <w:r w:rsidR="003D6208" w:rsidRPr="00EB2F7C">
        <w:rPr>
          <w:b/>
          <w:bCs/>
          <w:color w:val="000000" w:themeColor="text1"/>
          <w:lang w:val="vi-VN"/>
        </w:rPr>
        <w:t>Phạm vi điều chỉnh và đ</w:t>
      </w:r>
      <w:r w:rsidR="00C40C95" w:rsidRPr="00736AF5">
        <w:rPr>
          <w:b/>
          <w:bCs/>
          <w:color w:val="000000" w:themeColor="text1"/>
          <w:lang w:val="vi-VN"/>
        </w:rPr>
        <w:t>ối</w:t>
      </w:r>
      <w:r w:rsidRPr="00736AF5">
        <w:rPr>
          <w:b/>
          <w:bCs/>
          <w:color w:val="000000" w:themeColor="text1"/>
          <w:lang w:val="vi-VN"/>
        </w:rPr>
        <w:t xml:space="preserve"> tượng áp dụng</w:t>
      </w:r>
      <w:bookmarkEnd w:id="3"/>
    </w:p>
    <w:p w14:paraId="57C52CF8" w14:textId="77777777" w:rsidR="005C787C" w:rsidRPr="00EB2F7C" w:rsidRDefault="003D6208" w:rsidP="006C4F4E">
      <w:pPr>
        <w:spacing w:before="120"/>
        <w:ind w:firstLine="720"/>
        <w:jc w:val="both"/>
        <w:rPr>
          <w:color w:val="000000" w:themeColor="text1"/>
          <w:lang w:val="vi-VN"/>
        </w:rPr>
      </w:pPr>
      <w:r w:rsidRPr="00EB2F7C">
        <w:rPr>
          <w:color w:val="000000" w:themeColor="text1"/>
          <w:lang w:val="vi-VN"/>
        </w:rPr>
        <w:t xml:space="preserve">1. Phạm vi điều chỉnh: Quy định này quy định về chính sách </w:t>
      </w:r>
      <w:r w:rsidR="00122E42" w:rsidRPr="00EB2F7C">
        <w:rPr>
          <w:color w:val="000000" w:themeColor="text1"/>
          <w:lang w:val="vi-VN"/>
        </w:rPr>
        <w:t>ưu đãi và</w:t>
      </w:r>
      <w:r w:rsidR="00D51761" w:rsidRPr="00EB2F7C">
        <w:rPr>
          <w:color w:val="000000" w:themeColor="text1"/>
          <w:lang w:val="vi-VN"/>
        </w:rPr>
        <w:t xml:space="preserve"> </w:t>
      </w:r>
      <w:r w:rsidR="00611F9D" w:rsidRPr="00EB2F7C">
        <w:rPr>
          <w:color w:val="000000" w:themeColor="text1"/>
          <w:lang w:val="vi-VN"/>
        </w:rPr>
        <w:t xml:space="preserve">hỗ trợ đầu tư </w:t>
      </w:r>
      <w:r w:rsidR="00122E42" w:rsidRPr="00EB2F7C">
        <w:rPr>
          <w:color w:val="000000" w:themeColor="text1"/>
          <w:lang w:val="vi-VN"/>
        </w:rPr>
        <w:t xml:space="preserve">trên địa bàn </w:t>
      </w:r>
      <w:r w:rsidRPr="00EB2F7C">
        <w:rPr>
          <w:color w:val="000000" w:themeColor="text1"/>
          <w:lang w:val="vi-VN"/>
        </w:rPr>
        <w:t>tỉnh Đắk Nông</w:t>
      </w:r>
      <w:r w:rsidR="007F100F" w:rsidRPr="00EB2F7C">
        <w:rPr>
          <w:color w:val="000000" w:themeColor="text1"/>
          <w:lang w:val="vi-VN"/>
        </w:rPr>
        <w:t xml:space="preserve">. </w:t>
      </w:r>
    </w:p>
    <w:p w14:paraId="425B161D" w14:textId="77777777" w:rsidR="00951CC6" w:rsidRPr="00EB2F7C" w:rsidRDefault="003D6208" w:rsidP="006C4F4E">
      <w:pPr>
        <w:spacing w:before="120"/>
        <w:ind w:firstLine="720"/>
        <w:jc w:val="both"/>
        <w:rPr>
          <w:color w:val="000000" w:themeColor="text1"/>
          <w:lang w:val="vi-VN"/>
        </w:rPr>
      </w:pPr>
      <w:r w:rsidRPr="00EB2F7C">
        <w:rPr>
          <w:color w:val="000000" w:themeColor="text1"/>
          <w:lang w:val="vi-VN"/>
        </w:rPr>
        <w:t>2. Đối tượng áp dụng:</w:t>
      </w:r>
      <w:r w:rsidR="00D004AE" w:rsidRPr="00EB2F7C">
        <w:rPr>
          <w:color w:val="000000" w:themeColor="text1"/>
          <w:lang w:val="vi-VN"/>
        </w:rPr>
        <w:t xml:space="preserve"> </w:t>
      </w:r>
      <w:r w:rsidRPr="00EB2F7C">
        <w:rPr>
          <w:color w:val="000000" w:themeColor="text1"/>
          <w:lang w:val="vi-VN"/>
        </w:rPr>
        <w:t>Quy định này được áp dụng đối với các tổ chức, cá nhân có hoạt động đầu tư trên địa bàn tỉnh Đắk Nông</w:t>
      </w:r>
      <w:r w:rsidR="00D01D52" w:rsidRPr="00EB2F7C">
        <w:rPr>
          <w:color w:val="000000" w:themeColor="text1"/>
          <w:lang w:val="vi-VN"/>
        </w:rPr>
        <w:t xml:space="preserve"> (sau đây gọi chung là </w:t>
      </w:r>
      <w:r w:rsidR="00D01D52" w:rsidRPr="00EB2F7C">
        <w:rPr>
          <w:iCs/>
          <w:color w:val="000000" w:themeColor="text1"/>
          <w:lang w:val="vi-VN"/>
        </w:rPr>
        <w:t xml:space="preserve">nhà đầu tư), các </w:t>
      </w:r>
      <w:r w:rsidR="00D01D52" w:rsidRPr="00EB2F7C">
        <w:rPr>
          <w:color w:val="000000" w:themeColor="text1"/>
          <w:lang w:val="vi-VN"/>
        </w:rPr>
        <w:t>cơ quan quản lý Nhà nước và các cơ quan, đơn vị có liên quan đến hoạt động đầu tư.</w:t>
      </w:r>
    </w:p>
    <w:p w14:paraId="3B6C1F37" w14:textId="77777777" w:rsidR="00951CC6" w:rsidRPr="00EB2F7C" w:rsidRDefault="00D51761" w:rsidP="006C4F4E">
      <w:pPr>
        <w:spacing w:before="120"/>
        <w:ind w:firstLine="720"/>
        <w:jc w:val="both"/>
        <w:rPr>
          <w:color w:val="000000" w:themeColor="text1"/>
          <w:lang w:val="vi-VN"/>
        </w:rPr>
      </w:pPr>
      <w:r w:rsidRPr="00EB2F7C">
        <w:rPr>
          <w:color w:val="000000" w:themeColor="text1"/>
          <w:lang w:val="vi-VN"/>
        </w:rPr>
        <w:t xml:space="preserve"> </w:t>
      </w:r>
      <w:r w:rsidR="00951CC6" w:rsidRPr="00EB2F7C">
        <w:rPr>
          <w:color w:val="000000" w:themeColor="text1"/>
          <w:lang w:val="vi-VN"/>
        </w:rPr>
        <w:t xml:space="preserve">Danh mục các dự án được </w:t>
      </w:r>
      <w:r w:rsidR="00760120" w:rsidRPr="00EB2F7C">
        <w:rPr>
          <w:color w:val="000000" w:themeColor="text1"/>
          <w:lang w:val="vi-VN"/>
        </w:rPr>
        <w:t>ưu đãi và</w:t>
      </w:r>
      <w:r w:rsidR="00951CC6" w:rsidRPr="00EB2F7C">
        <w:rPr>
          <w:color w:val="000000" w:themeColor="text1"/>
          <w:lang w:val="vi-VN"/>
        </w:rPr>
        <w:t xml:space="preserve"> hỗ trợ đầu tư theo Phụ lục đính kèm.</w:t>
      </w:r>
    </w:p>
    <w:p w14:paraId="3DF6622A" w14:textId="77777777" w:rsidR="002A2AB9" w:rsidRPr="00EB2F7C" w:rsidRDefault="00951CC6" w:rsidP="006C4F4E">
      <w:pPr>
        <w:spacing w:before="120"/>
        <w:ind w:firstLine="720"/>
        <w:jc w:val="both"/>
        <w:rPr>
          <w:b/>
          <w:color w:val="000000" w:themeColor="text1"/>
          <w:lang w:val="vi-VN"/>
        </w:rPr>
      </w:pPr>
      <w:r w:rsidRPr="00EB2F7C" w:rsidDel="00951CC6">
        <w:rPr>
          <w:color w:val="000000" w:themeColor="text1"/>
          <w:lang w:val="vi-VN"/>
        </w:rPr>
        <w:t xml:space="preserve"> </w:t>
      </w:r>
      <w:r w:rsidR="00F74523" w:rsidRPr="00736AF5">
        <w:rPr>
          <w:b/>
          <w:color w:val="000000" w:themeColor="text1"/>
          <w:lang w:val="vi-VN"/>
        </w:rPr>
        <w:t xml:space="preserve">Điều 2. </w:t>
      </w:r>
      <w:r w:rsidR="009B326A" w:rsidRPr="00EB2F7C">
        <w:rPr>
          <w:b/>
          <w:color w:val="000000" w:themeColor="text1"/>
          <w:lang w:val="vi-VN"/>
        </w:rPr>
        <w:t>Nguyên tắc chung</w:t>
      </w:r>
    </w:p>
    <w:p w14:paraId="3020AF4A" w14:textId="77777777" w:rsidR="002C31EC" w:rsidRPr="00EB2F7C" w:rsidRDefault="00C77D6F" w:rsidP="006C4F4E">
      <w:pPr>
        <w:shd w:val="clear" w:color="auto" w:fill="FFFFFF"/>
        <w:spacing w:before="120"/>
        <w:ind w:firstLine="720"/>
        <w:jc w:val="both"/>
        <w:rPr>
          <w:color w:val="000000" w:themeColor="text1"/>
          <w:lang w:val="vi-VN"/>
        </w:rPr>
      </w:pPr>
      <w:bookmarkStart w:id="4" w:name="chuong_2"/>
      <w:r w:rsidRPr="00EB2F7C">
        <w:rPr>
          <w:color w:val="000000" w:themeColor="text1"/>
          <w:lang w:val="vi-VN"/>
        </w:rPr>
        <w:t>1.</w:t>
      </w:r>
      <w:r w:rsidR="002C31EC" w:rsidRPr="00EB2F7C">
        <w:rPr>
          <w:color w:val="000000" w:themeColor="text1"/>
          <w:lang w:val="vi-VN"/>
        </w:rPr>
        <w:t xml:space="preserve"> Ưu tiên hỗ trợ đầu tư đối với các dự án sử dụng lao động tại địa phương.</w:t>
      </w:r>
    </w:p>
    <w:p w14:paraId="70F16F0A" w14:textId="77777777" w:rsidR="00C77D6F" w:rsidRPr="00736AF5" w:rsidRDefault="00C77D6F" w:rsidP="006C4F4E">
      <w:pPr>
        <w:shd w:val="clear" w:color="auto" w:fill="FFFFFF"/>
        <w:spacing w:before="120"/>
        <w:ind w:firstLine="720"/>
        <w:jc w:val="both"/>
        <w:rPr>
          <w:color w:val="000000" w:themeColor="text1"/>
          <w:lang w:val="af-ZA"/>
        </w:rPr>
      </w:pPr>
      <w:r w:rsidRPr="00736AF5">
        <w:rPr>
          <w:color w:val="000000" w:themeColor="text1"/>
          <w:lang w:val="af-ZA"/>
        </w:rPr>
        <w:t>2. Hỗ trợ đầu tư vào tỉnh Đắk Nông là hỗ trợ sau đầu tư, Nhà nước hỗ trợ đầu tư theo Quy định này sau khi nhà đầu tư đã hoàn thành dự án, được nghiệm thu theo quy định.</w:t>
      </w:r>
    </w:p>
    <w:p w14:paraId="793DC592" w14:textId="77777777" w:rsidR="006A340F" w:rsidRPr="0012615B" w:rsidRDefault="006A340F" w:rsidP="006C4F4E">
      <w:pPr>
        <w:shd w:val="clear" w:color="auto" w:fill="FFFFFF"/>
        <w:spacing w:before="120"/>
        <w:ind w:firstLine="720"/>
        <w:jc w:val="both"/>
        <w:rPr>
          <w:lang w:val="af-ZA"/>
        </w:rPr>
      </w:pPr>
      <w:r w:rsidRPr="0012615B">
        <w:rPr>
          <w:lang w:val="af-ZA"/>
        </w:rPr>
        <w:t xml:space="preserve">3. Hỗ trợ nhà đầu tư thực hiện các thủ tục hành chính liên quan đến dự án đầu tư kể từ khi bắt đầu cho đến khi dự án hoàn thành đưa vào hoạt động. </w:t>
      </w:r>
    </w:p>
    <w:p w14:paraId="51D16474" w14:textId="77777777" w:rsidR="00C77D6F" w:rsidRPr="00736AF5" w:rsidRDefault="006A340F" w:rsidP="006C4F4E">
      <w:pPr>
        <w:shd w:val="clear" w:color="auto" w:fill="FFFFFF"/>
        <w:spacing w:before="120"/>
        <w:ind w:firstLine="720"/>
        <w:jc w:val="both"/>
        <w:rPr>
          <w:color w:val="000000" w:themeColor="text1"/>
          <w:lang w:val="af-ZA"/>
        </w:rPr>
      </w:pPr>
      <w:r w:rsidRPr="00736AF5">
        <w:rPr>
          <w:color w:val="000000" w:themeColor="text1"/>
          <w:lang w:val="af-ZA"/>
        </w:rPr>
        <w:t>4</w:t>
      </w:r>
      <w:r w:rsidR="00C77D6F" w:rsidRPr="00736AF5">
        <w:rPr>
          <w:color w:val="000000" w:themeColor="text1"/>
          <w:lang w:val="af-ZA"/>
        </w:rPr>
        <w:t>. Trường hợp nhà đầu tư được hưởng nhiều mức ưu đãi, hỗ trợ khác nhau về cùng một nội dung ưu đãi, hỗ trợ thì chỉ được hưởng một mức ưu đãi, hỗ trợ cao nhất.</w:t>
      </w:r>
    </w:p>
    <w:p w14:paraId="69079E10" w14:textId="77777777" w:rsidR="00C77D6F" w:rsidRPr="00EB2F7C" w:rsidRDefault="006A340F" w:rsidP="006C4F4E">
      <w:pPr>
        <w:shd w:val="clear" w:color="auto" w:fill="FFFFFF"/>
        <w:spacing w:before="120"/>
        <w:ind w:firstLine="720"/>
        <w:jc w:val="both"/>
        <w:rPr>
          <w:color w:val="000000" w:themeColor="text1"/>
          <w:lang w:val="af-ZA"/>
        </w:rPr>
      </w:pPr>
      <w:r w:rsidRPr="00EB2F7C">
        <w:rPr>
          <w:color w:val="000000" w:themeColor="text1"/>
          <w:lang w:val="af-ZA"/>
        </w:rPr>
        <w:t>5</w:t>
      </w:r>
      <w:r w:rsidR="00C77D6F" w:rsidRPr="00EB2F7C">
        <w:rPr>
          <w:color w:val="000000" w:themeColor="text1"/>
          <w:lang w:val="af-ZA"/>
        </w:rPr>
        <w:t>. Trường hợp chính sách ưu đãi và hỗ trợ đầu tư chưa được quy định tại Quy định này thì nhà đầu tư được hưởng theo chính sách đang có hiệu lực.</w:t>
      </w:r>
    </w:p>
    <w:p w14:paraId="6447C98A" w14:textId="77777777" w:rsidR="00D97344" w:rsidRPr="00736AF5" w:rsidRDefault="006A340F" w:rsidP="006C4F4E">
      <w:pPr>
        <w:shd w:val="clear" w:color="auto" w:fill="FFFFFF"/>
        <w:spacing w:before="120"/>
        <w:ind w:firstLine="720"/>
        <w:jc w:val="both"/>
        <w:rPr>
          <w:color w:val="000000" w:themeColor="text1"/>
          <w:lang w:val="af-ZA"/>
        </w:rPr>
      </w:pPr>
      <w:r w:rsidRPr="00736AF5">
        <w:rPr>
          <w:color w:val="000000" w:themeColor="text1"/>
          <w:lang w:val="af-ZA"/>
        </w:rPr>
        <w:t>6</w:t>
      </w:r>
      <w:r w:rsidR="00951CC6" w:rsidRPr="00736AF5">
        <w:rPr>
          <w:color w:val="000000" w:themeColor="text1"/>
          <w:lang w:val="af-ZA"/>
        </w:rPr>
        <w:t xml:space="preserve">. Những dự án sau khi </w:t>
      </w:r>
      <w:r w:rsidR="008531A1" w:rsidRPr="00736AF5">
        <w:rPr>
          <w:color w:val="000000" w:themeColor="text1"/>
          <w:lang w:val="af-ZA"/>
        </w:rPr>
        <w:t xml:space="preserve">hoàn thành và </w:t>
      </w:r>
      <w:r w:rsidR="00951CC6" w:rsidRPr="00736AF5">
        <w:rPr>
          <w:color w:val="000000" w:themeColor="text1"/>
          <w:lang w:val="af-ZA"/>
        </w:rPr>
        <w:t xml:space="preserve">được hưởng hỗ trợ nhưng không hoạt động </w:t>
      </w:r>
      <w:r w:rsidR="008531A1" w:rsidRPr="00736AF5">
        <w:rPr>
          <w:color w:val="000000" w:themeColor="text1"/>
          <w:lang w:val="af-ZA"/>
        </w:rPr>
        <w:t xml:space="preserve">trong thời gian 03 năm kể từ ngày bắt đầu hoạt động </w:t>
      </w:r>
      <w:r w:rsidR="00951CC6" w:rsidRPr="00736AF5">
        <w:rPr>
          <w:color w:val="000000" w:themeColor="text1"/>
          <w:lang w:val="af-ZA"/>
        </w:rPr>
        <w:t xml:space="preserve">theo đúng mục tiêu đã được quy định tại Giấy chứng nhận </w:t>
      </w:r>
      <w:r w:rsidR="00D01D52" w:rsidRPr="00736AF5">
        <w:rPr>
          <w:color w:val="000000" w:themeColor="text1"/>
          <w:lang w:val="af-ZA"/>
        </w:rPr>
        <w:t xml:space="preserve">đăng ký </w:t>
      </w:r>
      <w:r w:rsidR="00951CC6" w:rsidRPr="00736AF5">
        <w:rPr>
          <w:color w:val="000000" w:themeColor="text1"/>
          <w:lang w:val="af-ZA"/>
        </w:rPr>
        <w:t>đầu tư, ngoài việc xử lý theo quy định của Luật Đầu tư, chủ dự án phải chịu trách nhiệm bồi hoàn những khoản đã được hỗ trợ của tỉnh.</w:t>
      </w:r>
    </w:p>
    <w:bookmarkEnd w:id="4"/>
    <w:p w14:paraId="310BAB65" w14:textId="77777777" w:rsidR="00762A41" w:rsidRPr="00EB2F7C" w:rsidRDefault="00762A41" w:rsidP="00762A41">
      <w:pPr>
        <w:shd w:val="clear" w:color="auto" w:fill="FFFFFF"/>
        <w:jc w:val="center"/>
        <w:rPr>
          <w:b/>
          <w:bCs/>
          <w:color w:val="000000" w:themeColor="text1"/>
          <w:sz w:val="18"/>
          <w:lang w:val="af-ZA"/>
        </w:rPr>
      </w:pPr>
    </w:p>
    <w:p w14:paraId="27BB09A0" w14:textId="77777777" w:rsidR="00113DFF" w:rsidRPr="00736AF5" w:rsidRDefault="00CA7BBB" w:rsidP="00762A41">
      <w:pPr>
        <w:shd w:val="clear" w:color="auto" w:fill="FFFFFF"/>
        <w:jc w:val="center"/>
        <w:rPr>
          <w:color w:val="000000" w:themeColor="text1"/>
          <w:lang w:val="vi-VN"/>
        </w:rPr>
      </w:pPr>
      <w:r w:rsidRPr="00EB2F7C">
        <w:rPr>
          <w:b/>
          <w:bCs/>
          <w:color w:val="000000" w:themeColor="text1"/>
          <w:lang w:val="af-ZA"/>
        </w:rPr>
        <w:t>Chương</w:t>
      </w:r>
      <w:r w:rsidR="00122E42" w:rsidRPr="00736AF5">
        <w:rPr>
          <w:b/>
          <w:bCs/>
          <w:color w:val="000000" w:themeColor="text1"/>
          <w:lang w:val="vi-VN"/>
        </w:rPr>
        <w:t xml:space="preserve"> </w:t>
      </w:r>
      <w:r w:rsidR="00830D68" w:rsidRPr="00736AF5">
        <w:rPr>
          <w:b/>
          <w:bCs/>
          <w:color w:val="000000" w:themeColor="text1"/>
          <w:lang w:val="vi-VN"/>
        </w:rPr>
        <w:t>II</w:t>
      </w:r>
    </w:p>
    <w:p w14:paraId="4D6D00FD" w14:textId="77777777" w:rsidR="00034595" w:rsidRPr="00736AF5" w:rsidRDefault="00C02C7B" w:rsidP="00762A41">
      <w:pPr>
        <w:shd w:val="clear" w:color="auto" w:fill="FFFFFF"/>
        <w:jc w:val="center"/>
        <w:rPr>
          <w:b/>
          <w:bCs/>
          <w:color w:val="000000" w:themeColor="text1"/>
          <w:lang w:val="vi-VN"/>
        </w:rPr>
      </w:pPr>
      <w:bookmarkStart w:id="5" w:name="chuong_2_name"/>
      <w:r w:rsidRPr="00736AF5">
        <w:rPr>
          <w:b/>
          <w:bCs/>
          <w:color w:val="000000" w:themeColor="text1"/>
          <w:lang w:val="vi-VN"/>
        </w:rPr>
        <w:t>CHÍNH SÁCH</w:t>
      </w:r>
      <w:r w:rsidR="00F81488" w:rsidRPr="00736AF5">
        <w:rPr>
          <w:b/>
          <w:bCs/>
          <w:color w:val="000000" w:themeColor="text1"/>
          <w:lang w:val="vi-VN"/>
        </w:rPr>
        <w:t xml:space="preserve"> HỖ TRỢ</w:t>
      </w:r>
      <w:r w:rsidR="00113DFF" w:rsidRPr="00736AF5">
        <w:rPr>
          <w:b/>
          <w:bCs/>
          <w:color w:val="000000" w:themeColor="text1"/>
          <w:lang w:val="vi-VN"/>
        </w:rPr>
        <w:t xml:space="preserve"> ĐẦU TƯ </w:t>
      </w:r>
      <w:r w:rsidR="00A442D4" w:rsidRPr="00736AF5">
        <w:rPr>
          <w:b/>
          <w:bCs/>
          <w:color w:val="000000" w:themeColor="text1"/>
          <w:lang w:val="vi-VN"/>
        </w:rPr>
        <w:t>VÀO</w:t>
      </w:r>
      <w:r w:rsidR="00597707" w:rsidRPr="00736AF5">
        <w:rPr>
          <w:b/>
          <w:bCs/>
          <w:color w:val="000000" w:themeColor="text1"/>
          <w:lang w:val="vi-VN"/>
        </w:rPr>
        <w:t xml:space="preserve"> </w:t>
      </w:r>
      <w:r w:rsidR="00A442D4" w:rsidRPr="00736AF5">
        <w:rPr>
          <w:b/>
          <w:bCs/>
          <w:color w:val="000000" w:themeColor="text1"/>
          <w:lang w:val="vi-VN"/>
        </w:rPr>
        <w:t xml:space="preserve">TỈNH </w:t>
      </w:r>
      <w:r w:rsidR="00EF0A9C" w:rsidRPr="00736AF5">
        <w:rPr>
          <w:b/>
          <w:bCs/>
          <w:color w:val="000000" w:themeColor="text1"/>
          <w:lang w:val="vi-VN"/>
        </w:rPr>
        <w:t>Đ</w:t>
      </w:r>
      <w:r w:rsidR="00E01D3A" w:rsidRPr="00736AF5">
        <w:rPr>
          <w:b/>
          <w:bCs/>
          <w:color w:val="000000" w:themeColor="text1"/>
          <w:lang w:val="vi-VN"/>
        </w:rPr>
        <w:t>Ắ</w:t>
      </w:r>
      <w:r w:rsidR="00EF0A9C" w:rsidRPr="00736AF5">
        <w:rPr>
          <w:b/>
          <w:bCs/>
          <w:color w:val="000000" w:themeColor="text1"/>
          <w:lang w:val="vi-VN"/>
        </w:rPr>
        <w:t>K</w:t>
      </w:r>
      <w:r w:rsidR="00A442D4" w:rsidRPr="00736AF5">
        <w:rPr>
          <w:b/>
          <w:bCs/>
          <w:color w:val="000000" w:themeColor="text1"/>
          <w:lang w:val="vi-VN"/>
        </w:rPr>
        <w:t xml:space="preserve"> NÔNG</w:t>
      </w:r>
      <w:bookmarkEnd w:id="5"/>
    </w:p>
    <w:p w14:paraId="69CBB6C9" w14:textId="77777777" w:rsidR="0075435A" w:rsidRPr="00EB2F7C" w:rsidRDefault="0075435A" w:rsidP="006C4F4E">
      <w:pPr>
        <w:pStyle w:val="NormalWeb"/>
        <w:shd w:val="clear" w:color="auto" w:fill="FFFFFF"/>
        <w:spacing w:before="120" w:line="240" w:lineRule="auto"/>
        <w:ind w:firstLine="720"/>
        <w:jc w:val="both"/>
        <w:rPr>
          <w:b/>
          <w:color w:val="000000" w:themeColor="text1"/>
          <w:sz w:val="28"/>
          <w:szCs w:val="28"/>
          <w:lang w:val="vi-VN"/>
        </w:rPr>
      </w:pPr>
      <w:r w:rsidRPr="00736AF5">
        <w:rPr>
          <w:b/>
          <w:color w:val="000000" w:themeColor="text1"/>
          <w:sz w:val="28"/>
          <w:szCs w:val="28"/>
          <w:lang w:val="vi-VN"/>
        </w:rPr>
        <w:lastRenderedPageBreak/>
        <w:t xml:space="preserve">Điều </w:t>
      </w:r>
      <w:r w:rsidRPr="00EB2F7C">
        <w:rPr>
          <w:b/>
          <w:color w:val="000000" w:themeColor="text1"/>
          <w:sz w:val="28"/>
          <w:szCs w:val="28"/>
          <w:lang w:val="vi-VN"/>
        </w:rPr>
        <w:t>3</w:t>
      </w:r>
      <w:r w:rsidRPr="00736AF5">
        <w:rPr>
          <w:b/>
          <w:color w:val="000000" w:themeColor="text1"/>
          <w:sz w:val="28"/>
          <w:szCs w:val="28"/>
          <w:lang w:val="vi-VN"/>
        </w:rPr>
        <w:t>.</w:t>
      </w:r>
      <w:r w:rsidRPr="00EB2F7C">
        <w:rPr>
          <w:b/>
          <w:color w:val="000000" w:themeColor="text1"/>
          <w:sz w:val="28"/>
          <w:szCs w:val="28"/>
          <w:lang w:val="vi-VN"/>
        </w:rPr>
        <w:t xml:space="preserve"> Hỗ trợ phát triển </w:t>
      </w:r>
      <w:r w:rsidR="00B15155" w:rsidRPr="00EB2F7C">
        <w:rPr>
          <w:b/>
          <w:color w:val="000000" w:themeColor="text1"/>
          <w:sz w:val="28"/>
          <w:szCs w:val="28"/>
          <w:lang w:val="vi-VN"/>
        </w:rPr>
        <w:t xml:space="preserve">hạ tầng </w:t>
      </w:r>
      <w:r w:rsidR="001C6C27" w:rsidRPr="00EB2F7C">
        <w:rPr>
          <w:b/>
          <w:color w:val="000000" w:themeColor="text1"/>
          <w:sz w:val="28"/>
          <w:szCs w:val="28"/>
          <w:lang w:val="vi-VN"/>
        </w:rPr>
        <w:t xml:space="preserve">Khu </w:t>
      </w:r>
      <w:r w:rsidR="00352964" w:rsidRPr="00EB2F7C">
        <w:rPr>
          <w:b/>
          <w:color w:val="000000" w:themeColor="text1"/>
          <w:sz w:val="28"/>
          <w:szCs w:val="28"/>
          <w:lang w:val="vi-VN"/>
        </w:rPr>
        <w:t>công nghiệp, Khu chế xuất,</w:t>
      </w:r>
      <w:r w:rsidR="00CA7BBB" w:rsidRPr="00EB2F7C">
        <w:rPr>
          <w:b/>
          <w:color w:val="000000" w:themeColor="text1"/>
          <w:sz w:val="28"/>
          <w:szCs w:val="28"/>
          <w:lang w:val="vi-VN"/>
        </w:rPr>
        <w:t xml:space="preserve"> Khu kinh tế, Khu công nghệ cao</w:t>
      </w:r>
    </w:p>
    <w:p w14:paraId="473024CC" w14:textId="77777777" w:rsidR="0075435A" w:rsidRPr="00EB2F7C" w:rsidRDefault="00FA5282" w:rsidP="006C4F4E">
      <w:pPr>
        <w:shd w:val="clear" w:color="auto" w:fill="FFFFFF"/>
        <w:spacing w:before="120"/>
        <w:ind w:firstLine="720"/>
        <w:jc w:val="both"/>
        <w:rPr>
          <w:color w:val="000000" w:themeColor="text1"/>
          <w:lang w:val="vi-VN"/>
        </w:rPr>
      </w:pPr>
      <w:r w:rsidRPr="00EB2F7C">
        <w:rPr>
          <w:color w:val="000000" w:themeColor="text1"/>
          <w:lang w:val="vi-VN"/>
        </w:rPr>
        <w:t>D</w:t>
      </w:r>
      <w:r w:rsidR="0075435A" w:rsidRPr="00EB2F7C">
        <w:rPr>
          <w:color w:val="000000" w:themeColor="text1"/>
          <w:lang w:val="vi-VN"/>
        </w:rPr>
        <w:t xml:space="preserve">ự án xây dựng kết cấu hạ tầng </w:t>
      </w:r>
      <w:r w:rsidR="001C6C27" w:rsidRPr="00EB2F7C">
        <w:rPr>
          <w:color w:val="000000" w:themeColor="text1"/>
          <w:lang w:val="vi-VN"/>
        </w:rPr>
        <w:t>K</w:t>
      </w:r>
      <w:r w:rsidR="00352964" w:rsidRPr="00EB2F7C">
        <w:rPr>
          <w:color w:val="000000" w:themeColor="text1"/>
          <w:lang w:val="vi-VN"/>
        </w:rPr>
        <w:t xml:space="preserve">hu công nghiệp, Khu chế xuất, Khu kinh tế, Khu công nghệ cao </w:t>
      </w:r>
      <w:r w:rsidR="0075435A" w:rsidRPr="00EB2F7C">
        <w:rPr>
          <w:color w:val="000000" w:themeColor="text1"/>
          <w:lang w:val="vi-VN"/>
        </w:rPr>
        <w:t>được hỗ trợ như sau:</w:t>
      </w:r>
    </w:p>
    <w:p w14:paraId="1D006F8B" w14:textId="77777777" w:rsidR="0075435A" w:rsidRPr="00EB2F7C" w:rsidRDefault="00352964" w:rsidP="006C4F4E">
      <w:pPr>
        <w:shd w:val="clear" w:color="auto" w:fill="FFFFFF"/>
        <w:spacing w:before="120"/>
        <w:ind w:firstLine="720"/>
        <w:jc w:val="both"/>
        <w:rPr>
          <w:color w:val="000000" w:themeColor="text1"/>
          <w:bdr w:val="none" w:sz="0" w:space="0" w:color="auto" w:frame="1"/>
          <w:lang w:val="vi-VN"/>
        </w:rPr>
      </w:pPr>
      <w:r w:rsidRPr="00EB2F7C">
        <w:rPr>
          <w:color w:val="000000" w:themeColor="text1"/>
          <w:lang w:val="vi-VN"/>
        </w:rPr>
        <w:t>1.</w:t>
      </w:r>
      <w:r w:rsidR="0075435A" w:rsidRPr="00736AF5">
        <w:rPr>
          <w:color w:val="000000" w:themeColor="text1"/>
          <w:lang w:val="vi-VN"/>
        </w:rPr>
        <w:t xml:space="preserve"> </w:t>
      </w:r>
      <w:r w:rsidR="0075435A" w:rsidRPr="00736AF5">
        <w:rPr>
          <w:color w:val="000000" w:themeColor="text1"/>
          <w:bdr w:val="none" w:sz="0" w:space="0" w:color="auto" w:frame="1"/>
          <w:lang w:val="vi-VN"/>
        </w:rPr>
        <w:t xml:space="preserve">Hỗ trợ </w:t>
      </w:r>
      <w:r w:rsidR="00D97344" w:rsidRPr="00736AF5">
        <w:rPr>
          <w:color w:val="000000" w:themeColor="text1"/>
          <w:bdr w:val="none" w:sz="0" w:space="0" w:color="auto" w:frame="1"/>
          <w:lang w:val="vi-VN"/>
        </w:rPr>
        <w:t>30% nhưng không quá 05 tỷ đồng/dự án</w:t>
      </w:r>
      <w:r w:rsidR="00B420BC" w:rsidRPr="00EB2F7C">
        <w:rPr>
          <w:color w:val="000000" w:themeColor="text1"/>
          <w:bdr w:val="none" w:sz="0" w:space="0" w:color="auto" w:frame="1"/>
          <w:lang w:val="vi-VN"/>
        </w:rPr>
        <w:t>,</w:t>
      </w:r>
      <w:r w:rsidR="00D97344" w:rsidRPr="00736AF5">
        <w:rPr>
          <w:color w:val="000000" w:themeColor="text1"/>
          <w:bdr w:val="none" w:sz="0" w:space="0" w:color="auto" w:frame="1"/>
          <w:lang w:val="vi-VN"/>
        </w:rPr>
        <w:t xml:space="preserve"> kinh phí đầu tư theo giá trị quyết toán dự án hoàn thành đối với hạng mục</w:t>
      </w:r>
      <w:r w:rsidR="0075435A" w:rsidRPr="00736AF5">
        <w:rPr>
          <w:color w:val="000000" w:themeColor="text1"/>
          <w:bdr w:val="none" w:sz="0" w:space="0" w:color="auto" w:frame="1"/>
          <w:lang w:val="vi-VN"/>
        </w:rPr>
        <w:t xml:space="preserve"> đường giao thông kết nối từ đường chính đến dự án</w:t>
      </w:r>
      <w:r w:rsidR="001C6C27" w:rsidRPr="00EB2F7C">
        <w:rPr>
          <w:color w:val="000000" w:themeColor="text1"/>
          <w:bdr w:val="none" w:sz="0" w:space="0" w:color="auto" w:frame="1"/>
          <w:lang w:val="vi-VN"/>
        </w:rPr>
        <w:t>.</w:t>
      </w:r>
    </w:p>
    <w:p w14:paraId="34C3DB46" w14:textId="77777777" w:rsidR="0075435A" w:rsidRPr="00EB2F7C" w:rsidRDefault="001C6C27" w:rsidP="006C4F4E">
      <w:pPr>
        <w:shd w:val="clear" w:color="auto" w:fill="FFFFFF"/>
        <w:spacing w:before="120"/>
        <w:ind w:firstLine="720"/>
        <w:jc w:val="both"/>
        <w:rPr>
          <w:bdr w:val="none" w:sz="0" w:space="0" w:color="auto" w:frame="1"/>
          <w:lang w:val="vi-VN"/>
        </w:rPr>
      </w:pPr>
      <w:r w:rsidRPr="00EB2F7C">
        <w:rPr>
          <w:color w:val="000000" w:themeColor="text1"/>
          <w:lang w:val="vi-VN"/>
        </w:rPr>
        <w:t>2.</w:t>
      </w:r>
      <w:r w:rsidR="0075435A" w:rsidRPr="00736AF5">
        <w:rPr>
          <w:color w:val="000000" w:themeColor="text1"/>
          <w:lang w:val="vi-VN"/>
        </w:rPr>
        <w:t xml:space="preserve"> </w:t>
      </w:r>
      <w:r w:rsidR="00D97344" w:rsidRPr="00EB2F7C">
        <w:rPr>
          <w:color w:val="000000" w:themeColor="text1"/>
          <w:lang w:val="vi-VN"/>
        </w:rPr>
        <w:t>H</w:t>
      </w:r>
      <w:r w:rsidR="0075435A" w:rsidRPr="00736AF5">
        <w:rPr>
          <w:color w:val="000000" w:themeColor="text1"/>
          <w:lang w:val="vi-VN"/>
        </w:rPr>
        <w:t xml:space="preserve">ỗ trợ </w:t>
      </w:r>
      <w:r w:rsidR="008531A1" w:rsidRPr="00EB2F7C">
        <w:rPr>
          <w:color w:val="000000" w:themeColor="text1"/>
          <w:lang w:val="vi-VN"/>
        </w:rPr>
        <w:t>05</w:t>
      </w:r>
      <w:r w:rsidR="0075435A" w:rsidRPr="00736AF5">
        <w:rPr>
          <w:color w:val="000000" w:themeColor="text1"/>
          <w:lang w:val="vi-VN"/>
        </w:rPr>
        <w:t xml:space="preserve">% </w:t>
      </w:r>
      <w:r w:rsidR="00D97344" w:rsidRPr="00736AF5">
        <w:rPr>
          <w:color w:val="000000" w:themeColor="text1"/>
          <w:bdr w:val="none" w:sz="0" w:space="0" w:color="auto" w:frame="1"/>
          <w:lang w:val="vi-VN"/>
        </w:rPr>
        <w:t xml:space="preserve">nhưng không quá </w:t>
      </w:r>
      <w:r w:rsidR="00D97344" w:rsidRPr="00EB2F7C">
        <w:rPr>
          <w:color w:val="000000" w:themeColor="text1"/>
          <w:bdr w:val="none" w:sz="0" w:space="0" w:color="auto" w:frame="1"/>
          <w:lang w:val="vi-VN"/>
        </w:rPr>
        <w:t>30</w:t>
      </w:r>
      <w:r w:rsidR="00D97344" w:rsidRPr="00736AF5">
        <w:rPr>
          <w:color w:val="000000" w:themeColor="text1"/>
          <w:bdr w:val="none" w:sz="0" w:space="0" w:color="auto" w:frame="1"/>
          <w:lang w:val="vi-VN"/>
        </w:rPr>
        <w:t xml:space="preserve"> tỷ đồng</w:t>
      </w:r>
      <w:r w:rsidR="008531A1" w:rsidRPr="00736AF5">
        <w:rPr>
          <w:color w:val="000000" w:themeColor="text1"/>
          <w:bdr w:val="none" w:sz="0" w:space="0" w:color="auto" w:frame="1"/>
          <w:lang w:val="vi-VN"/>
        </w:rPr>
        <w:t>/dự án</w:t>
      </w:r>
      <w:r w:rsidR="00B420BC" w:rsidRPr="00EB2F7C">
        <w:rPr>
          <w:color w:val="000000" w:themeColor="text1"/>
          <w:bdr w:val="none" w:sz="0" w:space="0" w:color="auto" w:frame="1"/>
          <w:lang w:val="vi-VN"/>
        </w:rPr>
        <w:t>,</w:t>
      </w:r>
      <w:r w:rsidR="00D97344" w:rsidRPr="00EB2F7C">
        <w:rPr>
          <w:color w:val="000000" w:themeColor="text1"/>
          <w:bdr w:val="none" w:sz="0" w:space="0" w:color="auto" w:frame="1"/>
          <w:lang w:val="vi-VN"/>
        </w:rPr>
        <w:t xml:space="preserve"> </w:t>
      </w:r>
      <w:r w:rsidR="00D97344" w:rsidRPr="00736AF5">
        <w:rPr>
          <w:color w:val="000000" w:themeColor="text1"/>
          <w:lang w:val="vi-VN"/>
        </w:rPr>
        <w:t>kinh phí</w:t>
      </w:r>
      <w:r w:rsidR="00D97344" w:rsidRPr="00EB2F7C">
        <w:rPr>
          <w:color w:val="000000" w:themeColor="text1"/>
          <w:lang w:val="vi-VN"/>
        </w:rPr>
        <w:t xml:space="preserve"> </w:t>
      </w:r>
      <w:r w:rsidR="00D97344" w:rsidRPr="00736AF5">
        <w:rPr>
          <w:color w:val="000000" w:themeColor="text1"/>
          <w:bdr w:val="none" w:sz="0" w:space="0" w:color="auto" w:frame="1"/>
          <w:lang w:val="vi-VN"/>
        </w:rPr>
        <w:t>đầu tư theo giá trị quyết toán dự án hoàn thành đối với các hạng mục</w:t>
      </w:r>
      <w:r w:rsidRPr="00EB2F7C">
        <w:rPr>
          <w:color w:val="000000" w:themeColor="text1"/>
          <w:bdr w:val="none" w:sz="0" w:space="0" w:color="auto" w:frame="1"/>
          <w:lang w:val="vi-VN"/>
        </w:rPr>
        <w:t xml:space="preserve"> đầu tư cơ sở hạ tầng</w:t>
      </w:r>
      <w:r w:rsidR="00405A4F" w:rsidRPr="00EB2F7C">
        <w:rPr>
          <w:color w:val="FF0000"/>
          <w:bdr w:val="none" w:sz="0" w:space="0" w:color="auto" w:frame="1"/>
          <w:lang w:val="vi-VN"/>
        </w:rPr>
        <w:t xml:space="preserve"> </w:t>
      </w:r>
      <w:r w:rsidR="00405A4F" w:rsidRPr="00EB2F7C">
        <w:rPr>
          <w:bdr w:val="none" w:sz="0" w:space="0" w:color="auto" w:frame="1"/>
          <w:lang w:val="vi-VN"/>
        </w:rPr>
        <w:t>trong hàng rào dự án</w:t>
      </w:r>
      <w:r w:rsidRPr="00EB2F7C">
        <w:rPr>
          <w:bdr w:val="none" w:sz="0" w:space="0" w:color="auto" w:frame="1"/>
          <w:lang w:val="vi-VN"/>
        </w:rPr>
        <w:t>.</w:t>
      </w:r>
    </w:p>
    <w:p w14:paraId="58BFD39C" w14:textId="77777777" w:rsidR="001C6C27" w:rsidRPr="00EB2F7C" w:rsidRDefault="001C6C27" w:rsidP="006C4F4E">
      <w:pPr>
        <w:pStyle w:val="NormalWeb"/>
        <w:shd w:val="clear" w:color="auto" w:fill="FFFFFF"/>
        <w:spacing w:before="120" w:line="240" w:lineRule="auto"/>
        <w:ind w:firstLine="720"/>
        <w:jc w:val="both"/>
        <w:rPr>
          <w:b/>
          <w:color w:val="000000" w:themeColor="text1"/>
          <w:sz w:val="28"/>
          <w:szCs w:val="28"/>
          <w:lang w:val="vi-VN"/>
        </w:rPr>
      </w:pPr>
      <w:r w:rsidRPr="00736AF5">
        <w:rPr>
          <w:b/>
          <w:color w:val="000000" w:themeColor="text1"/>
          <w:sz w:val="28"/>
          <w:szCs w:val="28"/>
          <w:lang w:val="vi-VN"/>
        </w:rPr>
        <w:t xml:space="preserve">Điều </w:t>
      </w:r>
      <w:r w:rsidRPr="00EB2F7C">
        <w:rPr>
          <w:b/>
          <w:color w:val="000000" w:themeColor="text1"/>
          <w:sz w:val="28"/>
          <w:szCs w:val="28"/>
          <w:lang w:val="vi-VN"/>
        </w:rPr>
        <w:t>4</w:t>
      </w:r>
      <w:r w:rsidRPr="00736AF5">
        <w:rPr>
          <w:b/>
          <w:color w:val="000000" w:themeColor="text1"/>
          <w:sz w:val="28"/>
          <w:szCs w:val="28"/>
          <w:lang w:val="vi-VN"/>
        </w:rPr>
        <w:t>.</w:t>
      </w:r>
      <w:r w:rsidRPr="00EB2F7C">
        <w:rPr>
          <w:b/>
          <w:color w:val="000000" w:themeColor="text1"/>
          <w:sz w:val="28"/>
          <w:szCs w:val="28"/>
          <w:lang w:val="vi-VN"/>
        </w:rPr>
        <w:t xml:space="preserve"> Hỗ</w:t>
      </w:r>
      <w:r w:rsidR="00CA7BBB" w:rsidRPr="00EB2F7C">
        <w:rPr>
          <w:b/>
          <w:color w:val="000000" w:themeColor="text1"/>
          <w:sz w:val="28"/>
          <w:szCs w:val="28"/>
          <w:lang w:val="vi-VN"/>
        </w:rPr>
        <w:t xml:space="preserve"> trợ phát triển </w:t>
      </w:r>
      <w:r w:rsidR="00B15155" w:rsidRPr="00EB2F7C">
        <w:rPr>
          <w:b/>
          <w:color w:val="000000" w:themeColor="text1"/>
          <w:sz w:val="28"/>
          <w:szCs w:val="28"/>
          <w:lang w:val="vi-VN"/>
        </w:rPr>
        <w:t xml:space="preserve">hạ tầng </w:t>
      </w:r>
      <w:r w:rsidR="00CA7BBB" w:rsidRPr="00EB2F7C">
        <w:rPr>
          <w:b/>
          <w:color w:val="000000" w:themeColor="text1"/>
          <w:sz w:val="28"/>
          <w:szCs w:val="28"/>
          <w:lang w:val="vi-VN"/>
        </w:rPr>
        <w:t>Cụm công nghiệp</w:t>
      </w:r>
    </w:p>
    <w:p w14:paraId="5225F6F1" w14:textId="77777777" w:rsidR="001C6C27" w:rsidRPr="00EB2F7C" w:rsidRDefault="00FA5282" w:rsidP="006C4F4E">
      <w:pPr>
        <w:shd w:val="clear" w:color="auto" w:fill="FFFFFF"/>
        <w:spacing w:before="120"/>
        <w:ind w:firstLine="720"/>
        <w:jc w:val="both"/>
        <w:rPr>
          <w:color w:val="000000" w:themeColor="text1"/>
          <w:lang w:val="vi-VN"/>
        </w:rPr>
      </w:pPr>
      <w:r w:rsidRPr="00EB2F7C">
        <w:rPr>
          <w:color w:val="000000" w:themeColor="text1"/>
          <w:lang w:val="vi-VN"/>
        </w:rPr>
        <w:t>D</w:t>
      </w:r>
      <w:r w:rsidR="00B15155" w:rsidRPr="00EB2F7C">
        <w:rPr>
          <w:color w:val="000000" w:themeColor="text1"/>
          <w:lang w:val="vi-VN"/>
        </w:rPr>
        <w:t xml:space="preserve">ự án </w:t>
      </w:r>
      <w:r w:rsidR="001C6C27" w:rsidRPr="00EB2F7C">
        <w:rPr>
          <w:color w:val="000000" w:themeColor="text1"/>
          <w:lang w:val="vi-VN"/>
        </w:rPr>
        <w:t>xây dựng kết cấu hạ tầng Cụm công nghiệp được hỗ trợ như sau:</w:t>
      </w:r>
    </w:p>
    <w:p w14:paraId="157F4B47" w14:textId="77777777" w:rsidR="001C6C27" w:rsidRPr="00736AF5" w:rsidRDefault="001C6C27" w:rsidP="006C4F4E">
      <w:pPr>
        <w:shd w:val="clear" w:color="auto" w:fill="FFFFFF"/>
        <w:spacing w:before="120"/>
        <w:ind w:firstLine="720"/>
        <w:jc w:val="both"/>
        <w:rPr>
          <w:color w:val="000000" w:themeColor="text1"/>
          <w:lang w:val="vi-VN"/>
        </w:rPr>
      </w:pPr>
      <w:r w:rsidRPr="00736AF5">
        <w:rPr>
          <w:color w:val="000000" w:themeColor="text1"/>
          <w:lang w:val="vi-VN"/>
        </w:rPr>
        <w:t>1. Hỗ trợ 30% nhưng không quá 02 tỷ đồng/dự án</w:t>
      </w:r>
      <w:r w:rsidR="00B420BC" w:rsidRPr="00EB2F7C">
        <w:rPr>
          <w:color w:val="000000" w:themeColor="text1"/>
          <w:lang w:val="vi-VN"/>
        </w:rPr>
        <w:t>,</w:t>
      </w:r>
      <w:r w:rsidRPr="00736AF5">
        <w:rPr>
          <w:color w:val="000000" w:themeColor="text1"/>
          <w:lang w:val="vi-VN"/>
        </w:rPr>
        <w:t xml:space="preserve"> kinh phí đầu tư theo giá trị quyết toán dự án hoàn thành đối với hạng mục đường giao thông kết nối từ đường chính đến dự án.</w:t>
      </w:r>
    </w:p>
    <w:p w14:paraId="4F77A075" w14:textId="77777777" w:rsidR="001C6C27" w:rsidRPr="0012615B" w:rsidRDefault="001C6C27" w:rsidP="006C4F4E">
      <w:pPr>
        <w:shd w:val="clear" w:color="auto" w:fill="FFFFFF"/>
        <w:spacing w:before="120"/>
        <w:ind w:firstLine="720"/>
        <w:jc w:val="both"/>
        <w:rPr>
          <w:lang w:val="vi-VN"/>
        </w:rPr>
      </w:pPr>
      <w:r w:rsidRPr="00EB2F7C">
        <w:rPr>
          <w:color w:val="000000" w:themeColor="text1"/>
          <w:lang w:val="vi-VN"/>
        </w:rPr>
        <w:t>2. H</w:t>
      </w:r>
      <w:r w:rsidRPr="00736AF5">
        <w:rPr>
          <w:color w:val="000000" w:themeColor="text1"/>
          <w:lang w:val="vi-VN"/>
        </w:rPr>
        <w:t xml:space="preserve">ỗ trợ </w:t>
      </w:r>
      <w:r w:rsidR="008531A1" w:rsidRPr="00EB2F7C">
        <w:rPr>
          <w:color w:val="000000" w:themeColor="text1"/>
          <w:lang w:val="vi-VN"/>
        </w:rPr>
        <w:t>05</w:t>
      </w:r>
      <w:r w:rsidR="00951CC6" w:rsidRPr="00736AF5">
        <w:rPr>
          <w:color w:val="000000" w:themeColor="text1"/>
          <w:lang w:val="vi-VN"/>
        </w:rPr>
        <w:t xml:space="preserve">% nhưng không quá </w:t>
      </w:r>
      <w:r w:rsidR="00E972C3" w:rsidRPr="00736AF5">
        <w:rPr>
          <w:color w:val="000000" w:themeColor="text1"/>
          <w:lang w:val="vi-VN"/>
        </w:rPr>
        <w:t>8</w:t>
      </w:r>
      <w:r w:rsidR="00951CC6" w:rsidRPr="00736AF5">
        <w:rPr>
          <w:color w:val="000000" w:themeColor="text1"/>
          <w:lang w:val="vi-VN"/>
        </w:rPr>
        <w:t xml:space="preserve"> tỷ đồng</w:t>
      </w:r>
      <w:r w:rsidR="008531A1" w:rsidRPr="00736AF5">
        <w:rPr>
          <w:color w:val="000000" w:themeColor="text1"/>
          <w:lang w:val="vi-VN"/>
        </w:rPr>
        <w:t>/dự án</w:t>
      </w:r>
      <w:r w:rsidR="00B420BC" w:rsidRPr="00EB2F7C">
        <w:rPr>
          <w:color w:val="000000" w:themeColor="text1"/>
          <w:lang w:val="vi-VN"/>
        </w:rPr>
        <w:t>,</w:t>
      </w:r>
      <w:r w:rsidRPr="00736AF5">
        <w:rPr>
          <w:color w:val="000000" w:themeColor="text1"/>
          <w:lang w:val="vi-VN"/>
        </w:rPr>
        <w:t xml:space="preserve"> kinh phí đầu tư theo giá trị quyết toán dự án hoàn thành đối với các hạng mục đầu tư cơ sở hạ tầng</w:t>
      </w:r>
      <w:r w:rsidR="00405A4F" w:rsidRPr="00EB2F7C">
        <w:rPr>
          <w:color w:val="FF0000"/>
          <w:bdr w:val="none" w:sz="0" w:space="0" w:color="auto" w:frame="1"/>
          <w:lang w:val="vi-VN"/>
        </w:rPr>
        <w:t xml:space="preserve"> </w:t>
      </w:r>
      <w:r w:rsidR="00405A4F" w:rsidRPr="00EB2F7C">
        <w:rPr>
          <w:bdr w:val="none" w:sz="0" w:space="0" w:color="auto" w:frame="1"/>
          <w:lang w:val="vi-VN"/>
        </w:rPr>
        <w:t>trong hàng rào dự án.</w:t>
      </w:r>
    </w:p>
    <w:p w14:paraId="3B539527" w14:textId="77777777" w:rsidR="00E26566" w:rsidRPr="00EB2F7C" w:rsidRDefault="004E3F8F" w:rsidP="006C4F4E">
      <w:pPr>
        <w:shd w:val="clear" w:color="auto" w:fill="FFFFFF"/>
        <w:spacing w:before="120"/>
        <w:ind w:firstLine="720"/>
        <w:jc w:val="both"/>
        <w:rPr>
          <w:b/>
          <w:color w:val="000000" w:themeColor="text1"/>
          <w:lang w:val="vi-VN"/>
        </w:rPr>
      </w:pPr>
      <w:r w:rsidRPr="00736AF5">
        <w:rPr>
          <w:b/>
          <w:color w:val="000000" w:themeColor="text1"/>
          <w:lang w:val="vi-VN"/>
        </w:rPr>
        <w:t xml:space="preserve">Điều </w:t>
      </w:r>
      <w:r w:rsidR="00DC4FA2" w:rsidRPr="00EB2F7C">
        <w:rPr>
          <w:b/>
          <w:color w:val="000000" w:themeColor="text1"/>
          <w:lang w:val="vi-VN"/>
        </w:rPr>
        <w:t>5</w:t>
      </w:r>
      <w:r w:rsidRPr="00736AF5">
        <w:rPr>
          <w:b/>
          <w:color w:val="000000" w:themeColor="text1"/>
          <w:lang w:val="vi-VN"/>
        </w:rPr>
        <w:t>. Hỗ trợ</w:t>
      </w:r>
      <w:r w:rsidRPr="00736AF5">
        <w:rPr>
          <w:b/>
          <w:bCs/>
          <w:color w:val="000000" w:themeColor="text1"/>
          <w:lang w:val="vi-VN"/>
        </w:rPr>
        <w:t xml:space="preserve"> </w:t>
      </w:r>
      <w:r w:rsidRPr="00736AF5">
        <w:rPr>
          <w:b/>
          <w:color w:val="000000" w:themeColor="text1"/>
          <w:lang w:val="vi-VN"/>
        </w:rPr>
        <w:t xml:space="preserve">các dự án đầu tư ngoài các </w:t>
      </w:r>
      <w:r w:rsidR="00E26566" w:rsidRPr="00EB2F7C">
        <w:rPr>
          <w:b/>
          <w:color w:val="000000" w:themeColor="text1"/>
          <w:lang w:val="vi-VN"/>
        </w:rPr>
        <w:t>Khu công nghiệp, Khu chế xuất, Khu kinh tế, Khu công nghệ cao</w:t>
      </w:r>
      <w:r w:rsidR="008B53F7" w:rsidRPr="00EB2F7C">
        <w:rPr>
          <w:b/>
          <w:color w:val="000000" w:themeColor="text1"/>
          <w:lang w:val="vi-VN"/>
        </w:rPr>
        <w:t>, Cụm công nghiệp</w:t>
      </w:r>
    </w:p>
    <w:p w14:paraId="108DBB2F" w14:textId="77777777" w:rsidR="00DC4FA2" w:rsidRPr="00736AF5" w:rsidRDefault="00FA5282" w:rsidP="006C4F4E">
      <w:pPr>
        <w:shd w:val="clear" w:color="auto" w:fill="FFFFFF"/>
        <w:spacing w:before="120"/>
        <w:ind w:firstLine="720"/>
        <w:jc w:val="both"/>
        <w:rPr>
          <w:color w:val="000000" w:themeColor="text1"/>
          <w:lang w:val="vi-VN"/>
        </w:rPr>
      </w:pPr>
      <w:r w:rsidRPr="00EB2F7C">
        <w:rPr>
          <w:color w:val="000000" w:themeColor="text1"/>
          <w:lang w:val="vi-VN"/>
        </w:rPr>
        <w:t>D</w:t>
      </w:r>
      <w:r w:rsidR="00B15155" w:rsidRPr="00EB2F7C">
        <w:rPr>
          <w:color w:val="000000" w:themeColor="text1"/>
          <w:lang w:val="vi-VN"/>
        </w:rPr>
        <w:t xml:space="preserve">ự án </w:t>
      </w:r>
      <w:r w:rsidR="000A0303" w:rsidRPr="00EB2F7C">
        <w:rPr>
          <w:color w:val="000000" w:themeColor="text1"/>
          <w:lang w:val="vi-VN"/>
        </w:rPr>
        <w:t xml:space="preserve">thuộc danh mục </w:t>
      </w:r>
      <w:r w:rsidR="00223A65" w:rsidRPr="00EB2F7C">
        <w:rPr>
          <w:color w:val="000000" w:themeColor="text1"/>
          <w:lang w:val="vi-VN"/>
        </w:rPr>
        <w:t>ưu đãi và</w:t>
      </w:r>
      <w:r w:rsidR="000A0303" w:rsidRPr="00EB2F7C">
        <w:rPr>
          <w:color w:val="000000" w:themeColor="text1"/>
          <w:lang w:val="vi-VN"/>
        </w:rPr>
        <w:t xml:space="preserve"> hỗ trợ đầu tư tại Phụ lục ban hành kèm theo Quy định này</w:t>
      </w:r>
      <w:r w:rsidR="00E26566" w:rsidRPr="00EB2F7C">
        <w:rPr>
          <w:color w:val="000000" w:themeColor="text1"/>
          <w:lang w:val="vi-VN"/>
        </w:rPr>
        <w:t xml:space="preserve"> đầu tư ngoài Khu công nghiệp, Khu chế xuất, Khu kinh tế, Khu công nghệ cao</w:t>
      </w:r>
      <w:r w:rsidR="008B53F7" w:rsidRPr="00EB2F7C">
        <w:rPr>
          <w:color w:val="000000" w:themeColor="text1"/>
          <w:lang w:val="vi-VN"/>
        </w:rPr>
        <w:t>, Cụm công nghiệp</w:t>
      </w:r>
      <w:r w:rsidR="00E26566" w:rsidRPr="00EB2F7C">
        <w:rPr>
          <w:color w:val="000000" w:themeColor="text1"/>
          <w:lang w:val="vi-VN"/>
        </w:rPr>
        <w:t xml:space="preserve"> được hỗ trợ </w:t>
      </w:r>
      <w:r w:rsidR="00DC4FA2" w:rsidRPr="00EB2F7C">
        <w:rPr>
          <w:color w:val="000000" w:themeColor="text1"/>
          <w:lang w:val="vi-VN"/>
        </w:rPr>
        <w:t>1</w:t>
      </w:r>
      <w:r w:rsidR="004E3F8F" w:rsidRPr="00736AF5">
        <w:rPr>
          <w:color w:val="000000" w:themeColor="text1"/>
          <w:bdr w:val="none" w:sz="0" w:space="0" w:color="auto" w:frame="1"/>
          <w:lang w:val="vi-VN"/>
        </w:rPr>
        <w:t xml:space="preserve">0% </w:t>
      </w:r>
      <w:r w:rsidR="00DC4FA2" w:rsidRPr="00736AF5">
        <w:rPr>
          <w:color w:val="000000" w:themeColor="text1"/>
          <w:lang w:val="vi-VN"/>
        </w:rPr>
        <w:t xml:space="preserve">nhưng không quá </w:t>
      </w:r>
      <w:r w:rsidR="00DC4FA2" w:rsidRPr="00EB2F7C">
        <w:rPr>
          <w:color w:val="000000" w:themeColor="text1"/>
          <w:lang w:val="vi-VN"/>
        </w:rPr>
        <w:t>6</w:t>
      </w:r>
      <w:r w:rsidR="00DC4FA2" w:rsidRPr="00736AF5">
        <w:rPr>
          <w:color w:val="000000" w:themeColor="text1"/>
          <w:lang w:val="vi-VN"/>
        </w:rPr>
        <w:t xml:space="preserve"> tỷ đồng</w:t>
      </w:r>
      <w:r w:rsidR="008531A1" w:rsidRPr="00736AF5">
        <w:rPr>
          <w:color w:val="000000" w:themeColor="text1"/>
          <w:lang w:val="vi-VN"/>
        </w:rPr>
        <w:t>/dự án</w:t>
      </w:r>
      <w:r w:rsidR="00DC4FA2" w:rsidRPr="00736AF5">
        <w:rPr>
          <w:color w:val="000000" w:themeColor="text1"/>
          <w:lang w:val="vi-VN"/>
        </w:rPr>
        <w:t xml:space="preserve"> kinh phí đầu tư theo giá trị quyết toán dự án hoàn thành đối với các hạng mục đầu tư cơ sở hạ tầng.</w:t>
      </w:r>
    </w:p>
    <w:p w14:paraId="2852AE87" w14:textId="77777777" w:rsidR="00DC4FA2" w:rsidRPr="00EB2F7C" w:rsidRDefault="004939D0" w:rsidP="006C4F4E">
      <w:pPr>
        <w:shd w:val="clear" w:color="auto" w:fill="FFFFFF"/>
        <w:spacing w:before="120"/>
        <w:ind w:firstLine="720"/>
        <w:jc w:val="both"/>
        <w:rPr>
          <w:b/>
          <w:color w:val="000000" w:themeColor="text1"/>
          <w:lang w:val="vi-VN"/>
        </w:rPr>
      </w:pPr>
      <w:r w:rsidRPr="00736AF5">
        <w:rPr>
          <w:b/>
          <w:color w:val="000000" w:themeColor="text1"/>
          <w:lang w:val="vi-VN"/>
        </w:rPr>
        <w:t xml:space="preserve">Điều </w:t>
      </w:r>
      <w:r w:rsidR="00DC4FA2" w:rsidRPr="00EB2F7C">
        <w:rPr>
          <w:b/>
          <w:color w:val="000000" w:themeColor="text1"/>
          <w:lang w:val="vi-VN"/>
        </w:rPr>
        <w:t>6</w:t>
      </w:r>
      <w:r w:rsidR="00B420BC" w:rsidRPr="00EB2F7C">
        <w:rPr>
          <w:b/>
          <w:color w:val="000000" w:themeColor="text1"/>
          <w:lang w:val="vi-VN"/>
        </w:rPr>
        <w:t>.</w:t>
      </w:r>
      <w:r w:rsidRPr="00EB2F7C">
        <w:rPr>
          <w:b/>
          <w:color w:val="000000" w:themeColor="text1"/>
          <w:lang w:val="vi-VN"/>
        </w:rPr>
        <w:t xml:space="preserve"> </w:t>
      </w:r>
      <w:r w:rsidRPr="00736AF5">
        <w:rPr>
          <w:b/>
          <w:color w:val="000000" w:themeColor="text1"/>
          <w:lang w:val="vi-VN"/>
        </w:rPr>
        <w:t>Hỗ trợ</w:t>
      </w:r>
      <w:r w:rsidRPr="00736AF5">
        <w:rPr>
          <w:b/>
          <w:bCs/>
          <w:color w:val="000000" w:themeColor="text1"/>
          <w:lang w:val="vi-VN"/>
        </w:rPr>
        <w:t xml:space="preserve"> </w:t>
      </w:r>
      <w:r w:rsidRPr="00736AF5">
        <w:rPr>
          <w:b/>
          <w:color w:val="000000" w:themeColor="text1"/>
          <w:lang w:val="vi-VN"/>
        </w:rPr>
        <w:t>các</w:t>
      </w:r>
      <w:r w:rsidR="004E3F8F" w:rsidRPr="00EB2F7C">
        <w:rPr>
          <w:b/>
          <w:color w:val="000000" w:themeColor="text1"/>
          <w:lang w:val="vi-VN"/>
        </w:rPr>
        <w:t xml:space="preserve"> dự án thuê mặt bằng trong </w:t>
      </w:r>
      <w:r w:rsidR="00DC4FA2" w:rsidRPr="00EB2F7C">
        <w:rPr>
          <w:b/>
          <w:color w:val="000000" w:themeColor="text1"/>
          <w:lang w:val="vi-VN"/>
        </w:rPr>
        <w:t>Khu công nghiệp, Khu chế xuất, Khu kinh tế, Khu</w:t>
      </w:r>
      <w:r w:rsidR="00CA7BBB" w:rsidRPr="00EB2F7C">
        <w:rPr>
          <w:b/>
          <w:color w:val="000000" w:themeColor="text1"/>
          <w:lang w:val="vi-VN"/>
        </w:rPr>
        <w:t xml:space="preserve"> công nghệ cao, Cụm công nghiệp</w:t>
      </w:r>
    </w:p>
    <w:p w14:paraId="06FE2A38" w14:textId="77777777" w:rsidR="00DC4FA2" w:rsidRPr="00EB2F7C" w:rsidRDefault="00FA5282" w:rsidP="006C4F4E">
      <w:pPr>
        <w:shd w:val="clear" w:color="auto" w:fill="FFFFFF"/>
        <w:spacing w:before="120"/>
        <w:ind w:firstLine="720"/>
        <w:jc w:val="both"/>
        <w:rPr>
          <w:color w:val="000000" w:themeColor="text1"/>
          <w:lang w:val="vi-VN"/>
        </w:rPr>
      </w:pPr>
      <w:r w:rsidRPr="00EB2F7C">
        <w:rPr>
          <w:color w:val="000000" w:themeColor="text1"/>
          <w:lang w:val="vi-VN"/>
        </w:rPr>
        <w:t>D</w:t>
      </w:r>
      <w:r w:rsidR="00B15155" w:rsidRPr="00EB2F7C">
        <w:rPr>
          <w:color w:val="000000" w:themeColor="text1"/>
          <w:lang w:val="vi-VN"/>
        </w:rPr>
        <w:t xml:space="preserve">ự án </w:t>
      </w:r>
      <w:r w:rsidR="000A0303" w:rsidRPr="00EB2F7C">
        <w:rPr>
          <w:color w:val="000000" w:themeColor="text1"/>
          <w:lang w:val="vi-VN"/>
        </w:rPr>
        <w:t xml:space="preserve">thuộc danh mục </w:t>
      </w:r>
      <w:r w:rsidR="00223A65" w:rsidRPr="00EB2F7C">
        <w:rPr>
          <w:color w:val="000000" w:themeColor="text1"/>
          <w:lang w:val="vi-VN"/>
        </w:rPr>
        <w:t xml:space="preserve">ưu đãi và </w:t>
      </w:r>
      <w:r w:rsidR="000A0303" w:rsidRPr="00EB2F7C">
        <w:rPr>
          <w:color w:val="000000" w:themeColor="text1"/>
          <w:lang w:val="vi-VN"/>
        </w:rPr>
        <w:t>hỗ trợ đầu tư tại Phụ lục ban hành kèm theo Quy định này</w:t>
      </w:r>
      <w:r w:rsidR="00DC4FA2" w:rsidRPr="00EB2F7C">
        <w:rPr>
          <w:color w:val="000000" w:themeColor="text1"/>
          <w:lang w:val="vi-VN"/>
        </w:rPr>
        <w:t xml:space="preserve"> thuê mặt bằng trong Khu công nghiệp, Khu chế xuất, Khu kinh tế, Khu công nghệ cao, Cụm công nghiệp được hỗ trợ như sau:</w:t>
      </w:r>
    </w:p>
    <w:p w14:paraId="5FA64A28" w14:textId="77777777" w:rsidR="004E3F8F" w:rsidRPr="00736AF5" w:rsidRDefault="004939D0" w:rsidP="006C4F4E">
      <w:pPr>
        <w:shd w:val="clear" w:color="auto" w:fill="FFFFFF"/>
        <w:spacing w:before="120"/>
        <w:ind w:firstLine="720"/>
        <w:jc w:val="both"/>
        <w:rPr>
          <w:color w:val="000000" w:themeColor="text1"/>
          <w:lang w:val="vi-VN"/>
        </w:rPr>
      </w:pPr>
      <w:r w:rsidRPr="00EB2F7C">
        <w:rPr>
          <w:color w:val="000000" w:themeColor="text1"/>
          <w:lang w:val="vi-VN"/>
        </w:rPr>
        <w:t>1.</w:t>
      </w:r>
      <w:r w:rsidR="004E3F8F" w:rsidRPr="00736AF5">
        <w:rPr>
          <w:color w:val="000000" w:themeColor="text1"/>
          <w:lang w:val="vi-VN"/>
        </w:rPr>
        <w:t xml:space="preserve"> Hỗ trợ </w:t>
      </w:r>
      <w:r w:rsidR="00361CCE" w:rsidRPr="00EB2F7C">
        <w:rPr>
          <w:color w:val="000000" w:themeColor="text1"/>
          <w:lang w:val="vi-VN"/>
        </w:rPr>
        <w:t xml:space="preserve">100% </w:t>
      </w:r>
      <w:r w:rsidR="004E3F8F" w:rsidRPr="00736AF5">
        <w:rPr>
          <w:color w:val="000000" w:themeColor="text1"/>
          <w:lang w:val="vi-VN"/>
        </w:rPr>
        <w:t>tiền thuê mặt bằng cho đến khi hoàn thành dự án, có sản phẩm bán ra thị trường, nhưng không quá 24 tháng; trường hợp dự án chậm tiến độ vì những lý do khách quan (</w:t>
      </w:r>
      <w:r w:rsidR="004E3F8F" w:rsidRPr="00736AF5">
        <w:rPr>
          <w:i/>
          <w:color w:val="000000" w:themeColor="text1"/>
          <w:lang w:val="vi-VN"/>
        </w:rPr>
        <w:t>không thuộc trách nhiệm của nhà đầu tư</w:t>
      </w:r>
      <w:r w:rsidR="004E3F8F" w:rsidRPr="00736AF5">
        <w:rPr>
          <w:color w:val="000000" w:themeColor="text1"/>
          <w:lang w:val="vi-VN"/>
        </w:rPr>
        <w:t>) thì được xem xét kéo dài thời gian hỗ trợ tiền thuê mặt bằng, nhưng tổng thời gian được hỗ trợ tiền thuê mặt bằng không quá 36 tháng.</w:t>
      </w:r>
    </w:p>
    <w:p w14:paraId="0977D9FE" w14:textId="77777777" w:rsidR="004E3F8F" w:rsidRPr="00736AF5" w:rsidRDefault="004939D0" w:rsidP="006C4F4E">
      <w:pPr>
        <w:shd w:val="clear" w:color="auto" w:fill="FFFFFF"/>
        <w:spacing w:before="120"/>
        <w:ind w:firstLine="720"/>
        <w:jc w:val="both"/>
        <w:rPr>
          <w:color w:val="000000" w:themeColor="text1"/>
          <w:lang w:val="vi-VN"/>
        </w:rPr>
      </w:pPr>
      <w:r w:rsidRPr="00EB2F7C">
        <w:rPr>
          <w:color w:val="000000" w:themeColor="text1"/>
          <w:lang w:val="vi-VN"/>
        </w:rPr>
        <w:t>2.</w:t>
      </w:r>
      <w:r w:rsidR="004E3F8F" w:rsidRPr="00736AF5">
        <w:rPr>
          <w:color w:val="000000" w:themeColor="text1"/>
          <w:lang w:val="vi-VN"/>
        </w:rPr>
        <w:t xml:space="preserve"> Hỗ trợ 50% tiền thuê mặt bằng trong 02 năm tiếp theo kể từ khi hết thời gian được hỗ trợ tiền thuê mặt bằng tại </w:t>
      </w:r>
      <w:r w:rsidR="00DC4FA2" w:rsidRPr="00EB2F7C">
        <w:rPr>
          <w:color w:val="000000" w:themeColor="text1"/>
          <w:lang w:val="vi-VN"/>
        </w:rPr>
        <w:t>khoản 1 Điều</w:t>
      </w:r>
      <w:r w:rsidR="004E3F8F" w:rsidRPr="00736AF5">
        <w:rPr>
          <w:color w:val="000000" w:themeColor="text1"/>
          <w:lang w:val="vi-VN"/>
        </w:rPr>
        <w:t xml:space="preserve"> này.</w:t>
      </w:r>
    </w:p>
    <w:p w14:paraId="55F2A99B" w14:textId="77777777" w:rsidR="004E3F8F" w:rsidRPr="00736AF5" w:rsidRDefault="004939D0" w:rsidP="006C4F4E">
      <w:pPr>
        <w:shd w:val="clear" w:color="auto" w:fill="FFFFFF"/>
        <w:spacing w:before="120"/>
        <w:ind w:firstLine="720"/>
        <w:jc w:val="both"/>
        <w:rPr>
          <w:color w:val="000000" w:themeColor="text1"/>
          <w:lang w:val="vi-VN"/>
        </w:rPr>
      </w:pPr>
      <w:r w:rsidRPr="00EB2F7C">
        <w:rPr>
          <w:color w:val="000000" w:themeColor="text1"/>
          <w:lang w:val="vi-VN"/>
        </w:rPr>
        <w:lastRenderedPageBreak/>
        <w:t>3.</w:t>
      </w:r>
      <w:r w:rsidR="004E3F8F" w:rsidRPr="00736AF5">
        <w:rPr>
          <w:color w:val="000000" w:themeColor="text1"/>
          <w:lang w:val="vi-VN"/>
        </w:rPr>
        <w:t xml:space="preserve"> Việc hỗ trợ </w:t>
      </w:r>
      <w:r w:rsidR="00216ABA" w:rsidRPr="00EB2F7C">
        <w:rPr>
          <w:color w:val="000000" w:themeColor="text1"/>
          <w:lang w:val="vi-VN"/>
        </w:rPr>
        <w:t>tiền</w:t>
      </w:r>
      <w:r w:rsidR="004E3F8F" w:rsidRPr="00736AF5">
        <w:rPr>
          <w:color w:val="000000" w:themeColor="text1"/>
          <w:lang w:val="vi-VN"/>
        </w:rPr>
        <w:t xml:space="preserve"> thuê mặt bằng cho </w:t>
      </w:r>
      <w:r w:rsidR="00D26F9D" w:rsidRPr="00EB2F7C">
        <w:rPr>
          <w:rStyle w:val="Vnbnnidung2Exact"/>
          <w:color w:val="000000" w:themeColor="text1"/>
          <w:sz w:val="28"/>
          <w:szCs w:val="28"/>
          <w:lang w:val="vi-VN"/>
        </w:rPr>
        <w:t>Nhà đầu tư</w:t>
      </w:r>
      <w:r w:rsidR="004E3F8F" w:rsidRPr="00736AF5">
        <w:rPr>
          <w:color w:val="000000" w:themeColor="text1"/>
          <w:lang w:val="vi-VN"/>
        </w:rPr>
        <w:t xml:space="preserve"> theo </w:t>
      </w:r>
      <w:r w:rsidR="00862ACC" w:rsidRPr="00EB2F7C">
        <w:rPr>
          <w:color w:val="000000" w:themeColor="text1"/>
          <w:lang w:val="vi-VN"/>
        </w:rPr>
        <w:t>khoản</w:t>
      </w:r>
      <w:r w:rsidR="00DC4FA2" w:rsidRPr="00EB2F7C">
        <w:rPr>
          <w:color w:val="000000" w:themeColor="text1"/>
          <w:lang w:val="vi-VN"/>
        </w:rPr>
        <w:t xml:space="preserve"> 1</w:t>
      </w:r>
      <w:r w:rsidR="006278C6" w:rsidRPr="00EB2F7C">
        <w:rPr>
          <w:color w:val="000000" w:themeColor="text1"/>
          <w:lang w:val="vi-VN"/>
        </w:rPr>
        <w:t>, 2</w:t>
      </w:r>
      <w:r w:rsidR="00DC4FA2" w:rsidRPr="00EB2F7C">
        <w:rPr>
          <w:color w:val="000000" w:themeColor="text1"/>
          <w:lang w:val="vi-VN"/>
        </w:rPr>
        <w:t xml:space="preserve"> Điều</w:t>
      </w:r>
      <w:r w:rsidR="004E3F8F" w:rsidRPr="00736AF5">
        <w:rPr>
          <w:color w:val="000000" w:themeColor="text1"/>
          <w:lang w:val="vi-VN"/>
        </w:rPr>
        <w:t xml:space="preserve"> này, được thông qua việc bù giá cho nhà đầu tư </w:t>
      </w:r>
      <w:r w:rsidR="000C6541" w:rsidRPr="00EB2F7C">
        <w:rPr>
          <w:color w:val="000000" w:themeColor="text1"/>
          <w:lang w:val="vi-VN"/>
        </w:rPr>
        <w:t xml:space="preserve">kinh doanh kết cấu </w:t>
      </w:r>
      <w:r w:rsidR="004E3F8F" w:rsidRPr="00736AF5">
        <w:rPr>
          <w:color w:val="000000" w:themeColor="text1"/>
          <w:lang w:val="vi-VN"/>
        </w:rPr>
        <w:t>hạ tầng</w:t>
      </w:r>
      <w:r w:rsidR="00DC4FA2" w:rsidRPr="00EB2F7C">
        <w:rPr>
          <w:color w:val="000000" w:themeColor="text1"/>
          <w:lang w:val="vi-VN"/>
        </w:rPr>
        <w:t xml:space="preserve"> Khu công nghiệp, Khu chế xuất, Khu kinh tế, Khu công nghệ cao, Cụm công nghiệp </w:t>
      </w:r>
      <w:r w:rsidR="004E3F8F" w:rsidRPr="00736AF5">
        <w:rPr>
          <w:color w:val="000000" w:themeColor="text1"/>
          <w:lang w:val="vi-VN"/>
        </w:rPr>
        <w:t xml:space="preserve">để giảm giá cho thuê mặt bằng đối với doanh nghiệp. Số tiền bù giá được trừ vào số tiền thuê đất của nhà đầu tư kinh doanh kết cấu hạ tầng </w:t>
      </w:r>
      <w:r w:rsidR="00DC4FA2" w:rsidRPr="00EB2F7C">
        <w:rPr>
          <w:color w:val="000000" w:themeColor="text1"/>
          <w:lang w:val="vi-VN"/>
        </w:rPr>
        <w:t>Khu công nghiệp, Khu chế xuất, Khu kinh tế, Khu công nghệ cao, Cụm công nghiệp</w:t>
      </w:r>
      <w:r w:rsidR="004E3F8F" w:rsidRPr="00736AF5">
        <w:rPr>
          <w:color w:val="000000" w:themeColor="text1"/>
          <w:lang w:val="vi-VN"/>
        </w:rPr>
        <w:t xml:space="preserve"> hoặc được cấp bù từ ngân sách địa phương (</w:t>
      </w:r>
      <w:r w:rsidR="004E3F8F" w:rsidRPr="00736AF5">
        <w:rPr>
          <w:i/>
          <w:color w:val="000000" w:themeColor="text1"/>
          <w:lang w:val="vi-VN"/>
        </w:rPr>
        <w:t xml:space="preserve">trong trường hợp mức giảm giá thuê mặt bằng đối với doanh nghiệp vượt quá tiền thuê đất của nhà đầu tư kinh doanh kết cấu hạ tầng </w:t>
      </w:r>
      <w:r w:rsidR="00DC4FA2" w:rsidRPr="00EB2F7C">
        <w:rPr>
          <w:i/>
          <w:color w:val="000000" w:themeColor="text1"/>
          <w:lang w:val="vi-VN"/>
        </w:rPr>
        <w:t>Khu công nghiệp, Khu chế xuất, Khu kinh tế, Khu công nghệ cao, Cụm công nghiệp</w:t>
      </w:r>
      <w:r w:rsidR="004E3F8F" w:rsidRPr="00736AF5">
        <w:rPr>
          <w:i/>
          <w:color w:val="000000" w:themeColor="text1"/>
          <w:lang w:val="vi-VN"/>
        </w:rPr>
        <w:t>).</w:t>
      </w:r>
    </w:p>
    <w:p w14:paraId="59619253" w14:textId="77777777" w:rsidR="004E3F8F" w:rsidRPr="00EB2F7C" w:rsidRDefault="004E3F8F" w:rsidP="006C4F4E">
      <w:pPr>
        <w:shd w:val="clear" w:color="auto" w:fill="FFFFFF"/>
        <w:spacing w:before="120"/>
        <w:ind w:firstLine="720"/>
        <w:jc w:val="both"/>
        <w:rPr>
          <w:color w:val="000000" w:themeColor="text1"/>
          <w:lang w:val="vi-VN"/>
        </w:rPr>
      </w:pPr>
      <w:r w:rsidRPr="00736AF5">
        <w:rPr>
          <w:color w:val="000000" w:themeColor="text1"/>
          <w:lang w:val="vi-VN"/>
        </w:rPr>
        <w:t xml:space="preserve">Đối với doanh nghiệp thuê mặt bằng trong </w:t>
      </w:r>
      <w:r w:rsidR="00DC4FA2" w:rsidRPr="00EB2F7C">
        <w:rPr>
          <w:color w:val="000000" w:themeColor="text1"/>
          <w:lang w:val="vi-VN"/>
        </w:rPr>
        <w:t xml:space="preserve">Khu công nghiệp, Khu chế xuất, Khu kinh tế, Khu công nghệ cao, Cụm công nghiệp </w:t>
      </w:r>
      <w:r w:rsidRPr="00736AF5">
        <w:rPr>
          <w:color w:val="000000" w:themeColor="text1"/>
          <w:lang w:val="vi-VN"/>
        </w:rPr>
        <w:t xml:space="preserve">do Nhà nước đầu tư, việc hỗ trợ </w:t>
      </w:r>
      <w:r w:rsidR="00216ABA" w:rsidRPr="00EB2F7C">
        <w:rPr>
          <w:color w:val="000000" w:themeColor="text1"/>
          <w:lang w:val="vi-VN"/>
        </w:rPr>
        <w:t>tiền</w:t>
      </w:r>
      <w:r w:rsidRPr="00736AF5">
        <w:rPr>
          <w:color w:val="000000" w:themeColor="text1"/>
          <w:lang w:val="vi-VN"/>
        </w:rPr>
        <w:t xml:space="preserve"> thuê mặt bằng theo </w:t>
      </w:r>
      <w:r w:rsidR="00DC4FA2" w:rsidRPr="00EB2F7C">
        <w:rPr>
          <w:color w:val="000000" w:themeColor="text1"/>
          <w:lang w:val="vi-VN"/>
        </w:rPr>
        <w:t>khoản 1, 2 Điều</w:t>
      </w:r>
      <w:r w:rsidRPr="00736AF5">
        <w:rPr>
          <w:color w:val="000000" w:themeColor="text1"/>
          <w:lang w:val="vi-VN"/>
        </w:rPr>
        <w:t xml:space="preserve"> này cho </w:t>
      </w:r>
      <w:r w:rsidR="00D26F9D" w:rsidRPr="00EB2F7C">
        <w:rPr>
          <w:rStyle w:val="Vnbnnidung2Exact"/>
          <w:color w:val="000000" w:themeColor="text1"/>
          <w:sz w:val="28"/>
          <w:szCs w:val="28"/>
          <w:lang w:val="vi-VN"/>
        </w:rPr>
        <w:t>Nhà đầu tư</w:t>
      </w:r>
      <w:r w:rsidRPr="00736AF5">
        <w:rPr>
          <w:color w:val="000000" w:themeColor="text1"/>
          <w:lang w:val="vi-VN"/>
        </w:rPr>
        <w:t xml:space="preserve"> được thực hiện thông qua </w:t>
      </w:r>
      <w:r w:rsidR="00405A4F" w:rsidRPr="00EB2F7C">
        <w:rPr>
          <w:lang w:val="vi-VN"/>
        </w:rPr>
        <w:t xml:space="preserve">cơ chế </w:t>
      </w:r>
      <w:r w:rsidRPr="00736AF5">
        <w:rPr>
          <w:color w:val="000000" w:themeColor="text1"/>
          <w:lang w:val="vi-VN"/>
        </w:rPr>
        <w:t xml:space="preserve">Nhà nước trực tiếp giảm giá cho thuê. </w:t>
      </w:r>
    </w:p>
    <w:p w14:paraId="0F374D07" w14:textId="77777777" w:rsidR="004E3F8F" w:rsidRPr="00EB2F7C" w:rsidRDefault="004E3F8F" w:rsidP="006C4F4E">
      <w:pPr>
        <w:shd w:val="clear" w:color="auto" w:fill="FFFFFF"/>
        <w:spacing w:before="120"/>
        <w:ind w:firstLine="720"/>
        <w:jc w:val="both"/>
        <w:rPr>
          <w:b/>
          <w:color w:val="000000" w:themeColor="text1"/>
          <w:lang w:val="vi-VN"/>
        </w:rPr>
      </w:pPr>
      <w:r w:rsidRPr="00EB2F7C">
        <w:rPr>
          <w:b/>
          <w:color w:val="000000" w:themeColor="text1"/>
          <w:lang w:val="vi-VN"/>
        </w:rPr>
        <w:t xml:space="preserve">Điều </w:t>
      </w:r>
      <w:r w:rsidR="00CB1737" w:rsidRPr="00EB2F7C">
        <w:rPr>
          <w:b/>
          <w:color w:val="000000" w:themeColor="text1"/>
          <w:lang w:val="vi-VN"/>
        </w:rPr>
        <w:t>7</w:t>
      </w:r>
      <w:r w:rsidRPr="00EB2F7C">
        <w:rPr>
          <w:b/>
          <w:color w:val="000000" w:themeColor="text1"/>
          <w:lang w:val="vi-VN"/>
        </w:rPr>
        <w:t xml:space="preserve">. </w:t>
      </w:r>
      <w:r w:rsidRPr="00EB2F7C">
        <w:rPr>
          <w:b/>
          <w:lang w:val="vi-VN"/>
        </w:rPr>
        <w:t xml:space="preserve">Hỗ trợ dự án </w:t>
      </w:r>
      <w:r w:rsidR="00E32244" w:rsidRPr="00EB2F7C">
        <w:rPr>
          <w:b/>
          <w:lang w:val="vi-VN"/>
        </w:rPr>
        <w:t xml:space="preserve">ứng dụng </w:t>
      </w:r>
      <w:r w:rsidRPr="00EB2F7C">
        <w:rPr>
          <w:b/>
          <w:lang w:val="vi-VN"/>
        </w:rPr>
        <w:t xml:space="preserve">công nghệ cao </w:t>
      </w:r>
    </w:p>
    <w:p w14:paraId="5792B4F9" w14:textId="77777777" w:rsidR="004E3F8F" w:rsidRPr="00EB2F7C" w:rsidRDefault="00FA5282" w:rsidP="006C4F4E">
      <w:pPr>
        <w:shd w:val="clear" w:color="auto" w:fill="FFFFFF"/>
        <w:spacing w:before="120"/>
        <w:ind w:firstLine="720"/>
        <w:jc w:val="both"/>
        <w:rPr>
          <w:b/>
          <w:color w:val="000000" w:themeColor="text1"/>
          <w:lang w:val="vi-VN"/>
        </w:rPr>
      </w:pPr>
      <w:r w:rsidRPr="00EB2F7C">
        <w:rPr>
          <w:color w:val="000000" w:themeColor="text1"/>
          <w:lang w:val="vi-VN"/>
        </w:rPr>
        <w:t>D</w:t>
      </w:r>
      <w:r w:rsidR="00B15155" w:rsidRPr="00EB2F7C">
        <w:rPr>
          <w:color w:val="000000" w:themeColor="text1"/>
          <w:lang w:val="vi-VN"/>
        </w:rPr>
        <w:t xml:space="preserve">ự án </w:t>
      </w:r>
      <w:r w:rsidR="00361CCE" w:rsidRPr="00736AF5">
        <w:rPr>
          <w:color w:val="000000" w:themeColor="text1"/>
          <w:lang w:val="vi-VN"/>
        </w:rPr>
        <w:t xml:space="preserve">ứng dụng công nghệ cao, sản xuất sản phẩm công nghệ cao </w:t>
      </w:r>
      <w:r w:rsidR="000A0303" w:rsidRPr="00EB2F7C">
        <w:rPr>
          <w:color w:val="000000" w:themeColor="text1"/>
          <w:lang w:val="vi-VN"/>
        </w:rPr>
        <w:t xml:space="preserve">thuộc danh mục </w:t>
      </w:r>
      <w:r w:rsidR="00F81659" w:rsidRPr="00EB2F7C">
        <w:rPr>
          <w:color w:val="000000" w:themeColor="text1"/>
          <w:lang w:val="vi-VN"/>
        </w:rPr>
        <w:t>ưu đãi và</w:t>
      </w:r>
      <w:r w:rsidR="000A0303" w:rsidRPr="00EB2F7C">
        <w:rPr>
          <w:color w:val="000000" w:themeColor="text1"/>
          <w:lang w:val="vi-VN"/>
        </w:rPr>
        <w:t xml:space="preserve"> hỗ trợ đầu tư tại Phụ lục ban hành kèm theo Quy định này</w:t>
      </w:r>
      <w:r w:rsidR="004E3F8F" w:rsidRPr="00736AF5">
        <w:rPr>
          <w:color w:val="000000" w:themeColor="text1"/>
          <w:lang w:val="vi-VN"/>
        </w:rPr>
        <w:t xml:space="preserve"> được các cơ quan Nhà nước có thẩm quyền cấp Giấy chứng nhận</w:t>
      </w:r>
      <w:r w:rsidR="004939D0" w:rsidRPr="00EB2F7C">
        <w:rPr>
          <w:color w:val="000000" w:themeColor="text1"/>
          <w:lang w:val="vi-VN"/>
        </w:rPr>
        <w:t xml:space="preserve"> </w:t>
      </w:r>
      <w:r w:rsidR="00D01D52" w:rsidRPr="00EB2F7C">
        <w:rPr>
          <w:color w:val="000000" w:themeColor="text1"/>
          <w:lang w:val="vi-VN"/>
        </w:rPr>
        <w:t xml:space="preserve">doanh nghiệp </w:t>
      </w:r>
      <w:r w:rsidR="004939D0" w:rsidRPr="00EB2F7C">
        <w:rPr>
          <w:color w:val="000000" w:themeColor="text1"/>
          <w:lang w:val="vi-VN"/>
        </w:rPr>
        <w:t>công nghệ cao</w:t>
      </w:r>
      <w:r w:rsidR="004E3F8F" w:rsidRPr="00736AF5">
        <w:rPr>
          <w:color w:val="000000" w:themeColor="text1"/>
          <w:lang w:val="vi-VN"/>
        </w:rPr>
        <w:t xml:space="preserve"> </w:t>
      </w:r>
      <w:r w:rsidR="00B15155" w:rsidRPr="00EB2F7C">
        <w:rPr>
          <w:color w:val="000000" w:themeColor="text1"/>
          <w:lang w:val="vi-VN"/>
        </w:rPr>
        <w:t xml:space="preserve">ngoài </w:t>
      </w:r>
      <w:r w:rsidR="00F81659" w:rsidRPr="00EB2F7C">
        <w:rPr>
          <w:color w:val="000000" w:themeColor="text1"/>
          <w:lang w:val="vi-VN"/>
        </w:rPr>
        <w:t>hỗ trợ</w:t>
      </w:r>
      <w:r w:rsidR="00B15155" w:rsidRPr="00EB2F7C">
        <w:rPr>
          <w:color w:val="000000" w:themeColor="text1"/>
          <w:lang w:val="vi-VN"/>
        </w:rPr>
        <w:t xml:space="preserve"> được hưởng </w:t>
      </w:r>
      <w:r w:rsidR="00F81659" w:rsidRPr="00EB2F7C">
        <w:rPr>
          <w:color w:val="000000" w:themeColor="text1"/>
          <w:lang w:val="vi-VN"/>
        </w:rPr>
        <w:t>theo quy định tại Điều 5 hoặc Điều 6 Quy định này</w:t>
      </w:r>
      <w:r w:rsidR="00B15155" w:rsidRPr="00EB2F7C">
        <w:rPr>
          <w:color w:val="000000" w:themeColor="text1"/>
          <w:lang w:val="vi-VN"/>
        </w:rPr>
        <w:t xml:space="preserve"> còn </w:t>
      </w:r>
      <w:r w:rsidR="004E3F8F" w:rsidRPr="00EB2F7C">
        <w:rPr>
          <w:color w:val="000000" w:themeColor="text1"/>
          <w:lang w:val="vi-VN"/>
        </w:rPr>
        <w:t>được hỗ trợ như sau:</w:t>
      </w:r>
    </w:p>
    <w:p w14:paraId="32358D79" w14:textId="77777777" w:rsidR="004E3F8F" w:rsidRPr="00EB2F7C" w:rsidRDefault="004939D0" w:rsidP="006C4F4E">
      <w:pPr>
        <w:shd w:val="clear" w:color="auto" w:fill="FFFFFF"/>
        <w:spacing w:before="120"/>
        <w:ind w:firstLine="720"/>
        <w:jc w:val="both"/>
        <w:rPr>
          <w:color w:val="000000" w:themeColor="text1"/>
          <w:lang w:val="vi-VN"/>
        </w:rPr>
      </w:pPr>
      <w:r w:rsidRPr="00EB2F7C">
        <w:rPr>
          <w:color w:val="000000" w:themeColor="text1"/>
          <w:lang w:val="vi-VN"/>
        </w:rPr>
        <w:t>1</w:t>
      </w:r>
      <w:r w:rsidR="004E3F8F" w:rsidRPr="00EB2F7C">
        <w:rPr>
          <w:color w:val="000000" w:themeColor="text1"/>
          <w:lang w:val="vi-VN"/>
        </w:rPr>
        <w:t>. Hỗ trợ về đào tạo, phát triển nguồn nhân lực:</w:t>
      </w:r>
    </w:p>
    <w:p w14:paraId="4B812CB4" w14:textId="77777777" w:rsidR="00D96755" w:rsidRPr="00EB2F7C" w:rsidRDefault="004E3F8F" w:rsidP="006C4F4E">
      <w:pPr>
        <w:shd w:val="clear" w:color="auto" w:fill="FFFFFF"/>
        <w:spacing w:before="120"/>
        <w:ind w:firstLine="720"/>
        <w:jc w:val="both"/>
        <w:rPr>
          <w:color w:val="000000" w:themeColor="text1"/>
          <w:lang w:val="vi-VN"/>
        </w:rPr>
      </w:pPr>
      <w:r w:rsidRPr="00EB2F7C">
        <w:rPr>
          <w:color w:val="000000" w:themeColor="text1"/>
          <w:lang w:val="vi-VN"/>
        </w:rPr>
        <w:t xml:space="preserve">Hỗ trợ </w:t>
      </w:r>
      <w:r w:rsidR="00405A4F" w:rsidRPr="00EB2F7C">
        <w:rPr>
          <w:lang w:val="vi-VN"/>
        </w:rPr>
        <w:t>học phí</w:t>
      </w:r>
      <w:r w:rsidR="002455E8" w:rsidRPr="00EB2F7C">
        <w:rPr>
          <w:lang w:val="vi-VN"/>
        </w:rPr>
        <w:t xml:space="preserve"> </w:t>
      </w:r>
      <w:r w:rsidR="002455E8" w:rsidRPr="00EB2F7C">
        <w:rPr>
          <w:color w:val="000000" w:themeColor="text1"/>
          <w:lang w:val="vi-VN"/>
        </w:rPr>
        <w:t xml:space="preserve">đào tạo </w:t>
      </w:r>
      <w:r w:rsidR="00D96755" w:rsidRPr="00EB2F7C">
        <w:rPr>
          <w:color w:val="000000" w:themeColor="text1"/>
          <w:lang w:val="vi-VN"/>
        </w:rPr>
        <w:t xml:space="preserve">đối với cán bộ quản lý, cán bộ kỹ thuật là người lao động địa phương </w:t>
      </w:r>
      <w:r w:rsidR="002455E8" w:rsidRPr="00EB2F7C">
        <w:rPr>
          <w:color w:val="000000" w:themeColor="text1"/>
          <w:lang w:val="vi-VN"/>
        </w:rPr>
        <w:t>tại các cơ sở đào tạo nghề trong và ngoài nước</w:t>
      </w:r>
      <w:r w:rsidR="004939D0" w:rsidRPr="00EB2F7C">
        <w:rPr>
          <w:color w:val="000000" w:themeColor="text1"/>
          <w:lang w:val="vi-VN"/>
        </w:rPr>
        <w:t xml:space="preserve"> thuộc các lĩnh vực</w:t>
      </w:r>
      <w:r w:rsidR="00D82A4D" w:rsidRPr="00EB2F7C">
        <w:rPr>
          <w:color w:val="000000" w:themeColor="text1"/>
          <w:lang w:val="vi-VN"/>
        </w:rPr>
        <w:t xml:space="preserve"> hoạt động của doanh nghiệp và được cơ quan có thẩm quyền xác nhận</w:t>
      </w:r>
      <w:r w:rsidR="002455E8" w:rsidRPr="00EB2F7C">
        <w:rPr>
          <w:color w:val="000000" w:themeColor="text1"/>
          <w:lang w:val="vi-VN"/>
        </w:rPr>
        <w:t>, sau đào tạo được cấp chứng chỉ nghề</w:t>
      </w:r>
      <w:r w:rsidR="00D82A4D" w:rsidRPr="00EB2F7C">
        <w:rPr>
          <w:color w:val="000000" w:themeColor="text1"/>
          <w:lang w:val="vi-VN"/>
        </w:rPr>
        <w:t>.</w:t>
      </w:r>
      <w:r w:rsidR="00D96755" w:rsidRPr="00EB2F7C">
        <w:rPr>
          <w:color w:val="000000" w:themeColor="text1"/>
          <w:lang w:val="vi-VN"/>
        </w:rPr>
        <w:t xml:space="preserve"> </w:t>
      </w:r>
      <w:r w:rsidR="00D82A4D" w:rsidRPr="00EB2F7C">
        <w:rPr>
          <w:color w:val="000000" w:themeColor="text1"/>
          <w:lang w:val="vi-VN"/>
        </w:rPr>
        <w:t>M</w:t>
      </w:r>
      <w:r w:rsidR="00D96755" w:rsidRPr="00EB2F7C">
        <w:rPr>
          <w:color w:val="000000" w:themeColor="text1"/>
          <w:lang w:val="vi-VN"/>
        </w:rPr>
        <w:t xml:space="preserve">ức hỗ trợ </w:t>
      </w:r>
      <w:r w:rsidR="00D82A4D" w:rsidRPr="00EB2F7C">
        <w:rPr>
          <w:color w:val="000000" w:themeColor="text1"/>
          <w:lang w:val="vi-VN"/>
        </w:rPr>
        <w:t xml:space="preserve">tối đa 50% </w:t>
      </w:r>
      <w:r w:rsidR="00405A4F" w:rsidRPr="00EB2F7C">
        <w:rPr>
          <w:lang w:val="vi-VN"/>
        </w:rPr>
        <w:t>học phí</w:t>
      </w:r>
      <w:r w:rsidR="00D82A4D" w:rsidRPr="00EB2F7C">
        <w:rPr>
          <w:lang w:val="vi-VN"/>
        </w:rPr>
        <w:t xml:space="preserve"> </w:t>
      </w:r>
      <w:r w:rsidR="00D82A4D" w:rsidRPr="00EB2F7C">
        <w:rPr>
          <w:color w:val="000000" w:themeColor="text1"/>
          <w:lang w:val="vi-VN"/>
        </w:rPr>
        <w:t xml:space="preserve">đào tạo nhưng </w:t>
      </w:r>
      <w:r w:rsidR="004939D0" w:rsidRPr="00EB2F7C">
        <w:rPr>
          <w:color w:val="000000" w:themeColor="text1"/>
          <w:lang w:val="vi-VN"/>
        </w:rPr>
        <w:t xml:space="preserve">không quá </w:t>
      </w:r>
      <w:r w:rsidR="004D63FD" w:rsidRPr="00EB2F7C">
        <w:rPr>
          <w:color w:val="000000" w:themeColor="text1"/>
          <w:lang w:val="vi-VN"/>
        </w:rPr>
        <w:t>15</w:t>
      </w:r>
      <w:r w:rsidR="00D96755" w:rsidRPr="00EB2F7C">
        <w:rPr>
          <w:color w:val="000000" w:themeColor="text1"/>
          <w:lang w:val="vi-VN"/>
        </w:rPr>
        <w:t xml:space="preserve"> triệu đồng/người</w:t>
      </w:r>
      <w:r w:rsidR="00D82A4D" w:rsidRPr="00EB2F7C">
        <w:rPr>
          <w:color w:val="000000" w:themeColor="text1"/>
          <w:lang w:val="vi-VN"/>
        </w:rPr>
        <w:t xml:space="preserve"> và không quá 10</w:t>
      </w:r>
      <w:r w:rsidR="00D96755" w:rsidRPr="00EB2F7C">
        <w:rPr>
          <w:color w:val="000000" w:themeColor="text1"/>
          <w:lang w:val="vi-VN"/>
        </w:rPr>
        <w:t xml:space="preserve"> người/dự án</w:t>
      </w:r>
    </w:p>
    <w:p w14:paraId="359CD5C0" w14:textId="77777777" w:rsidR="004E3F8F" w:rsidRPr="00EB2F7C" w:rsidRDefault="004939D0" w:rsidP="006C4F4E">
      <w:pPr>
        <w:shd w:val="clear" w:color="auto" w:fill="FFFFFF"/>
        <w:spacing w:before="120"/>
        <w:ind w:firstLine="720"/>
        <w:jc w:val="both"/>
        <w:rPr>
          <w:color w:val="000000" w:themeColor="text1"/>
          <w:lang w:val="vi-VN"/>
        </w:rPr>
      </w:pPr>
      <w:r w:rsidRPr="00EB2F7C">
        <w:rPr>
          <w:color w:val="000000" w:themeColor="text1"/>
          <w:lang w:val="vi-VN"/>
        </w:rPr>
        <w:t>2</w:t>
      </w:r>
      <w:r w:rsidR="004E3F8F" w:rsidRPr="00EB2F7C">
        <w:rPr>
          <w:color w:val="000000" w:themeColor="text1"/>
          <w:lang w:val="vi-VN"/>
        </w:rPr>
        <w:t>. Hỗ trợ về công nghệ và thiết bị:</w:t>
      </w:r>
    </w:p>
    <w:p w14:paraId="5CC0F0DA" w14:textId="77777777" w:rsidR="00D82A4D" w:rsidRPr="00EB2F7C" w:rsidRDefault="004E3F8F" w:rsidP="006C4F4E">
      <w:pPr>
        <w:shd w:val="clear" w:color="auto" w:fill="FFFFFF"/>
        <w:spacing w:before="120"/>
        <w:ind w:firstLine="720"/>
        <w:jc w:val="both"/>
        <w:rPr>
          <w:color w:val="000000" w:themeColor="text1"/>
          <w:bdr w:val="none" w:sz="0" w:space="0" w:color="auto" w:frame="1"/>
          <w:lang w:val="vi-VN"/>
        </w:rPr>
      </w:pPr>
      <w:r w:rsidRPr="00EB2F7C">
        <w:rPr>
          <w:color w:val="000000" w:themeColor="text1"/>
          <w:bdr w:val="none" w:sz="0" w:space="0" w:color="auto" w:frame="1"/>
          <w:lang w:val="vi-VN"/>
        </w:rPr>
        <w:t xml:space="preserve">Hỗ trợ </w:t>
      </w:r>
      <w:r w:rsidR="00F81659" w:rsidRPr="00EB2F7C">
        <w:rPr>
          <w:color w:val="000000" w:themeColor="text1"/>
          <w:bdr w:val="none" w:sz="0" w:space="0" w:color="auto" w:frame="1"/>
          <w:lang w:val="vi-VN"/>
        </w:rPr>
        <w:t>10</w:t>
      </w:r>
      <w:r w:rsidRPr="00EB2F7C">
        <w:rPr>
          <w:color w:val="000000" w:themeColor="text1"/>
          <w:bdr w:val="none" w:sz="0" w:space="0" w:color="auto" w:frame="1"/>
          <w:lang w:val="vi-VN"/>
        </w:rPr>
        <w:t xml:space="preserve">% </w:t>
      </w:r>
      <w:r w:rsidR="00DA05B7" w:rsidRPr="00EB2F7C">
        <w:rPr>
          <w:color w:val="000000" w:themeColor="text1"/>
          <w:bdr w:val="none" w:sz="0" w:space="0" w:color="auto" w:frame="1"/>
          <w:lang w:val="vi-VN"/>
        </w:rPr>
        <w:t>giá trị</w:t>
      </w:r>
      <w:r w:rsidRPr="00EB2F7C">
        <w:rPr>
          <w:color w:val="000000" w:themeColor="text1"/>
          <w:bdr w:val="none" w:sz="0" w:space="0" w:color="auto" w:frame="1"/>
          <w:lang w:val="vi-VN"/>
        </w:rPr>
        <w:t xml:space="preserve"> quyết toán chi phí </w:t>
      </w:r>
      <w:r w:rsidR="00D82A4D" w:rsidRPr="00EB2F7C">
        <w:rPr>
          <w:color w:val="000000" w:themeColor="text1"/>
          <w:bdr w:val="none" w:sz="0" w:space="0" w:color="auto" w:frame="1"/>
          <w:lang w:val="vi-VN"/>
        </w:rPr>
        <w:t>máy móc thiết bị</w:t>
      </w:r>
      <w:r w:rsidR="00DA05B7" w:rsidRPr="00EB2F7C">
        <w:rPr>
          <w:color w:val="000000" w:themeColor="text1"/>
          <w:bdr w:val="none" w:sz="0" w:space="0" w:color="auto" w:frame="1"/>
          <w:lang w:val="vi-VN"/>
        </w:rPr>
        <w:t>, nhưng không quá 02 tỷ đồng/dự án.</w:t>
      </w:r>
    </w:p>
    <w:p w14:paraId="70E4CDAF" w14:textId="77777777" w:rsidR="00AD6F22" w:rsidRPr="00EB2F7C" w:rsidRDefault="00AD6F22" w:rsidP="006C4F4E">
      <w:pPr>
        <w:shd w:val="clear" w:color="auto" w:fill="FFFFFF"/>
        <w:spacing w:before="120"/>
        <w:ind w:firstLine="720"/>
        <w:jc w:val="both"/>
        <w:rPr>
          <w:b/>
          <w:color w:val="000000" w:themeColor="text1"/>
          <w:lang w:val="vi-VN"/>
        </w:rPr>
      </w:pPr>
      <w:r w:rsidRPr="00EB2F7C">
        <w:rPr>
          <w:b/>
          <w:color w:val="000000" w:themeColor="text1"/>
          <w:lang w:val="vi-VN"/>
        </w:rPr>
        <w:t xml:space="preserve">Điều </w:t>
      </w:r>
      <w:r w:rsidR="00E277BC" w:rsidRPr="00EB2F7C">
        <w:rPr>
          <w:b/>
          <w:color w:val="000000" w:themeColor="text1"/>
          <w:lang w:val="vi-VN"/>
        </w:rPr>
        <w:t>8</w:t>
      </w:r>
      <w:r w:rsidRPr="00EB2F7C">
        <w:rPr>
          <w:b/>
          <w:color w:val="000000" w:themeColor="text1"/>
          <w:lang w:val="vi-VN"/>
        </w:rPr>
        <w:t>. Hỗ trợ đ</w:t>
      </w:r>
      <w:r w:rsidR="009B4805" w:rsidRPr="00EB2F7C">
        <w:rPr>
          <w:b/>
          <w:color w:val="000000" w:themeColor="text1"/>
          <w:lang w:val="vi-VN"/>
        </w:rPr>
        <w:t xml:space="preserve">ầu tư cơ sở lưu trú </w:t>
      </w:r>
      <w:r w:rsidRPr="00EB2F7C">
        <w:rPr>
          <w:b/>
          <w:color w:val="000000" w:themeColor="text1"/>
          <w:lang w:val="vi-VN"/>
        </w:rPr>
        <w:t>du lịch</w:t>
      </w:r>
    </w:p>
    <w:p w14:paraId="14B3A165" w14:textId="77777777" w:rsidR="00F605A9" w:rsidRPr="00736AF5" w:rsidRDefault="00FA5282" w:rsidP="006C4F4E">
      <w:pPr>
        <w:spacing w:before="120"/>
        <w:ind w:firstLine="720"/>
        <w:jc w:val="both"/>
        <w:rPr>
          <w:color w:val="000000" w:themeColor="text1"/>
          <w:lang w:val="af-ZA"/>
        </w:rPr>
      </w:pPr>
      <w:r w:rsidRPr="00EB2F7C">
        <w:rPr>
          <w:color w:val="000000" w:themeColor="text1"/>
          <w:lang w:val="vi-VN"/>
        </w:rPr>
        <w:t>D</w:t>
      </w:r>
      <w:r w:rsidR="00B15155" w:rsidRPr="00EB2F7C">
        <w:rPr>
          <w:color w:val="000000" w:themeColor="text1"/>
          <w:lang w:val="vi-VN"/>
        </w:rPr>
        <w:t>ự án</w:t>
      </w:r>
      <w:r w:rsidR="000A0303" w:rsidRPr="00EB2F7C">
        <w:rPr>
          <w:color w:val="000000" w:themeColor="text1"/>
          <w:lang w:val="vi-VN"/>
        </w:rPr>
        <w:t xml:space="preserve"> thuộc danh mục </w:t>
      </w:r>
      <w:r w:rsidR="00223A65" w:rsidRPr="00EB2F7C">
        <w:rPr>
          <w:color w:val="000000" w:themeColor="text1"/>
          <w:lang w:val="vi-VN"/>
        </w:rPr>
        <w:t>ưu đãi và</w:t>
      </w:r>
      <w:r w:rsidR="000A0303" w:rsidRPr="00EB2F7C">
        <w:rPr>
          <w:color w:val="000000" w:themeColor="text1"/>
          <w:lang w:val="vi-VN"/>
        </w:rPr>
        <w:t xml:space="preserve"> hỗ trợ đầu tư tại Phụ lục ban hành kèm theo Quy định này</w:t>
      </w:r>
      <w:r w:rsidR="00F605A9" w:rsidRPr="00736AF5">
        <w:rPr>
          <w:color w:val="000000" w:themeColor="text1"/>
          <w:lang w:val="af-ZA"/>
        </w:rPr>
        <w:t xml:space="preserve"> đầu tư xây dựng mới, mở rộng, nâng cao chất lượng dịch vụ</w:t>
      </w:r>
      <w:r w:rsidR="009B4805" w:rsidRPr="00736AF5">
        <w:rPr>
          <w:color w:val="000000" w:themeColor="text1"/>
          <w:lang w:val="af-ZA"/>
        </w:rPr>
        <w:t xml:space="preserve"> đối với cơ sở lưu trú </w:t>
      </w:r>
      <w:r w:rsidR="00F605A9" w:rsidRPr="00736AF5">
        <w:rPr>
          <w:color w:val="000000" w:themeColor="text1"/>
          <w:lang w:val="af-ZA"/>
        </w:rPr>
        <w:t>du lịch được cơ quan có thẩm quyền công nhận đạt tiêu chuẩn</w:t>
      </w:r>
      <w:r w:rsidR="000E5E87" w:rsidRPr="00736AF5">
        <w:rPr>
          <w:color w:val="000000" w:themeColor="text1"/>
          <w:lang w:val="af-ZA"/>
        </w:rPr>
        <w:t>.</w:t>
      </w:r>
    </w:p>
    <w:p w14:paraId="4A436C0B" w14:textId="77777777" w:rsidR="00F605A9" w:rsidRPr="00736AF5" w:rsidRDefault="00F605A9" w:rsidP="006C4F4E">
      <w:pPr>
        <w:spacing w:before="120"/>
        <w:ind w:firstLine="720"/>
        <w:jc w:val="both"/>
        <w:rPr>
          <w:color w:val="000000" w:themeColor="text1"/>
          <w:lang w:val="af-ZA"/>
        </w:rPr>
      </w:pPr>
      <w:r w:rsidRPr="00736AF5">
        <w:rPr>
          <w:color w:val="000000" w:themeColor="text1"/>
          <w:lang w:val="af-ZA"/>
        </w:rPr>
        <w:t>1.</w:t>
      </w:r>
      <w:r w:rsidR="009B4805" w:rsidRPr="00736AF5">
        <w:rPr>
          <w:color w:val="000000" w:themeColor="text1"/>
          <w:lang w:val="af-ZA"/>
        </w:rPr>
        <w:t xml:space="preserve"> </w:t>
      </w:r>
      <w:r w:rsidR="000A0303" w:rsidRPr="00736AF5">
        <w:rPr>
          <w:color w:val="000000" w:themeColor="text1"/>
          <w:lang w:val="af-ZA"/>
        </w:rPr>
        <w:t>Hỗ trợ 15 triệu đồng/1 phòng ngủ, nhưng không quá 01 tỷ đồng</w:t>
      </w:r>
      <w:r w:rsidR="000A0303" w:rsidRPr="00736AF5" w:rsidDel="005D41CB">
        <w:rPr>
          <w:color w:val="000000" w:themeColor="text1"/>
          <w:lang w:val="af-ZA"/>
        </w:rPr>
        <w:t xml:space="preserve"> </w:t>
      </w:r>
      <w:r w:rsidR="000A0303" w:rsidRPr="00736AF5">
        <w:rPr>
          <w:color w:val="000000" w:themeColor="text1"/>
          <w:lang w:val="af-ZA"/>
        </w:rPr>
        <w:t>/1 cơ sở</w:t>
      </w:r>
      <w:r w:rsidR="009B4805" w:rsidRPr="00736AF5">
        <w:rPr>
          <w:color w:val="000000" w:themeColor="text1"/>
          <w:lang w:val="af-ZA"/>
        </w:rPr>
        <w:t xml:space="preserve"> lưu trú </w:t>
      </w:r>
      <w:r w:rsidRPr="00736AF5">
        <w:rPr>
          <w:color w:val="000000" w:themeColor="text1"/>
          <w:lang w:val="af-ZA"/>
        </w:rPr>
        <w:t>du lịch đạ</w:t>
      </w:r>
      <w:r w:rsidR="009F3043" w:rsidRPr="00736AF5">
        <w:rPr>
          <w:color w:val="000000" w:themeColor="text1"/>
          <w:lang w:val="af-ZA"/>
        </w:rPr>
        <w:t>t tiêu chuẩn 3 sao</w:t>
      </w:r>
      <w:r w:rsidR="000A0303" w:rsidRPr="00736AF5">
        <w:rPr>
          <w:color w:val="000000" w:themeColor="text1"/>
          <w:lang w:val="af-ZA"/>
        </w:rPr>
        <w:t>.</w:t>
      </w:r>
      <w:r w:rsidR="009F3043" w:rsidRPr="00736AF5">
        <w:rPr>
          <w:color w:val="000000" w:themeColor="text1"/>
          <w:lang w:val="af-ZA"/>
        </w:rPr>
        <w:t xml:space="preserve"> </w:t>
      </w:r>
    </w:p>
    <w:p w14:paraId="1794BF5C" w14:textId="77777777" w:rsidR="00AD6F22" w:rsidRPr="00EB2F7C" w:rsidRDefault="00F605A9" w:rsidP="006C4F4E">
      <w:pPr>
        <w:spacing w:before="120"/>
        <w:ind w:firstLine="720"/>
        <w:jc w:val="both"/>
        <w:rPr>
          <w:color w:val="000000" w:themeColor="text1"/>
          <w:lang w:val="af-ZA"/>
        </w:rPr>
      </w:pPr>
      <w:r w:rsidRPr="00736AF5">
        <w:rPr>
          <w:color w:val="000000" w:themeColor="text1"/>
          <w:lang w:val="af-ZA"/>
        </w:rPr>
        <w:t xml:space="preserve">2. </w:t>
      </w:r>
      <w:r w:rsidR="000A0303" w:rsidRPr="00736AF5">
        <w:rPr>
          <w:color w:val="000000" w:themeColor="text1"/>
          <w:lang w:val="af-ZA"/>
        </w:rPr>
        <w:t>Hỗ trợ 25 triệu đồng/1 phòng ngủ, nhưng không quá 02 tỷ đồng/1 cơ sở</w:t>
      </w:r>
      <w:r w:rsidR="009B4805" w:rsidRPr="00736AF5">
        <w:rPr>
          <w:color w:val="000000" w:themeColor="text1"/>
          <w:lang w:val="af-ZA"/>
        </w:rPr>
        <w:t xml:space="preserve"> lưu trú </w:t>
      </w:r>
      <w:r w:rsidRPr="00736AF5">
        <w:rPr>
          <w:color w:val="000000" w:themeColor="text1"/>
          <w:lang w:val="af-ZA"/>
        </w:rPr>
        <w:t>du lịch đạt tiêu chuẩn 4 - 5 sao</w:t>
      </w:r>
      <w:r w:rsidR="000A0303" w:rsidRPr="00736AF5">
        <w:rPr>
          <w:color w:val="000000" w:themeColor="text1"/>
          <w:lang w:val="af-ZA"/>
        </w:rPr>
        <w:t>.</w:t>
      </w:r>
      <w:r w:rsidRPr="00736AF5">
        <w:rPr>
          <w:color w:val="000000" w:themeColor="text1"/>
          <w:lang w:val="af-ZA"/>
        </w:rPr>
        <w:t xml:space="preserve"> </w:t>
      </w:r>
    </w:p>
    <w:p w14:paraId="407DEC56" w14:textId="77777777" w:rsidR="00E10A4B" w:rsidRPr="00EB2F7C" w:rsidRDefault="00E10A4B" w:rsidP="006C4F4E">
      <w:pPr>
        <w:shd w:val="clear" w:color="auto" w:fill="FFFFFF"/>
        <w:spacing w:before="120"/>
        <w:ind w:firstLine="720"/>
        <w:jc w:val="both"/>
        <w:rPr>
          <w:b/>
          <w:color w:val="000000" w:themeColor="text1"/>
          <w:lang w:val="af-ZA"/>
        </w:rPr>
      </w:pPr>
      <w:r w:rsidRPr="00EB2F7C">
        <w:rPr>
          <w:b/>
          <w:color w:val="000000" w:themeColor="text1"/>
          <w:lang w:val="af-ZA"/>
        </w:rPr>
        <w:t xml:space="preserve">Điều </w:t>
      </w:r>
      <w:r w:rsidR="00E277BC" w:rsidRPr="00EB2F7C">
        <w:rPr>
          <w:b/>
          <w:color w:val="000000" w:themeColor="text1"/>
          <w:lang w:val="af-ZA"/>
        </w:rPr>
        <w:t>9</w:t>
      </w:r>
      <w:r w:rsidRPr="00EB2F7C">
        <w:rPr>
          <w:b/>
          <w:color w:val="000000" w:themeColor="text1"/>
          <w:lang w:val="af-ZA"/>
        </w:rPr>
        <w:t>. Hỗ trợ phát triển du lịch cộng đồng</w:t>
      </w:r>
    </w:p>
    <w:p w14:paraId="39E076C2" w14:textId="77777777" w:rsidR="00E277BC" w:rsidRPr="00EB2F7C" w:rsidRDefault="00E277BC" w:rsidP="006C4F4E">
      <w:pPr>
        <w:keepNext/>
        <w:widowControl w:val="0"/>
        <w:spacing w:before="120"/>
        <w:ind w:firstLine="720"/>
        <w:jc w:val="both"/>
        <w:rPr>
          <w:color w:val="000000" w:themeColor="text1"/>
          <w:lang w:val="af-ZA"/>
        </w:rPr>
      </w:pPr>
      <w:r w:rsidRPr="00EB2F7C">
        <w:rPr>
          <w:color w:val="000000" w:themeColor="text1"/>
          <w:lang w:val="af-ZA"/>
        </w:rPr>
        <w:lastRenderedPageBreak/>
        <w:t xml:space="preserve">1. </w:t>
      </w:r>
      <w:r w:rsidR="00FA5282" w:rsidRPr="00EB2F7C">
        <w:rPr>
          <w:color w:val="000000" w:themeColor="text1"/>
          <w:lang w:val="af-ZA"/>
        </w:rPr>
        <w:t>D</w:t>
      </w:r>
      <w:r w:rsidR="00B15155" w:rsidRPr="00EB2F7C">
        <w:rPr>
          <w:color w:val="000000" w:themeColor="text1"/>
          <w:lang w:val="af-ZA"/>
        </w:rPr>
        <w:t>ự án</w:t>
      </w:r>
      <w:r w:rsidRPr="00736AF5">
        <w:rPr>
          <w:color w:val="000000" w:themeColor="text1"/>
          <w:lang w:val="vi-VN"/>
        </w:rPr>
        <w:t xml:space="preserve"> điểm du lịch cộng đồng đáp ứng yêu cầu về chất lượng dịch vụ theo quy định tại Bộ Tiêu chuẩn Quốc gia TCVN 13259:2020 ban hành kèm theo Quyết định số 3941/QĐ-BKHCN ngày 31/12/2020 của Bộ Khoa học và Công nghệ đã được cơ quan có thẩm quyền công nhận </w:t>
      </w:r>
      <w:r w:rsidRPr="00736AF5">
        <w:rPr>
          <w:color w:val="000000" w:themeColor="text1"/>
          <w:lang w:val="af-ZA"/>
        </w:rPr>
        <w:t>đủ điều kiện phục vụ khách du lịch</w:t>
      </w:r>
      <w:r w:rsidRPr="00736AF5">
        <w:rPr>
          <w:color w:val="000000" w:themeColor="text1"/>
          <w:lang w:val="vi-VN"/>
        </w:rPr>
        <w:t xml:space="preserve"> được hỗ trợ </w:t>
      </w:r>
      <w:r w:rsidR="000E5E87" w:rsidRPr="00EB2F7C">
        <w:rPr>
          <w:color w:val="000000" w:themeColor="text1"/>
          <w:lang w:val="af-ZA"/>
        </w:rPr>
        <w:t>2</w:t>
      </w:r>
      <w:r w:rsidRPr="00736AF5">
        <w:rPr>
          <w:color w:val="000000" w:themeColor="text1"/>
          <w:lang w:val="vi-VN"/>
        </w:rPr>
        <w:t xml:space="preserve">0% kinh phí xây dựng </w:t>
      </w:r>
      <w:r w:rsidRPr="00EB2F7C">
        <w:rPr>
          <w:color w:val="000000" w:themeColor="text1"/>
          <w:lang w:val="af-ZA"/>
        </w:rPr>
        <w:t>cơ sở hạ tầng, m</w:t>
      </w:r>
      <w:r w:rsidRPr="00736AF5">
        <w:rPr>
          <w:color w:val="000000" w:themeColor="text1"/>
          <w:lang w:val="vi-VN"/>
        </w:rPr>
        <w:t>ức hỗ trợ tối đa không quá 01 tỷ</w:t>
      </w:r>
      <w:r w:rsidR="008F1666" w:rsidRPr="00EB2F7C">
        <w:rPr>
          <w:color w:val="000000" w:themeColor="text1"/>
          <w:lang w:val="af-ZA"/>
        </w:rPr>
        <w:t xml:space="preserve"> đồng</w:t>
      </w:r>
      <w:r w:rsidRPr="00736AF5">
        <w:rPr>
          <w:color w:val="000000" w:themeColor="text1"/>
          <w:lang w:val="vi-VN"/>
        </w:rPr>
        <w:t>/điểm du lịch cộng đồng.</w:t>
      </w:r>
    </w:p>
    <w:p w14:paraId="7338D04F" w14:textId="77777777" w:rsidR="00E277BC" w:rsidRPr="00736AF5" w:rsidRDefault="00E277BC" w:rsidP="006C4F4E">
      <w:pPr>
        <w:keepNext/>
        <w:widowControl w:val="0"/>
        <w:spacing w:before="120"/>
        <w:ind w:firstLine="720"/>
        <w:jc w:val="both"/>
        <w:rPr>
          <w:color w:val="000000" w:themeColor="text1"/>
          <w:lang w:val="vi-VN"/>
        </w:rPr>
      </w:pPr>
      <w:r w:rsidRPr="00EB2F7C">
        <w:rPr>
          <w:color w:val="000000" w:themeColor="text1"/>
          <w:lang w:val="af-ZA"/>
        </w:rPr>
        <w:t xml:space="preserve">2. </w:t>
      </w:r>
      <w:r w:rsidRPr="00736AF5">
        <w:rPr>
          <w:color w:val="000000" w:themeColor="text1"/>
          <w:lang w:val="vi-VN"/>
        </w:rPr>
        <w:t>Hộ kinh doanh là thành viên cộng đồng thuộc điểm du lịch cộng đồng</w:t>
      </w:r>
      <w:r w:rsidRPr="00EB2F7C">
        <w:rPr>
          <w:color w:val="000000" w:themeColor="text1"/>
          <w:lang w:val="af-ZA"/>
        </w:rPr>
        <w:t xml:space="preserve"> được hỗ trợ </w:t>
      </w:r>
      <w:r w:rsidR="000E5E87" w:rsidRPr="00EB2F7C">
        <w:rPr>
          <w:color w:val="000000" w:themeColor="text1"/>
          <w:lang w:val="af-ZA"/>
        </w:rPr>
        <w:t>2</w:t>
      </w:r>
      <w:r w:rsidRPr="00736AF5">
        <w:rPr>
          <w:color w:val="000000" w:themeColor="text1"/>
          <w:lang w:val="vi-VN"/>
        </w:rPr>
        <w:t>0% kinh phí cải tạo, làm mới các hạng mục phục vụ khách du lịch</w:t>
      </w:r>
      <w:r w:rsidRPr="00EB2F7C">
        <w:rPr>
          <w:color w:val="000000" w:themeColor="text1"/>
          <w:lang w:val="af-ZA"/>
        </w:rPr>
        <w:t>, m</w:t>
      </w:r>
      <w:r w:rsidRPr="00736AF5">
        <w:rPr>
          <w:color w:val="000000" w:themeColor="text1"/>
          <w:lang w:val="vi-VN"/>
        </w:rPr>
        <w:t>ức hỗ trợ tối đa không quá 100 triệu đồng/hộ kinh doanh.</w:t>
      </w:r>
    </w:p>
    <w:p w14:paraId="659C4CC0" w14:textId="77777777" w:rsidR="004E3F8F" w:rsidRPr="00EB2F7C" w:rsidRDefault="004E3F8F" w:rsidP="006C4F4E">
      <w:pPr>
        <w:shd w:val="clear" w:color="auto" w:fill="FFFFFF"/>
        <w:spacing w:before="120"/>
        <w:ind w:firstLine="720"/>
        <w:jc w:val="both"/>
        <w:rPr>
          <w:b/>
          <w:color w:val="000000" w:themeColor="text1"/>
          <w:lang w:val="vi-VN"/>
        </w:rPr>
      </w:pPr>
      <w:bookmarkStart w:id="6" w:name="chuong_4"/>
      <w:r w:rsidRPr="00EB2F7C">
        <w:rPr>
          <w:b/>
          <w:color w:val="000000" w:themeColor="text1"/>
          <w:lang w:val="vi-VN"/>
        </w:rPr>
        <w:t xml:space="preserve">Điều </w:t>
      </w:r>
      <w:r w:rsidR="00E277BC" w:rsidRPr="00EB2F7C">
        <w:rPr>
          <w:b/>
          <w:color w:val="000000" w:themeColor="text1"/>
          <w:lang w:val="vi-VN"/>
        </w:rPr>
        <w:t>10</w:t>
      </w:r>
      <w:r w:rsidRPr="00EB2F7C">
        <w:rPr>
          <w:b/>
          <w:color w:val="000000" w:themeColor="text1"/>
          <w:lang w:val="vi-VN"/>
        </w:rPr>
        <w:t>.</w:t>
      </w:r>
      <w:r w:rsidRPr="00EB2F7C">
        <w:rPr>
          <w:color w:val="000000" w:themeColor="text1"/>
          <w:lang w:val="vi-VN"/>
        </w:rPr>
        <w:t xml:space="preserve"> </w:t>
      </w:r>
      <w:r w:rsidRPr="00EB2F7C">
        <w:rPr>
          <w:b/>
          <w:color w:val="000000" w:themeColor="text1"/>
          <w:lang w:val="vi-VN"/>
        </w:rPr>
        <w:t xml:space="preserve">Hỗ trợ tín dụng </w:t>
      </w:r>
    </w:p>
    <w:p w14:paraId="38394AE0" w14:textId="77777777" w:rsidR="00F81659" w:rsidRPr="00EB2F7C" w:rsidRDefault="00FA5282" w:rsidP="00F81659">
      <w:pPr>
        <w:shd w:val="clear" w:color="auto" w:fill="FFFFFF"/>
        <w:spacing w:before="120"/>
        <w:ind w:firstLine="720"/>
        <w:jc w:val="both"/>
        <w:rPr>
          <w:b/>
          <w:color w:val="000000" w:themeColor="text1"/>
          <w:lang w:val="vi-VN"/>
        </w:rPr>
      </w:pPr>
      <w:r w:rsidRPr="00EB2F7C">
        <w:rPr>
          <w:color w:val="000000" w:themeColor="text1"/>
          <w:lang w:val="vi-VN"/>
        </w:rPr>
        <w:t>D</w:t>
      </w:r>
      <w:r w:rsidR="00B15155" w:rsidRPr="00EB2F7C">
        <w:rPr>
          <w:color w:val="000000" w:themeColor="text1"/>
          <w:lang w:val="vi-VN"/>
        </w:rPr>
        <w:t xml:space="preserve">ự án </w:t>
      </w:r>
      <w:r w:rsidR="004E3F8F" w:rsidRPr="00EB2F7C">
        <w:rPr>
          <w:color w:val="000000" w:themeColor="text1"/>
          <w:lang w:val="vi-VN"/>
        </w:rPr>
        <w:t xml:space="preserve">thuộc </w:t>
      </w:r>
      <w:r w:rsidR="00541882" w:rsidRPr="00EB2F7C">
        <w:rPr>
          <w:color w:val="000000" w:themeColor="text1"/>
          <w:lang w:val="vi-VN"/>
        </w:rPr>
        <w:t xml:space="preserve">các lĩnh vực: chế biến nông sản, chế biến lâm sản sử dụng nguyên liệu từ rừng trồng, nông nghiệp ứng dụng công nghệ cao thuộc </w:t>
      </w:r>
      <w:r w:rsidR="004E3F8F" w:rsidRPr="00EB2F7C">
        <w:rPr>
          <w:color w:val="000000" w:themeColor="text1"/>
          <w:lang w:val="vi-VN"/>
        </w:rPr>
        <w:t>Phụ lục ban hành kèm theo Quy định này</w:t>
      </w:r>
      <w:r w:rsidR="00E04050" w:rsidRPr="00EB2F7C">
        <w:rPr>
          <w:color w:val="000000" w:themeColor="text1"/>
          <w:lang w:val="vi-VN"/>
        </w:rPr>
        <w:t xml:space="preserve"> </w:t>
      </w:r>
      <w:r w:rsidR="00F81659" w:rsidRPr="00EB2F7C">
        <w:rPr>
          <w:color w:val="000000" w:themeColor="text1"/>
          <w:lang w:val="vi-VN"/>
        </w:rPr>
        <w:t>ngoài hỗ trợ được hưởng theo quy định tại Điều 5 hoặc Điều 6 Quy định này còn được hỗ trợ như sau:</w:t>
      </w:r>
    </w:p>
    <w:p w14:paraId="08FA4726" w14:textId="77777777" w:rsidR="00E04050" w:rsidRPr="00736AF5" w:rsidRDefault="00E277BC" w:rsidP="00F81659">
      <w:pPr>
        <w:shd w:val="clear" w:color="auto" w:fill="FFFFFF"/>
        <w:spacing w:before="120"/>
        <w:ind w:firstLine="720"/>
        <w:jc w:val="both"/>
        <w:rPr>
          <w:color w:val="000000" w:themeColor="text1"/>
          <w:lang w:val="af-ZA"/>
        </w:rPr>
      </w:pPr>
      <w:r w:rsidRPr="00EB2F7C">
        <w:rPr>
          <w:color w:val="000000" w:themeColor="text1"/>
          <w:lang w:val="vi-VN"/>
        </w:rPr>
        <w:t>1.</w:t>
      </w:r>
      <w:r w:rsidR="00E04050" w:rsidRPr="00EB2F7C">
        <w:rPr>
          <w:color w:val="000000" w:themeColor="text1"/>
          <w:lang w:val="vi-VN"/>
        </w:rPr>
        <w:t xml:space="preserve"> H</w:t>
      </w:r>
      <w:r w:rsidR="004E3F8F" w:rsidRPr="00736AF5">
        <w:rPr>
          <w:color w:val="000000" w:themeColor="text1"/>
          <w:lang w:val="vi-VN"/>
        </w:rPr>
        <w:t xml:space="preserve">ỗ trợ </w:t>
      </w:r>
      <w:r w:rsidR="00E04050" w:rsidRPr="00736AF5">
        <w:rPr>
          <w:color w:val="000000" w:themeColor="text1"/>
          <w:lang w:val="af-ZA"/>
        </w:rPr>
        <w:t xml:space="preserve">chênh lệch lãi suất vay thương mại so với lãi suất tín dụng Nhà nước ưu đãi đầu tư tính trên số dư thực tế </w:t>
      </w:r>
      <w:r w:rsidR="00EA7111" w:rsidRPr="00736AF5">
        <w:rPr>
          <w:color w:val="000000" w:themeColor="text1"/>
          <w:lang w:val="af-ZA"/>
        </w:rPr>
        <w:t xml:space="preserve">khoản vay thực hiện dự án </w:t>
      </w:r>
      <w:r w:rsidR="00E04050" w:rsidRPr="00736AF5">
        <w:rPr>
          <w:color w:val="000000" w:themeColor="text1"/>
          <w:lang w:val="af-ZA"/>
        </w:rPr>
        <w:t>tại thời điểm xem xét hồ sơ hỗ trợ.</w:t>
      </w:r>
    </w:p>
    <w:p w14:paraId="04883322" w14:textId="77777777" w:rsidR="00E04050" w:rsidRPr="00736AF5" w:rsidRDefault="00E277BC" w:rsidP="006C4F4E">
      <w:pPr>
        <w:shd w:val="clear" w:color="auto" w:fill="FFFFFF"/>
        <w:spacing w:before="120"/>
        <w:ind w:firstLine="720"/>
        <w:jc w:val="both"/>
        <w:rPr>
          <w:color w:val="000000" w:themeColor="text1"/>
          <w:lang w:val="af-ZA"/>
        </w:rPr>
      </w:pPr>
      <w:r w:rsidRPr="00736AF5">
        <w:rPr>
          <w:color w:val="000000" w:themeColor="text1"/>
          <w:lang w:val="af-ZA"/>
        </w:rPr>
        <w:t>2.</w:t>
      </w:r>
      <w:r w:rsidR="00E04050" w:rsidRPr="00736AF5">
        <w:rPr>
          <w:color w:val="000000" w:themeColor="text1"/>
          <w:lang w:val="af-ZA"/>
        </w:rPr>
        <w:t xml:space="preserve"> Hạn m</w:t>
      </w:r>
      <w:r w:rsidR="008F1666" w:rsidRPr="00736AF5">
        <w:rPr>
          <w:color w:val="000000" w:themeColor="text1"/>
          <w:lang w:val="af-ZA"/>
        </w:rPr>
        <w:t>ức vay vốn được hỗ trợ lãi suất</w:t>
      </w:r>
      <w:r w:rsidR="00E04050" w:rsidRPr="00736AF5">
        <w:rPr>
          <w:color w:val="000000" w:themeColor="text1"/>
          <w:lang w:val="af-ZA"/>
        </w:rPr>
        <w:t xml:space="preserve"> theo khoản vay thực tế, nhưng không quá 70% tổng mức đầu tư dự án.</w:t>
      </w:r>
    </w:p>
    <w:p w14:paraId="781E46E9" w14:textId="77777777" w:rsidR="00E04050" w:rsidRPr="00736AF5" w:rsidRDefault="00E277BC" w:rsidP="006C4F4E">
      <w:pPr>
        <w:shd w:val="clear" w:color="auto" w:fill="FFFFFF"/>
        <w:spacing w:before="120"/>
        <w:ind w:firstLine="720"/>
        <w:jc w:val="both"/>
        <w:rPr>
          <w:color w:val="000000" w:themeColor="text1"/>
          <w:lang w:val="af-ZA"/>
        </w:rPr>
      </w:pPr>
      <w:r w:rsidRPr="00EB2F7C">
        <w:rPr>
          <w:color w:val="000000" w:themeColor="text1"/>
          <w:lang w:val="af-ZA"/>
        </w:rPr>
        <w:t>3.</w:t>
      </w:r>
      <w:r w:rsidR="00E04050" w:rsidRPr="00EB2F7C">
        <w:rPr>
          <w:color w:val="000000" w:themeColor="text1"/>
          <w:lang w:val="af-ZA"/>
        </w:rPr>
        <w:t xml:space="preserve"> </w:t>
      </w:r>
      <w:r w:rsidR="00E04050" w:rsidRPr="00736AF5">
        <w:rPr>
          <w:color w:val="000000" w:themeColor="text1"/>
          <w:lang w:val="af-ZA"/>
        </w:rPr>
        <w:t>Thời gian hỗ trợ lãi suất tính từ ngày bắt đầu giải ngân theo hợp đồng tín dụng, nhưng không quá 02 năm.</w:t>
      </w:r>
    </w:p>
    <w:p w14:paraId="3C935540" w14:textId="77777777" w:rsidR="00E04050" w:rsidRPr="00736AF5" w:rsidRDefault="00E277BC" w:rsidP="006C4F4E">
      <w:pPr>
        <w:shd w:val="clear" w:color="auto" w:fill="FFFFFF"/>
        <w:spacing w:before="120"/>
        <w:ind w:firstLine="720"/>
        <w:jc w:val="both"/>
        <w:rPr>
          <w:color w:val="000000" w:themeColor="text1"/>
          <w:spacing w:val="2"/>
          <w:lang w:val="af-ZA"/>
        </w:rPr>
      </w:pPr>
      <w:r w:rsidRPr="00736AF5">
        <w:rPr>
          <w:color w:val="000000" w:themeColor="text1"/>
          <w:spacing w:val="2"/>
          <w:lang w:val="af-ZA"/>
        </w:rPr>
        <w:t>4.</w:t>
      </w:r>
      <w:r w:rsidR="00E04050" w:rsidRPr="00736AF5">
        <w:rPr>
          <w:color w:val="000000" w:themeColor="text1"/>
          <w:spacing w:val="2"/>
          <w:lang w:val="af-ZA"/>
        </w:rPr>
        <w:t xml:space="preserve"> Ngân sách tỉnh cấp trực tiếp cho doanh nghiệp phần chênh lệch lãi suất vay mà doanh nghiệp được hỗ trợ và được thực hiện theo hồ sơ thanh toán thực tế giữa doanh nghiệp với ngân hàng thương mại trên cơ sở hợp đồng đã ký; mỗi dự án chỉ được xem xét, hỗ trợ đối với 01 hợp đồng tín dụng. Không thực hiện cấp bù chênh lệch lãi suất đối với các khoản vay (gốc và lãi) quá hạn tính từ thời điểm quá hạn.</w:t>
      </w:r>
    </w:p>
    <w:p w14:paraId="7B3A54C8" w14:textId="77777777" w:rsidR="004E3F8F" w:rsidRPr="00EB2F7C" w:rsidRDefault="004E3F8F" w:rsidP="006C4F4E">
      <w:pPr>
        <w:shd w:val="clear" w:color="auto" w:fill="FFFFFF"/>
        <w:spacing w:before="120"/>
        <w:ind w:firstLine="720"/>
        <w:jc w:val="both"/>
        <w:rPr>
          <w:b/>
          <w:color w:val="000000" w:themeColor="text1"/>
          <w:lang w:val="af-ZA"/>
        </w:rPr>
      </w:pPr>
      <w:r w:rsidRPr="00EB2F7C">
        <w:rPr>
          <w:b/>
          <w:color w:val="000000" w:themeColor="text1"/>
          <w:lang w:val="af-ZA"/>
        </w:rPr>
        <w:t>Điều 1</w:t>
      </w:r>
      <w:r w:rsidR="00E277BC" w:rsidRPr="00EB2F7C">
        <w:rPr>
          <w:b/>
          <w:color w:val="000000" w:themeColor="text1"/>
          <w:lang w:val="af-ZA"/>
        </w:rPr>
        <w:t>1</w:t>
      </w:r>
      <w:r w:rsidRPr="00EB2F7C">
        <w:rPr>
          <w:b/>
          <w:color w:val="000000" w:themeColor="text1"/>
          <w:lang w:val="af-ZA"/>
        </w:rPr>
        <w:t xml:space="preserve">. </w:t>
      </w:r>
      <w:r w:rsidR="00D26F9D" w:rsidRPr="00EB2F7C">
        <w:rPr>
          <w:b/>
          <w:bCs/>
          <w:color w:val="000000" w:themeColor="text1"/>
          <w:lang w:val="af-ZA"/>
        </w:rPr>
        <w:t xml:space="preserve">Miễn tiền thuê đất, xử lý tiền bồi thường giải phóng mặt bằng đối với </w:t>
      </w:r>
      <w:r w:rsidRPr="00EB2F7C">
        <w:rPr>
          <w:b/>
          <w:color w:val="000000" w:themeColor="text1"/>
          <w:lang w:val="af-ZA"/>
        </w:rPr>
        <w:t xml:space="preserve">các </w:t>
      </w:r>
      <w:r w:rsidRPr="00736AF5">
        <w:rPr>
          <w:b/>
          <w:color w:val="000000" w:themeColor="text1"/>
          <w:lang w:val="vi-VN"/>
        </w:rPr>
        <w:t xml:space="preserve">dự án </w:t>
      </w:r>
      <w:r w:rsidR="00D26F9D" w:rsidRPr="00EB2F7C">
        <w:rPr>
          <w:b/>
          <w:color w:val="000000" w:themeColor="text1"/>
          <w:lang w:val="af-ZA"/>
        </w:rPr>
        <w:t>xã hội hoá</w:t>
      </w:r>
    </w:p>
    <w:p w14:paraId="07D38960" w14:textId="77777777" w:rsidR="00541882" w:rsidRPr="00EB2F7C" w:rsidRDefault="00FA5282" w:rsidP="006C4F4E">
      <w:pPr>
        <w:shd w:val="clear" w:color="auto" w:fill="FFFFFF"/>
        <w:spacing w:before="120"/>
        <w:ind w:firstLine="720"/>
        <w:jc w:val="both"/>
        <w:rPr>
          <w:b/>
          <w:color w:val="000000" w:themeColor="text1"/>
          <w:lang w:val="af-ZA"/>
        </w:rPr>
      </w:pPr>
      <w:r w:rsidRPr="00EB2F7C">
        <w:rPr>
          <w:color w:val="000000" w:themeColor="text1"/>
          <w:lang w:val="af-ZA"/>
        </w:rPr>
        <w:t>D</w:t>
      </w:r>
      <w:r w:rsidR="00541882" w:rsidRPr="00EB2F7C">
        <w:rPr>
          <w:color w:val="000000" w:themeColor="text1"/>
          <w:lang w:val="af-ZA"/>
        </w:rPr>
        <w:t xml:space="preserve">ự án xã hội </w:t>
      </w:r>
      <w:r w:rsidR="00326DCC" w:rsidRPr="00EB2F7C">
        <w:rPr>
          <w:color w:val="000000" w:themeColor="text1"/>
          <w:lang w:val="af-ZA"/>
        </w:rPr>
        <w:t>hóa</w:t>
      </w:r>
      <w:r w:rsidR="00541882" w:rsidRPr="00EB2F7C">
        <w:rPr>
          <w:color w:val="000000" w:themeColor="text1"/>
          <w:lang w:val="af-ZA"/>
        </w:rPr>
        <w:t xml:space="preserve"> thuộc Phụ lục ban hành kèm theo Quy định này được hỗ trợ như sau:</w:t>
      </w:r>
    </w:p>
    <w:p w14:paraId="5949E025" w14:textId="77777777" w:rsidR="004E3F8F" w:rsidRPr="00736AF5" w:rsidRDefault="004E3F8F" w:rsidP="006C4F4E">
      <w:pPr>
        <w:pStyle w:val="Vnbnnidung2"/>
        <w:shd w:val="clear" w:color="auto" w:fill="auto"/>
        <w:spacing w:before="120" w:after="0" w:line="240" w:lineRule="auto"/>
        <w:ind w:firstLine="720"/>
        <w:jc w:val="both"/>
        <w:rPr>
          <w:rStyle w:val="Vnbnnidung2Exact"/>
          <w:color w:val="000000" w:themeColor="text1"/>
          <w:sz w:val="28"/>
          <w:szCs w:val="28"/>
        </w:rPr>
      </w:pPr>
      <w:r w:rsidRPr="00736AF5">
        <w:rPr>
          <w:rStyle w:val="Vnbnnidung2Exact"/>
          <w:color w:val="000000" w:themeColor="text1"/>
          <w:sz w:val="28"/>
          <w:szCs w:val="28"/>
        </w:rPr>
        <w:t>1. Tiền thuê đất</w:t>
      </w:r>
    </w:p>
    <w:p w14:paraId="0228D518" w14:textId="77777777" w:rsidR="004E3F8F" w:rsidRPr="00EB2F7C" w:rsidRDefault="004E3F8F" w:rsidP="006C4F4E">
      <w:pPr>
        <w:pStyle w:val="Vnbnnidung2"/>
        <w:shd w:val="clear" w:color="auto" w:fill="auto"/>
        <w:spacing w:before="120" w:after="0" w:line="240" w:lineRule="auto"/>
        <w:ind w:firstLine="720"/>
        <w:jc w:val="both"/>
        <w:rPr>
          <w:rStyle w:val="Vnbnnidung2Exact"/>
          <w:sz w:val="28"/>
          <w:szCs w:val="28"/>
          <w:lang w:val="af-ZA"/>
        </w:rPr>
      </w:pPr>
      <w:r w:rsidRPr="00736AF5">
        <w:rPr>
          <w:rStyle w:val="Vnbnnidung2Exact"/>
          <w:color w:val="000000" w:themeColor="text1"/>
          <w:sz w:val="28"/>
          <w:szCs w:val="28"/>
        </w:rPr>
        <w:t xml:space="preserve">Miễn tiền thuê đất cho toàn bộ thời gian hoạt động </w:t>
      </w:r>
      <w:r w:rsidR="00405A4F" w:rsidRPr="00EB2F7C">
        <w:rPr>
          <w:rStyle w:val="Vnbnnidung2Exact"/>
          <w:sz w:val="28"/>
          <w:szCs w:val="28"/>
          <w:lang w:val="af-ZA"/>
        </w:rPr>
        <w:t>dự án</w:t>
      </w:r>
      <w:r w:rsidR="00F33419" w:rsidRPr="00EB2F7C">
        <w:rPr>
          <w:rStyle w:val="Vnbnnidung2Exact"/>
          <w:sz w:val="28"/>
          <w:szCs w:val="28"/>
          <w:lang w:val="af-ZA"/>
        </w:rPr>
        <w:t xml:space="preserve"> xã hội </w:t>
      </w:r>
      <w:r w:rsidR="0086332B" w:rsidRPr="00EB2F7C">
        <w:rPr>
          <w:rStyle w:val="Vnbnnidung2Exact"/>
          <w:sz w:val="28"/>
          <w:szCs w:val="28"/>
          <w:lang w:val="af-ZA"/>
        </w:rPr>
        <w:t>hóa</w:t>
      </w:r>
      <w:r w:rsidR="00F33419" w:rsidRPr="00EB2F7C">
        <w:rPr>
          <w:rStyle w:val="Vnbnnidung2Exact"/>
          <w:sz w:val="28"/>
          <w:szCs w:val="28"/>
          <w:lang w:val="af-ZA"/>
        </w:rPr>
        <w:t xml:space="preserve"> sử dụng đất tại đô thị trên địa bàn tỉnh.</w:t>
      </w:r>
    </w:p>
    <w:p w14:paraId="7383B18A" w14:textId="77777777" w:rsidR="004E3F8F" w:rsidRPr="00736AF5" w:rsidRDefault="004E3F8F" w:rsidP="006C4F4E">
      <w:pPr>
        <w:pStyle w:val="Vnbnnidung2"/>
        <w:shd w:val="clear" w:color="auto" w:fill="auto"/>
        <w:spacing w:before="120" w:after="0" w:line="240" w:lineRule="auto"/>
        <w:ind w:firstLine="720"/>
        <w:jc w:val="both"/>
        <w:rPr>
          <w:rStyle w:val="Vnbnnidung2Exact"/>
          <w:color w:val="000000" w:themeColor="text1"/>
          <w:sz w:val="28"/>
          <w:szCs w:val="28"/>
        </w:rPr>
      </w:pPr>
      <w:r w:rsidRPr="00736AF5">
        <w:rPr>
          <w:rStyle w:val="Vnbnnidung2Exact"/>
          <w:color w:val="000000" w:themeColor="text1"/>
          <w:sz w:val="28"/>
          <w:szCs w:val="28"/>
        </w:rPr>
        <w:t>2. Về kinh phí giải phóng mặt bằng</w:t>
      </w:r>
    </w:p>
    <w:p w14:paraId="1E3EE157" w14:textId="77777777" w:rsidR="004E3F8F" w:rsidRPr="00736AF5" w:rsidRDefault="004E3F8F" w:rsidP="006C4F4E">
      <w:pPr>
        <w:pStyle w:val="Vnbnnidung2"/>
        <w:shd w:val="clear" w:color="auto" w:fill="auto"/>
        <w:spacing w:before="120" w:after="0" w:line="240" w:lineRule="auto"/>
        <w:ind w:firstLine="720"/>
        <w:jc w:val="both"/>
        <w:rPr>
          <w:rStyle w:val="Vnbnnidung2Exact"/>
          <w:color w:val="000000" w:themeColor="text1"/>
          <w:sz w:val="28"/>
          <w:szCs w:val="28"/>
        </w:rPr>
      </w:pPr>
      <w:r w:rsidRPr="00736AF5">
        <w:rPr>
          <w:rStyle w:val="Vnbnnidung2Exact"/>
          <w:color w:val="000000" w:themeColor="text1"/>
          <w:sz w:val="28"/>
          <w:szCs w:val="28"/>
        </w:rPr>
        <w:t xml:space="preserve">a) Đối với khu đất đã hoàn thành giải phóng mặt bằng: </w:t>
      </w:r>
      <w:r w:rsidR="00D26F9D" w:rsidRPr="00736AF5">
        <w:rPr>
          <w:rStyle w:val="Vnbnnidung2Exact"/>
          <w:color w:val="000000" w:themeColor="text1"/>
          <w:sz w:val="28"/>
          <w:szCs w:val="28"/>
        </w:rPr>
        <w:t>Nhà đầu tư</w:t>
      </w:r>
      <w:r w:rsidRPr="00736AF5">
        <w:rPr>
          <w:rStyle w:val="Vnbnnidung2Exact"/>
          <w:color w:val="000000" w:themeColor="text1"/>
          <w:sz w:val="28"/>
          <w:szCs w:val="28"/>
        </w:rPr>
        <w:t xml:space="preserve"> thực hiện </w:t>
      </w:r>
      <w:r w:rsidR="00FF1D7B" w:rsidRPr="00EB2F7C">
        <w:rPr>
          <w:rStyle w:val="Vnbnnidung2Exact"/>
          <w:color w:val="000000" w:themeColor="text1"/>
          <w:sz w:val="28"/>
          <w:szCs w:val="28"/>
        </w:rPr>
        <w:t xml:space="preserve">dự án </w:t>
      </w:r>
      <w:r w:rsidRPr="00736AF5">
        <w:rPr>
          <w:rStyle w:val="Vnbnnidung2Exact"/>
          <w:color w:val="000000" w:themeColor="text1"/>
          <w:sz w:val="28"/>
          <w:szCs w:val="28"/>
        </w:rPr>
        <w:t xml:space="preserve">xã hội hóa được Nhà nước cho thuê đất đã giải phóng mặt bằng, trừ trường hợp trên đất có tài sản công thì phải thực hiện theo quy định của pháp luật </w:t>
      </w:r>
      <w:r w:rsidRPr="00736AF5">
        <w:rPr>
          <w:rStyle w:val="Vnbnnidung2Exact"/>
          <w:color w:val="000000" w:themeColor="text1"/>
          <w:sz w:val="28"/>
          <w:szCs w:val="28"/>
        </w:rPr>
        <w:lastRenderedPageBreak/>
        <w:t>về quản lý, sử dụng tài sản công và các quy định khác có liên quan.</w:t>
      </w:r>
    </w:p>
    <w:p w14:paraId="6D5787DE" w14:textId="77777777" w:rsidR="004E3F8F" w:rsidRPr="00736AF5" w:rsidRDefault="004E3F8F" w:rsidP="006C4F4E">
      <w:pPr>
        <w:pStyle w:val="Vnbnnidung2"/>
        <w:shd w:val="clear" w:color="auto" w:fill="auto"/>
        <w:spacing w:before="120" w:after="0" w:line="240" w:lineRule="auto"/>
        <w:ind w:firstLine="720"/>
        <w:jc w:val="both"/>
        <w:rPr>
          <w:rStyle w:val="Vnbnnidung2Exact"/>
          <w:color w:val="000000" w:themeColor="text1"/>
          <w:sz w:val="28"/>
          <w:szCs w:val="28"/>
        </w:rPr>
      </w:pPr>
      <w:r w:rsidRPr="00736AF5">
        <w:rPr>
          <w:rStyle w:val="Vnbnnidung2Exact"/>
          <w:color w:val="000000" w:themeColor="text1"/>
          <w:sz w:val="28"/>
          <w:szCs w:val="28"/>
        </w:rPr>
        <w:t xml:space="preserve">b) Trường hợp cơ sở thực hiện xã hội hóa được Nhà nước cho thuê đất tự nguyện ứng trước tiền bồi thường, giải phóng mặt bằng cho Nhà nước để đẩy nhanh tiến độ giải phóng mặt bằng thì việc xử lý tiền bồi thường, giải phóng mặt bằng thực hiện theo </w:t>
      </w:r>
      <w:r w:rsidRPr="00EB2F7C">
        <w:rPr>
          <w:rStyle w:val="Vnbnnidung2Exact"/>
          <w:color w:val="000000" w:themeColor="text1"/>
          <w:sz w:val="28"/>
          <w:szCs w:val="28"/>
        </w:rPr>
        <w:t>quy định tại t</w:t>
      </w:r>
      <w:r w:rsidRPr="00736AF5">
        <w:rPr>
          <w:rStyle w:val="Vnbnnidung2Exact"/>
          <w:color w:val="000000" w:themeColor="text1"/>
          <w:sz w:val="28"/>
          <w:szCs w:val="28"/>
        </w:rPr>
        <w:t>iết c, điểm 5, khoản 3, Điều 1 Nghị định số 59/2014/NĐ-CP ngày 16 tháng 6 năm 2014 của Chính phủ sửa đổi, bổ sung một số điều của Nghị định số 69/2008/NĐ-CP  ngày 30 tháng 5 năm 2008 của Chính phủ về chính sách khuyến khích xã hội hóa đối với các hoạt động trong lĩnh vực giáo dục, dạy nghề, y tế, văn hóa, thể thao, môi trường.</w:t>
      </w:r>
    </w:p>
    <w:p w14:paraId="52043181" w14:textId="77777777" w:rsidR="004E3F8F" w:rsidRPr="00736AF5" w:rsidRDefault="00DA05B7" w:rsidP="006C4F4E">
      <w:pPr>
        <w:pStyle w:val="Vnbnnidung2"/>
        <w:shd w:val="clear" w:color="auto" w:fill="auto"/>
        <w:spacing w:before="120" w:after="0" w:line="240" w:lineRule="auto"/>
        <w:ind w:firstLine="720"/>
        <w:jc w:val="both"/>
        <w:rPr>
          <w:rStyle w:val="Vnbnnidung2Exact"/>
          <w:color w:val="000000" w:themeColor="text1"/>
          <w:sz w:val="28"/>
          <w:szCs w:val="28"/>
        </w:rPr>
      </w:pPr>
      <w:r w:rsidRPr="00EB2F7C">
        <w:rPr>
          <w:rStyle w:val="Vnbnnidung2Exact"/>
          <w:color w:val="000000" w:themeColor="text1"/>
          <w:sz w:val="28"/>
          <w:szCs w:val="28"/>
        </w:rPr>
        <w:t>c</w:t>
      </w:r>
      <w:r w:rsidR="004E3F8F" w:rsidRPr="00736AF5">
        <w:rPr>
          <w:rStyle w:val="Vnbnnidung2Exact"/>
          <w:color w:val="000000" w:themeColor="text1"/>
          <w:sz w:val="28"/>
          <w:szCs w:val="28"/>
        </w:rPr>
        <w:t xml:space="preserve">) Để được hưởng chính sách hỗ trợ về kinh phí giải phóng mặt bằng theo quy định tại </w:t>
      </w:r>
      <w:r w:rsidR="00D01D52" w:rsidRPr="00EB2F7C">
        <w:rPr>
          <w:rStyle w:val="Vnbnnidung2Exact"/>
          <w:color w:val="000000" w:themeColor="text1"/>
          <w:sz w:val="28"/>
          <w:szCs w:val="28"/>
        </w:rPr>
        <w:t>đ</w:t>
      </w:r>
      <w:r w:rsidR="004E3F8F" w:rsidRPr="00736AF5">
        <w:rPr>
          <w:rStyle w:val="Vnbnnidung2Exact"/>
          <w:color w:val="000000" w:themeColor="text1"/>
          <w:sz w:val="28"/>
          <w:szCs w:val="28"/>
        </w:rPr>
        <w:t xml:space="preserve">iểm a, </w:t>
      </w:r>
      <w:r w:rsidR="00D01D52" w:rsidRPr="00EB2F7C">
        <w:rPr>
          <w:rStyle w:val="Vnbnnidung2Exact"/>
          <w:color w:val="000000" w:themeColor="text1"/>
          <w:sz w:val="28"/>
          <w:szCs w:val="28"/>
        </w:rPr>
        <w:t>đ</w:t>
      </w:r>
      <w:r w:rsidR="004E3F8F" w:rsidRPr="00736AF5">
        <w:rPr>
          <w:rStyle w:val="Vnbnnidung2Exact"/>
          <w:color w:val="000000" w:themeColor="text1"/>
          <w:sz w:val="28"/>
          <w:szCs w:val="28"/>
        </w:rPr>
        <w:t xml:space="preserve">iểm b </w:t>
      </w:r>
      <w:r w:rsidR="00D01D52" w:rsidRPr="00EB2F7C">
        <w:rPr>
          <w:rStyle w:val="Vnbnnidung2Exact"/>
          <w:color w:val="000000" w:themeColor="text1"/>
          <w:sz w:val="28"/>
          <w:szCs w:val="28"/>
        </w:rPr>
        <w:t>k</w:t>
      </w:r>
      <w:r w:rsidR="004E3F8F" w:rsidRPr="00736AF5">
        <w:rPr>
          <w:rStyle w:val="Vnbnnidung2Exact"/>
          <w:color w:val="000000" w:themeColor="text1"/>
          <w:sz w:val="28"/>
          <w:szCs w:val="28"/>
        </w:rPr>
        <w:t>hoản này thì dự án xã hội hóa phải được cấp có thẩm quyền chấp thuận phê duyệt.</w:t>
      </w:r>
    </w:p>
    <w:p w14:paraId="05EC0466" w14:textId="77777777" w:rsidR="00611F9D" w:rsidRPr="00EB2F7C" w:rsidRDefault="00611F9D" w:rsidP="006C4F4E">
      <w:pPr>
        <w:shd w:val="clear" w:color="auto" w:fill="FFFFFF"/>
        <w:spacing w:before="120"/>
        <w:ind w:firstLine="720"/>
        <w:jc w:val="both"/>
        <w:rPr>
          <w:color w:val="000000" w:themeColor="text1"/>
          <w:sz w:val="10"/>
          <w:lang w:val="vi-VN"/>
        </w:rPr>
      </w:pPr>
    </w:p>
    <w:p w14:paraId="4A716B0F" w14:textId="77777777" w:rsidR="00270413" w:rsidRPr="00EB2F7C" w:rsidRDefault="00CA7BBB" w:rsidP="00762A41">
      <w:pPr>
        <w:shd w:val="clear" w:color="auto" w:fill="FFFFFF"/>
        <w:jc w:val="center"/>
        <w:rPr>
          <w:b/>
          <w:color w:val="000000" w:themeColor="text1"/>
          <w:lang w:val="vi-VN"/>
        </w:rPr>
      </w:pPr>
      <w:r w:rsidRPr="00EB2F7C">
        <w:rPr>
          <w:b/>
          <w:bCs/>
          <w:color w:val="000000" w:themeColor="text1"/>
          <w:lang w:val="vi-VN"/>
        </w:rPr>
        <w:t>Chương</w:t>
      </w:r>
      <w:r w:rsidR="004E3F8F" w:rsidRPr="00736AF5">
        <w:rPr>
          <w:b/>
          <w:color w:val="000000" w:themeColor="text1"/>
          <w:lang w:val="vi-VN"/>
        </w:rPr>
        <w:t xml:space="preserve"> </w:t>
      </w:r>
      <w:r w:rsidR="00AC0E19" w:rsidRPr="00736AF5">
        <w:rPr>
          <w:b/>
          <w:color w:val="000000" w:themeColor="text1"/>
          <w:lang w:val="vi-VN"/>
        </w:rPr>
        <w:t>I</w:t>
      </w:r>
      <w:r w:rsidR="00274BB6" w:rsidRPr="00EB2F7C">
        <w:rPr>
          <w:b/>
          <w:color w:val="000000" w:themeColor="text1"/>
          <w:lang w:val="vi-VN"/>
        </w:rPr>
        <w:t>II</w:t>
      </w:r>
    </w:p>
    <w:p w14:paraId="7C250C84" w14:textId="77777777" w:rsidR="00EF5C01" w:rsidRPr="00EB2F7C" w:rsidRDefault="00EF5C01" w:rsidP="00762A41">
      <w:pPr>
        <w:shd w:val="clear" w:color="auto" w:fill="FFFFFF"/>
        <w:jc w:val="center"/>
        <w:rPr>
          <w:b/>
          <w:color w:val="000000" w:themeColor="text1"/>
          <w:lang w:val="vi-VN"/>
        </w:rPr>
      </w:pPr>
      <w:r w:rsidRPr="00736AF5">
        <w:rPr>
          <w:b/>
          <w:color w:val="000000" w:themeColor="text1"/>
          <w:lang w:val="vi-VN"/>
        </w:rPr>
        <w:t>TỔ CHỨC THỰC HIỆN</w:t>
      </w:r>
    </w:p>
    <w:p w14:paraId="345E1DA3" w14:textId="77777777" w:rsidR="00D653F6" w:rsidRPr="00736AF5" w:rsidRDefault="00D653F6" w:rsidP="006C4F4E">
      <w:pPr>
        <w:shd w:val="clear" w:color="auto" w:fill="FFFFFF"/>
        <w:spacing w:before="120"/>
        <w:ind w:firstLine="720"/>
        <w:jc w:val="both"/>
        <w:rPr>
          <w:b/>
          <w:color w:val="000000" w:themeColor="text1"/>
          <w:lang w:val="vi-VN"/>
        </w:rPr>
      </w:pPr>
      <w:bookmarkStart w:id="7" w:name="dieu_21"/>
      <w:r w:rsidRPr="00736AF5">
        <w:rPr>
          <w:b/>
          <w:color w:val="000000" w:themeColor="text1"/>
          <w:lang w:val="vi-VN"/>
        </w:rPr>
        <w:t xml:space="preserve">Điều </w:t>
      </w:r>
      <w:r w:rsidR="001E7DDA" w:rsidRPr="00736AF5">
        <w:rPr>
          <w:b/>
          <w:color w:val="000000" w:themeColor="text1"/>
          <w:lang w:val="vi-VN"/>
        </w:rPr>
        <w:t>1</w:t>
      </w:r>
      <w:r w:rsidR="00D91512" w:rsidRPr="00EB2F7C">
        <w:rPr>
          <w:b/>
          <w:color w:val="000000" w:themeColor="text1"/>
          <w:lang w:val="vi-VN"/>
        </w:rPr>
        <w:t>2</w:t>
      </w:r>
      <w:r w:rsidRPr="00736AF5">
        <w:rPr>
          <w:b/>
          <w:color w:val="000000" w:themeColor="text1"/>
          <w:lang w:val="vi-VN"/>
        </w:rPr>
        <w:t xml:space="preserve">. </w:t>
      </w:r>
      <w:r w:rsidR="00B46507" w:rsidRPr="00736AF5">
        <w:rPr>
          <w:b/>
          <w:color w:val="000000" w:themeColor="text1"/>
          <w:lang w:val="vi-VN"/>
        </w:rPr>
        <w:t>Kinh phí thực hiện các hỗ trợ</w:t>
      </w:r>
      <w:r w:rsidR="00D24FC6" w:rsidRPr="00736AF5">
        <w:rPr>
          <w:b/>
          <w:color w:val="000000" w:themeColor="text1"/>
          <w:lang w:val="vi-VN"/>
        </w:rPr>
        <w:t xml:space="preserve"> đầu tư</w:t>
      </w:r>
    </w:p>
    <w:p w14:paraId="19A3CF75" w14:textId="77777777" w:rsidR="00E32244" w:rsidRPr="0012615B" w:rsidRDefault="00E32244" w:rsidP="00E32244">
      <w:pPr>
        <w:shd w:val="clear" w:color="auto" w:fill="FFFFFF"/>
        <w:spacing w:before="120"/>
        <w:ind w:firstLine="720"/>
        <w:jc w:val="both"/>
        <w:rPr>
          <w:lang w:val="vi-VN"/>
        </w:rPr>
      </w:pPr>
      <w:r w:rsidRPr="0012615B">
        <w:rPr>
          <w:lang w:val="vi-VN"/>
        </w:rPr>
        <w:t xml:space="preserve">Hàng năm tùy theo khả năng ngân sách </w:t>
      </w:r>
      <w:r w:rsidR="00166C86" w:rsidRPr="0012615B">
        <w:rPr>
          <w:lang w:val="vi-VN"/>
        </w:rPr>
        <w:t>Ủy ban nhân dân tỉnh</w:t>
      </w:r>
      <w:r w:rsidRPr="0012615B">
        <w:rPr>
          <w:lang w:val="vi-VN"/>
        </w:rPr>
        <w:t xml:space="preserve"> tỉnh lựa chọn danh mục các dự án ưu tiên thu hút đầu tư trình Hội đồng nhân dân tỉnh xem xét, bố trí kinh phí thực hiện các chính sách hỗ trợ đầu tư theo Quy định này. </w:t>
      </w:r>
    </w:p>
    <w:p w14:paraId="3C5A7BCB" w14:textId="77777777" w:rsidR="009D56D8" w:rsidRPr="00EB2F7C" w:rsidRDefault="009D56D8" w:rsidP="006C4F4E">
      <w:pPr>
        <w:shd w:val="clear" w:color="auto" w:fill="FFFFFF"/>
        <w:spacing w:before="120"/>
        <w:ind w:firstLine="720"/>
        <w:jc w:val="both"/>
        <w:rPr>
          <w:b/>
          <w:color w:val="000000" w:themeColor="text1"/>
          <w:lang w:val="vi-VN"/>
        </w:rPr>
      </w:pPr>
      <w:r w:rsidRPr="00EB2F7C">
        <w:rPr>
          <w:b/>
          <w:color w:val="000000" w:themeColor="text1"/>
          <w:lang w:val="vi-VN"/>
        </w:rPr>
        <w:t xml:space="preserve">Điều </w:t>
      </w:r>
      <w:r w:rsidR="001E7DDA" w:rsidRPr="00EB2F7C">
        <w:rPr>
          <w:b/>
          <w:color w:val="000000" w:themeColor="text1"/>
          <w:lang w:val="vi-VN"/>
        </w:rPr>
        <w:t>1</w:t>
      </w:r>
      <w:r w:rsidR="00D91512" w:rsidRPr="00EB2F7C">
        <w:rPr>
          <w:b/>
          <w:color w:val="000000" w:themeColor="text1"/>
          <w:lang w:val="vi-VN"/>
        </w:rPr>
        <w:t>3</w:t>
      </w:r>
      <w:r w:rsidRPr="00EB2F7C">
        <w:rPr>
          <w:b/>
          <w:color w:val="000000" w:themeColor="text1"/>
          <w:lang w:val="vi-VN"/>
        </w:rPr>
        <w:t>. Điều khoản chuyển tiếp</w:t>
      </w:r>
    </w:p>
    <w:p w14:paraId="764BEEBD" w14:textId="77777777" w:rsidR="00F91448" w:rsidRPr="00EB2F7C" w:rsidRDefault="00F91448" w:rsidP="006C4F4E">
      <w:pPr>
        <w:shd w:val="clear" w:color="auto" w:fill="FFFFFF"/>
        <w:spacing w:before="120"/>
        <w:ind w:firstLine="720"/>
        <w:jc w:val="both"/>
        <w:rPr>
          <w:color w:val="000000" w:themeColor="text1"/>
          <w:lang w:val="vi-VN"/>
        </w:rPr>
      </w:pPr>
      <w:r w:rsidRPr="00736AF5">
        <w:rPr>
          <w:color w:val="000000" w:themeColor="text1"/>
          <w:lang w:val="vi-VN"/>
        </w:rPr>
        <w:t xml:space="preserve">1. </w:t>
      </w:r>
      <w:r w:rsidR="003B2339" w:rsidRPr="00EB2F7C">
        <w:rPr>
          <w:color w:val="000000" w:themeColor="text1"/>
          <w:lang w:val="vi-VN"/>
        </w:rPr>
        <w:t>D</w:t>
      </w:r>
      <w:r w:rsidRPr="00EB2F7C">
        <w:rPr>
          <w:color w:val="000000" w:themeColor="text1"/>
          <w:lang w:val="vi-VN"/>
        </w:rPr>
        <w:t xml:space="preserve">ự án đầu tư thực hiện sau khi </w:t>
      </w:r>
      <w:r w:rsidRPr="00736AF5">
        <w:rPr>
          <w:color w:val="000000" w:themeColor="text1"/>
          <w:lang w:val="vi-VN"/>
        </w:rPr>
        <w:t>Nghị quyết số 06/2018/NQ-HĐND</w:t>
      </w:r>
      <w:r w:rsidRPr="00EB2F7C">
        <w:rPr>
          <w:color w:val="000000" w:themeColor="text1"/>
          <w:lang w:val="vi-VN"/>
        </w:rPr>
        <w:t xml:space="preserve"> </w:t>
      </w:r>
      <w:r w:rsidR="000F7FF6">
        <w:rPr>
          <w:color w:val="000000" w:themeColor="text1"/>
          <w:lang w:val="vi-VN"/>
        </w:rPr>
        <w:t xml:space="preserve">ngày 02 tháng </w:t>
      </w:r>
      <w:r w:rsidRPr="00736AF5">
        <w:rPr>
          <w:color w:val="000000" w:themeColor="text1"/>
          <w:lang w:val="vi-VN"/>
        </w:rPr>
        <w:t>8</w:t>
      </w:r>
      <w:r w:rsidR="000F7FF6" w:rsidRPr="00EB2F7C">
        <w:rPr>
          <w:color w:val="000000" w:themeColor="text1"/>
          <w:lang w:val="vi-VN"/>
        </w:rPr>
        <w:t xml:space="preserve"> năm </w:t>
      </w:r>
      <w:r w:rsidRPr="00736AF5">
        <w:rPr>
          <w:color w:val="000000" w:themeColor="text1"/>
          <w:lang w:val="vi-VN"/>
        </w:rPr>
        <w:t>2018 và Nghị quyết số 42/2019/NQ-HĐND ngày 11</w:t>
      </w:r>
      <w:r w:rsidR="000F7FF6" w:rsidRPr="00EB2F7C">
        <w:rPr>
          <w:color w:val="000000" w:themeColor="text1"/>
          <w:lang w:val="vi-VN"/>
        </w:rPr>
        <w:t xml:space="preserve"> tháng </w:t>
      </w:r>
      <w:r w:rsidRPr="00736AF5">
        <w:rPr>
          <w:color w:val="000000" w:themeColor="text1"/>
          <w:lang w:val="vi-VN"/>
        </w:rPr>
        <w:t>12</w:t>
      </w:r>
      <w:r w:rsidR="000F7FF6" w:rsidRPr="00EB2F7C">
        <w:rPr>
          <w:color w:val="000000" w:themeColor="text1"/>
          <w:lang w:val="vi-VN"/>
        </w:rPr>
        <w:t xml:space="preserve"> năm </w:t>
      </w:r>
      <w:r w:rsidRPr="00736AF5">
        <w:rPr>
          <w:color w:val="000000" w:themeColor="text1"/>
          <w:lang w:val="vi-VN"/>
        </w:rPr>
        <w:t xml:space="preserve">2019 </w:t>
      </w:r>
      <w:r w:rsidRPr="00EB2F7C">
        <w:rPr>
          <w:color w:val="000000" w:themeColor="text1"/>
          <w:lang w:val="vi-VN"/>
        </w:rPr>
        <w:t xml:space="preserve">của </w:t>
      </w:r>
      <w:r w:rsidRPr="00736AF5">
        <w:rPr>
          <w:color w:val="000000" w:themeColor="text1"/>
          <w:lang w:val="vi-VN"/>
        </w:rPr>
        <w:t>Hội đồng nhân dân</w:t>
      </w:r>
      <w:r w:rsidRPr="00EB2F7C">
        <w:rPr>
          <w:color w:val="000000" w:themeColor="text1"/>
          <w:lang w:val="vi-VN"/>
        </w:rPr>
        <w:t xml:space="preserve"> tỉnh</w:t>
      </w:r>
      <w:r w:rsidRPr="00736AF5">
        <w:rPr>
          <w:color w:val="000000" w:themeColor="text1"/>
          <w:lang w:val="vi-VN"/>
        </w:rPr>
        <w:t xml:space="preserve"> có hiệu lực </w:t>
      </w:r>
      <w:r w:rsidRPr="00EB2F7C">
        <w:rPr>
          <w:color w:val="000000" w:themeColor="text1"/>
          <w:lang w:val="vi-VN"/>
        </w:rPr>
        <w:t xml:space="preserve">mà chưa </w:t>
      </w:r>
      <w:r w:rsidRPr="00D940C5">
        <w:rPr>
          <w:color w:val="000000" w:themeColor="text1"/>
          <w:lang w:val="vi-VN"/>
        </w:rPr>
        <w:t xml:space="preserve">được hưởng </w:t>
      </w:r>
      <w:r w:rsidRPr="00EB2F7C">
        <w:rPr>
          <w:color w:val="000000" w:themeColor="text1"/>
          <w:lang w:val="vi-VN"/>
        </w:rPr>
        <w:t xml:space="preserve">ưu đãi, </w:t>
      </w:r>
      <w:r w:rsidRPr="00D940C5">
        <w:rPr>
          <w:color w:val="000000" w:themeColor="text1"/>
          <w:lang w:val="vi-VN"/>
        </w:rPr>
        <w:t xml:space="preserve">hỗ trợ </w:t>
      </w:r>
      <w:r w:rsidRPr="00EB2F7C">
        <w:rPr>
          <w:color w:val="000000" w:themeColor="text1"/>
          <w:lang w:val="vi-VN"/>
        </w:rPr>
        <w:t>chỉ được hưởng ưu đãi, hỗ trợ theo Quy định này nếu đáp ứng điều kiện hỗ trợ và trình tự, thủ tục quy định tại Quy định này.</w:t>
      </w:r>
    </w:p>
    <w:p w14:paraId="5A12BA40" w14:textId="77777777" w:rsidR="00F91448" w:rsidRPr="00EB2F7C" w:rsidRDefault="00F91448" w:rsidP="006C4F4E">
      <w:pPr>
        <w:shd w:val="clear" w:color="auto" w:fill="FFFFFF"/>
        <w:spacing w:before="120"/>
        <w:ind w:firstLine="720"/>
        <w:jc w:val="both"/>
        <w:rPr>
          <w:color w:val="000000" w:themeColor="text1"/>
          <w:lang w:val="vi-VN"/>
        </w:rPr>
      </w:pPr>
      <w:r w:rsidRPr="00736AF5">
        <w:rPr>
          <w:color w:val="000000" w:themeColor="text1"/>
          <w:lang w:val="vi-VN"/>
        </w:rPr>
        <w:t xml:space="preserve">2. Dự án đầu tư </w:t>
      </w:r>
      <w:r w:rsidRPr="00EB2F7C">
        <w:rPr>
          <w:color w:val="000000" w:themeColor="text1"/>
          <w:lang w:val="vi-VN"/>
        </w:rPr>
        <w:t>đã được cơ quan quản lý nhà nước có thẩm quyền quyết định ưu đãi, hỗ trợ theo quy định tại</w:t>
      </w:r>
      <w:r w:rsidRPr="00736AF5">
        <w:rPr>
          <w:color w:val="000000" w:themeColor="text1"/>
          <w:lang w:val="vi-VN"/>
        </w:rPr>
        <w:t xml:space="preserve"> Nghị quyết số 06</w:t>
      </w:r>
      <w:r w:rsidR="000F7FF6" w:rsidRPr="00EB2F7C">
        <w:rPr>
          <w:color w:val="000000" w:themeColor="text1"/>
          <w:lang w:val="vi-VN"/>
        </w:rPr>
        <w:t>/</w:t>
      </w:r>
      <w:r w:rsidR="000F7FF6">
        <w:rPr>
          <w:color w:val="000000" w:themeColor="text1"/>
          <w:lang w:val="vi-VN"/>
        </w:rPr>
        <w:t xml:space="preserve">2018/NQ-HĐND ngày 02 tháng </w:t>
      </w:r>
      <w:r w:rsidRPr="00736AF5">
        <w:rPr>
          <w:color w:val="000000" w:themeColor="text1"/>
          <w:lang w:val="vi-VN"/>
        </w:rPr>
        <w:t>8</w:t>
      </w:r>
      <w:r w:rsidR="000F7FF6" w:rsidRPr="00EB2F7C">
        <w:rPr>
          <w:color w:val="000000" w:themeColor="text1"/>
          <w:lang w:val="vi-VN"/>
        </w:rPr>
        <w:t xml:space="preserve"> năm </w:t>
      </w:r>
      <w:r w:rsidRPr="00736AF5">
        <w:rPr>
          <w:color w:val="000000" w:themeColor="text1"/>
          <w:lang w:val="vi-VN"/>
        </w:rPr>
        <w:t>2018</w:t>
      </w:r>
      <w:r w:rsidRPr="00EB2F7C">
        <w:rPr>
          <w:color w:val="000000" w:themeColor="text1"/>
          <w:lang w:val="vi-VN"/>
        </w:rPr>
        <w:t xml:space="preserve"> </w:t>
      </w:r>
      <w:r w:rsidRPr="00736AF5">
        <w:rPr>
          <w:color w:val="000000" w:themeColor="text1"/>
          <w:lang w:val="vi-VN"/>
        </w:rPr>
        <w:t>và Nghị quyết số 42/2019/NQ-HĐND</w:t>
      </w:r>
      <w:r w:rsidRPr="00736AF5" w:rsidDel="001E2DD3">
        <w:rPr>
          <w:color w:val="000000" w:themeColor="text1"/>
          <w:lang w:val="vi-VN"/>
        </w:rPr>
        <w:t xml:space="preserve"> </w:t>
      </w:r>
      <w:r w:rsidR="000F7FF6">
        <w:rPr>
          <w:color w:val="000000" w:themeColor="text1"/>
          <w:lang w:val="vi-VN"/>
        </w:rPr>
        <w:t xml:space="preserve">ngày 11 tháng </w:t>
      </w:r>
      <w:r w:rsidRPr="00736AF5">
        <w:rPr>
          <w:color w:val="000000" w:themeColor="text1"/>
          <w:lang w:val="vi-VN"/>
        </w:rPr>
        <w:t>12</w:t>
      </w:r>
      <w:r w:rsidR="000F7FF6" w:rsidRPr="00EB2F7C">
        <w:rPr>
          <w:color w:val="000000" w:themeColor="text1"/>
          <w:lang w:val="vi-VN"/>
        </w:rPr>
        <w:t xml:space="preserve"> năm </w:t>
      </w:r>
      <w:r w:rsidRPr="00736AF5">
        <w:rPr>
          <w:color w:val="000000" w:themeColor="text1"/>
          <w:lang w:val="vi-VN"/>
        </w:rPr>
        <w:t xml:space="preserve">2019 </w:t>
      </w:r>
      <w:r w:rsidRPr="00EB2F7C">
        <w:rPr>
          <w:color w:val="000000" w:themeColor="text1"/>
          <w:lang w:val="vi-VN"/>
        </w:rPr>
        <w:t xml:space="preserve">của </w:t>
      </w:r>
      <w:r w:rsidRPr="00736AF5">
        <w:rPr>
          <w:color w:val="000000" w:themeColor="text1"/>
          <w:lang w:val="vi-VN"/>
        </w:rPr>
        <w:t>Hội đồng nhân dân</w:t>
      </w:r>
      <w:r w:rsidRPr="00EB2F7C">
        <w:rPr>
          <w:color w:val="000000" w:themeColor="text1"/>
          <w:lang w:val="vi-VN"/>
        </w:rPr>
        <w:t xml:space="preserve"> tỉnh</w:t>
      </w:r>
      <w:r w:rsidRPr="00736AF5">
        <w:rPr>
          <w:color w:val="000000" w:themeColor="text1"/>
          <w:lang w:val="vi-VN"/>
        </w:rPr>
        <w:t xml:space="preserve"> thì tiếp tục được hưởng </w:t>
      </w:r>
      <w:r w:rsidRPr="00EB2F7C">
        <w:rPr>
          <w:color w:val="000000" w:themeColor="text1"/>
          <w:lang w:val="vi-VN"/>
        </w:rPr>
        <w:t xml:space="preserve">ưu đãi, </w:t>
      </w:r>
      <w:r w:rsidRPr="00736AF5">
        <w:rPr>
          <w:color w:val="000000" w:themeColor="text1"/>
          <w:lang w:val="vi-VN"/>
        </w:rPr>
        <w:t xml:space="preserve">hỗ trợ đầu tư theo </w:t>
      </w:r>
      <w:r w:rsidR="000F7FF6" w:rsidRPr="00EB2F7C">
        <w:rPr>
          <w:color w:val="000000" w:themeColor="text1"/>
          <w:lang w:val="vi-VN"/>
        </w:rPr>
        <w:t xml:space="preserve">các </w:t>
      </w:r>
      <w:r w:rsidRPr="00736AF5">
        <w:rPr>
          <w:color w:val="000000" w:themeColor="text1"/>
          <w:lang w:val="vi-VN"/>
        </w:rPr>
        <w:t>Nghị quyết số 06/2018/NQ-HĐND ngày 02</w:t>
      </w:r>
      <w:r w:rsidR="000F7FF6" w:rsidRPr="00EB2F7C">
        <w:rPr>
          <w:color w:val="000000" w:themeColor="text1"/>
          <w:lang w:val="vi-VN"/>
        </w:rPr>
        <w:t xml:space="preserve"> tháng </w:t>
      </w:r>
      <w:r w:rsidR="000F7FF6">
        <w:rPr>
          <w:color w:val="000000" w:themeColor="text1"/>
          <w:lang w:val="vi-VN"/>
        </w:rPr>
        <w:t xml:space="preserve">8 năm </w:t>
      </w:r>
      <w:r w:rsidRPr="00736AF5">
        <w:rPr>
          <w:color w:val="000000" w:themeColor="text1"/>
          <w:lang w:val="vi-VN"/>
        </w:rPr>
        <w:t>2018</w:t>
      </w:r>
      <w:r w:rsidRPr="00EB2F7C">
        <w:rPr>
          <w:color w:val="000000" w:themeColor="text1"/>
          <w:lang w:val="vi-VN"/>
        </w:rPr>
        <w:t xml:space="preserve"> </w:t>
      </w:r>
      <w:r w:rsidRPr="00736AF5">
        <w:rPr>
          <w:color w:val="000000" w:themeColor="text1"/>
          <w:lang w:val="vi-VN"/>
        </w:rPr>
        <w:t>và Nghị quyết số 42/2019/NQ-HĐND</w:t>
      </w:r>
      <w:r w:rsidRPr="00736AF5" w:rsidDel="001E2DD3">
        <w:rPr>
          <w:color w:val="000000" w:themeColor="text1"/>
          <w:lang w:val="vi-VN"/>
        </w:rPr>
        <w:t xml:space="preserve"> </w:t>
      </w:r>
      <w:r w:rsidRPr="00736AF5">
        <w:rPr>
          <w:color w:val="000000" w:themeColor="text1"/>
          <w:lang w:val="vi-VN"/>
        </w:rPr>
        <w:t>ngày 11</w:t>
      </w:r>
      <w:r w:rsidR="000F7FF6" w:rsidRPr="00EB2F7C">
        <w:rPr>
          <w:color w:val="000000" w:themeColor="text1"/>
          <w:lang w:val="vi-VN"/>
        </w:rPr>
        <w:t xml:space="preserve"> tháng </w:t>
      </w:r>
      <w:r w:rsidRPr="00736AF5">
        <w:rPr>
          <w:color w:val="000000" w:themeColor="text1"/>
          <w:lang w:val="vi-VN"/>
        </w:rPr>
        <w:t>12</w:t>
      </w:r>
      <w:r w:rsidR="000F7FF6" w:rsidRPr="00EB2F7C">
        <w:rPr>
          <w:color w:val="000000" w:themeColor="text1"/>
          <w:lang w:val="vi-VN"/>
        </w:rPr>
        <w:t xml:space="preserve"> năm </w:t>
      </w:r>
      <w:r w:rsidRPr="00736AF5">
        <w:rPr>
          <w:color w:val="000000" w:themeColor="text1"/>
          <w:lang w:val="vi-VN"/>
        </w:rPr>
        <w:t xml:space="preserve">2019 </w:t>
      </w:r>
      <w:r w:rsidRPr="00EB2F7C">
        <w:rPr>
          <w:color w:val="000000" w:themeColor="text1"/>
          <w:lang w:val="vi-VN"/>
        </w:rPr>
        <w:t xml:space="preserve">của </w:t>
      </w:r>
      <w:r w:rsidRPr="00736AF5">
        <w:rPr>
          <w:color w:val="000000" w:themeColor="text1"/>
          <w:lang w:val="vi-VN"/>
        </w:rPr>
        <w:t>Hội đồng nhân dân</w:t>
      </w:r>
      <w:r w:rsidRPr="00EB2F7C">
        <w:rPr>
          <w:color w:val="000000" w:themeColor="text1"/>
          <w:lang w:val="vi-VN"/>
        </w:rPr>
        <w:t xml:space="preserve"> tỉnh</w:t>
      </w:r>
      <w:r w:rsidR="002313BD" w:rsidRPr="00EB2F7C">
        <w:rPr>
          <w:color w:val="000000" w:themeColor="text1"/>
          <w:lang w:val="vi-VN"/>
        </w:rPr>
        <w:t>.</w:t>
      </w:r>
    </w:p>
    <w:p w14:paraId="1B80112E" w14:textId="77777777" w:rsidR="00F91448" w:rsidRPr="00EB2F7C" w:rsidRDefault="00F91448" w:rsidP="006C4F4E">
      <w:pPr>
        <w:shd w:val="clear" w:color="auto" w:fill="FFFFFF"/>
        <w:spacing w:before="120"/>
        <w:ind w:firstLine="720"/>
        <w:jc w:val="both"/>
        <w:rPr>
          <w:color w:val="000000" w:themeColor="text1"/>
          <w:lang w:val="vi-VN"/>
        </w:rPr>
      </w:pPr>
      <w:r w:rsidRPr="00736AF5">
        <w:rPr>
          <w:color w:val="000000" w:themeColor="text1"/>
          <w:lang w:val="vi-VN"/>
        </w:rPr>
        <w:t>3. Trong trường hợp Trung ương ban hành các chính sách, quy định mới thay thế những chính sách, quy định được viện dẫn trong Quy định này thì áp dụng theo các chính sách, quy định mới của Trung ương.</w:t>
      </w:r>
    </w:p>
    <w:bookmarkEnd w:id="6"/>
    <w:bookmarkEnd w:id="7"/>
    <w:p w14:paraId="6E17292B" w14:textId="77777777" w:rsidR="007735C3" w:rsidRPr="00EB2F7C" w:rsidRDefault="007735C3" w:rsidP="007735C3">
      <w:pPr>
        <w:shd w:val="clear" w:color="auto" w:fill="FFFFFF"/>
        <w:spacing w:before="60"/>
        <w:rPr>
          <w:color w:val="000000" w:themeColor="text1"/>
          <w:lang w:val="vi-VN"/>
        </w:rPr>
      </w:pPr>
    </w:p>
    <w:sectPr w:rsidR="007735C3" w:rsidRPr="00EB2F7C" w:rsidSect="0012615B">
      <w:headerReference w:type="even" r:id="rId8"/>
      <w:headerReference w:type="default" r:id="rId9"/>
      <w:footerReference w:type="even" r:id="rId10"/>
      <w:footerReference w:type="default" r:id="rId11"/>
      <w:footerReference w:type="firs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67227" w14:textId="77777777" w:rsidR="00BF1C96" w:rsidRDefault="00BF1C96">
      <w:r>
        <w:separator/>
      </w:r>
    </w:p>
  </w:endnote>
  <w:endnote w:type="continuationSeparator" w:id="0">
    <w:p w14:paraId="2783C296" w14:textId="77777777" w:rsidR="00BF1C96" w:rsidRDefault="00BF1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5DBC" w14:textId="77777777" w:rsidR="002455E8" w:rsidRDefault="002455E8" w:rsidP="007D13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9CBD74" w14:textId="77777777" w:rsidR="002455E8" w:rsidRDefault="002455E8" w:rsidP="007863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36829" w14:textId="77777777" w:rsidR="002455E8" w:rsidRDefault="002455E8">
    <w:pPr>
      <w:pStyle w:val="Footer"/>
      <w:jc w:val="center"/>
    </w:pPr>
  </w:p>
  <w:p w14:paraId="7F8FAF6D" w14:textId="77777777" w:rsidR="002455E8" w:rsidRDefault="002455E8" w:rsidP="0078633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9BE90" w14:textId="77777777" w:rsidR="002455E8" w:rsidRDefault="002455E8">
    <w:pPr>
      <w:pStyle w:val="Footer"/>
    </w:pPr>
  </w:p>
  <w:p w14:paraId="42806E15" w14:textId="77777777" w:rsidR="002455E8" w:rsidRDefault="00245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D5900" w14:textId="77777777" w:rsidR="00BF1C96" w:rsidRDefault="00BF1C96">
      <w:r>
        <w:separator/>
      </w:r>
    </w:p>
  </w:footnote>
  <w:footnote w:type="continuationSeparator" w:id="0">
    <w:p w14:paraId="6EAD32D8" w14:textId="77777777" w:rsidR="00BF1C96" w:rsidRDefault="00BF1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82A4" w14:textId="77777777" w:rsidR="002455E8" w:rsidRDefault="002455E8" w:rsidP="00BE18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A7BB33" w14:textId="77777777" w:rsidR="002455E8" w:rsidRDefault="00245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611E4" w14:textId="77777777" w:rsidR="002455E8" w:rsidRDefault="002455E8">
    <w:pPr>
      <w:pStyle w:val="Header"/>
      <w:jc w:val="center"/>
    </w:pPr>
    <w:r>
      <w:fldChar w:fldCharType="begin"/>
    </w:r>
    <w:r>
      <w:instrText xml:space="preserve"> PAGE   \* MERGEFORMAT </w:instrText>
    </w:r>
    <w:r>
      <w:fldChar w:fldCharType="separate"/>
    </w:r>
    <w:r w:rsidR="00385CFF">
      <w:rPr>
        <w:noProof/>
      </w:rPr>
      <w:t>5</w:t>
    </w:r>
    <w:r>
      <w:rPr>
        <w:noProof/>
      </w:rPr>
      <w:fldChar w:fldCharType="end"/>
    </w:r>
  </w:p>
  <w:p w14:paraId="5B69381C" w14:textId="77777777" w:rsidR="002455E8" w:rsidRDefault="00245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B3"/>
    <w:multiLevelType w:val="hybridMultilevel"/>
    <w:tmpl w:val="F84638D4"/>
    <w:lvl w:ilvl="0" w:tplc="249257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3C2590"/>
    <w:multiLevelType w:val="hybridMultilevel"/>
    <w:tmpl w:val="55C6EA40"/>
    <w:lvl w:ilvl="0" w:tplc="29E22030">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2106753"/>
    <w:multiLevelType w:val="hybridMultilevel"/>
    <w:tmpl w:val="A0128334"/>
    <w:lvl w:ilvl="0" w:tplc="F7503AE4">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6D3277B"/>
    <w:multiLevelType w:val="hybridMultilevel"/>
    <w:tmpl w:val="16B8E92E"/>
    <w:lvl w:ilvl="0" w:tplc="0DCCB248">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25F5D8B"/>
    <w:multiLevelType w:val="hybridMultilevel"/>
    <w:tmpl w:val="D568B66A"/>
    <w:lvl w:ilvl="0" w:tplc="D9B0D8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57231A4"/>
    <w:multiLevelType w:val="hybridMultilevel"/>
    <w:tmpl w:val="0B4003C2"/>
    <w:lvl w:ilvl="0" w:tplc="B8669D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14609E0"/>
    <w:multiLevelType w:val="hybridMultilevel"/>
    <w:tmpl w:val="B1162028"/>
    <w:lvl w:ilvl="0" w:tplc="3CC6C96C">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4E44D6B"/>
    <w:multiLevelType w:val="hybridMultilevel"/>
    <w:tmpl w:val="A48073A2"/>
    <w:lvl w:ilvl="0" w:tplc="8EC80E0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631402424">
    <w:abstractNumId w:val="7"/>
  </w:num>
  <w:num w:numId="2" w16cid:durableId="461583133">
    <w:abstractNumId w:val="4"/>
  </w:num>
  <w:num w:numId="3" w16cid:durableId="437870505">
    <w:abstractNumId w:val="0"/>
  </w:num>
  <w:num w:numId="4" w16cid:durableId="1643577422">
    <w:abstractNumId w:val="5"/>
  </w:num>
  <w:num w:numId="5" w16cid:durableId="150561976">
    <w:abstractNumId w:val="3"/>
  </w:num>
  <w:num w:numId="6" w16cid:durableId="1435637794">
    <w:abstractNumId w:val="2"/>
  </w:num>
  <w:num w:numId="7" w16cid:durableId="1414933240">
    <w:abstractNumId w:val="6"/>
  </w:num>
  <w:num w:numId="8" w16cid:durableId="255599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FF8"/>
    <w:rsid w:val="00001FB2"/>
    <w:rsid w:val="00003251"/>
    <w:rsid w:val="000032C3"/>
    <w:rsid w:val="00003FC7"/>
    <w:rsid w:val="0000435E"/>
    <w:rsid w:val="0000728C"/>
    <w:rsid w:val="00011502"/>
    <w:rsid w:val="000151A4"/>
    <w:rsid w:val="00020C74"/>
    <w:rsid w:val="0002177C"/>
    <w:rsid w:val="000248AF"/>
    <w:rsid w:val="000273FD"/>
    <w:rsid w:val="00030085"/>
    <w:rsid w:val="00031AAE"/>
    <w:rsid w:val="00034374"/>
    <w:rsid w:val="00034595"/>
    <w:rsid w:val="000356A2"/>
    <w:rsid w:val="00035C0E"/>
    <w:rsid w:val="0003725A"/>
    <w:rsid w:val="00050197"/>
    <w:rsid w:val="0005040D"/>
    <w:rsid w:val="000516A1"/>
    <w:rsid w:val="00054982"/>
    <w:rsid w:val="00062212"/>
    <w:rsid w:val="000629BF"/>
    <w:rsid w:val="00071FE1"/>
    <w:rsid w:val="0007201D"/>
    <w:rsid w:val="000758A1"/>
    <w:rsid w:val="00082408"/>
    <w:rsid w:val="000828D3"/>
    <w:rsid w:val="000853A0"/>
    <w:rsid w:val="00085445"/>
    <w:rsid w:val="000917DB"/>
    <w:rsid w:val="00092690"/>
    <w:rsid w:val="000A0303"/>
    <w:rsid w:val="000A1633"/>
    <w:rsid w:val="000A4A61"/>
    <w:rsid w:val="000A6E73"/>
    <w:rsid w:val="000A7FFC"/>
    <w:rsid w:val="000B01E1"/>
    <w:rsid w:val="000C2DFE"/>
    <w:rsid w:val="000C597E"/>
    <w:rsid w:val="000C616A"/>
    <w:rsid w:val="000C6541"/>
    <w:rsid w:val="000D5BF3"/>
    <w:rsid w:val="000E3D76"/>
    <w:rsid w:val="000E5E87"/>
    <w:rsid w:val="000E699A"/>
    <w:rsid w:val="000F3CD9"/>
    <w:rsid w:val="000F473B"/>
    <w:rsid w:val="000F7FF6"/>
    <w:rsid w:val="0010011F"/>
    <w:rsid w:val="0010064C"/>
    <w:rsid w:val="001013BF"/>
    <w:rsid w:val="0010177C"/>
    <w:rsid w:val="00112995"/>
    <w:rsid w:val="00113417"/>
    <w:rsid w:val="001136EB"/>
    <w:rsid w:val="00113DFF"/>
    <w:rsid w:val="001159E0"/>
    <w:rsid w:val="00120D9C"/>
    <w:rsid w:val="00122E42"/>
    <w:rsid w:val="0012615B"/>
    <w:rsid w:val="00126A1B"/>
    <w:rsid w:val="00127849"/>
    <w:rsid w:val="0013506F"/>
    <w:rsid w:val="00140B26"/>
    <w:rsid w:val="00142205"/>
    <w:rsid w:val="00146107"/>
    <w:rsid w:val="001470A4"/>
    <w:rsid w:val="001506E0"/>
    <w:rsid w:val="00151C5C"/>
    <w:rsid w:val="00156FD7"/>
    <w:rsid w:val="00157FDF"/>
    <w:rsid w:val="001606F8"/>
    <w:rsid w:val="001617CF"/>
    <w:rsid w:val="00166C86"/>
    <w:rsid w:val="00167438"/>
    <w:rsid w:val="00170973"/>
    <w:rsid w:val="00175CA3"/>
    <w:rsid w:val="00177AB6"/>
    <w:rsid w:val="0018343E"/>
    <w:rsid w:val="00191702"/>
    <w:rsid w:val="001920E4"/>
    <w:rsid w:val="001A0085"/>
    <w:rsid w:val="001B06FC"/>
    <w:rsid w:val="001B2D6E"/>
    <w:rsid w:val="001B4B5A"/>
    <w:rsid w:val="001B565F"/>
    <w:rsid w:val="001C3BD6"/>
    <w:rsid w:val="001C6C27"/>
    <w:rsid w:val="001D4C9E"/>
    <w:rsid w:val="001D4CFB"/>
    <w:rsid w:val="001E0104"/>
    <w:rsid w:val="001E3F59"/>
    <w:rsid w:val="001E4305"/>
    <w:rsid w:val="001E7DDA"/>
    <w:rsid w:val="001F4444"/>
    <w:rsid w:val="001F6906"/>
    <w:rsid w:val="001F7A9D"/>
    <w:rsid w:val="001F7CA8"/>
    <w:rsid w:val="00211A90"/>
    <w:rsid w:val="0021247F"/>
    <w:rsid w:val="00213CAA"/>
    <w:rsid w:val="0021639F"/>
    <w:rsid w:val="00216ABA"/>
    <w:rsid w:val="00220730"/>
    <w:rsid w:val="00220F38"/>
    <w:rsid w:val="00223A65"/>
    <w:rsid w:val="002252B1"/>
    <w:rsid w:val="00226D2A"/>
    <w:rsid w:val="002313BD"/>
    <w:rsid w:val="00233DE7"/>
    <w:rsid w:val="00241C2D"/>
    <w:rsid w:val="002455E8"/>
    <w:rsid w:val="00245DB6"/>
    <w:rsid w:val="00257D26"/>
    <w:rsid w:val="00261CBF"/>
    <w:rsid w:val="0026245B"/>
    <w:rsid w:val="002661BF"/>
    <w:rsid w:val="00270413"/>
    <w:rsid w:val="00270B7A"/>
    <w:rsid w:val="00272529"/>
    <w:rsid w:val="00272A79"/>
    <w:rsid w:val="0027312B"/>
    <w:rsid w:val="00274BB6"/>
    <w:rsid w:val="0027772D"/>
    <w:rsid w:val="002805A0"/>
    <w:rsid w:val="0028318E"/>
    <w:rsid w:val="002A2AB9"/>
    <w:rsid w:val="002A3CBD"/>
    <w:rsid w:val="002A6950"/>
    <w:rsid w:val="002B6750"/>
    <w:rsid w:val="002C1502"/>
    <w:rsid w:val="002C2DFA"/>
    <w:rsid w:val="002C31EC"/>
    <w:rsid w:val="002C7235"/>
    <w:rsid w:val="002E2648"/>
    <w:rsid w:val="002E7387"/>
    <w:rsid w:val="002F4F8F"/>
    <w:rsid w:val="002F54A7"/>
    <w:rsid w:val="0030197B"/>
    <w:rsid w:val="00301E07"/>
    <w:rsid w:val="003021FC"/>
    <w:rsid w:val="00302E0A"/>
    <w:rsid w:val="0030465E"/>
    <w:rsid w:val="003059EF"/>
    <w:rsid w:val="003072B8"/>
    <w:rsid w:val="00307D86"/>
    <w:rsid w:val="00310C8E"/>
    <w:rsid w:val="00310D1C"/>
    <w:rsid w:val="00313BCC"/>
    <w:rsid w:val="00315DAC"/>
    <w:rsid w:val="00323832"/>
    <w:rsid w:val="00325FA3"/>
    <w:rsid w:val="0032654C"/>
    <w:rsid w:val="00326DCC"/>
    <w:rsid w:val="00330D6E"/>
    <w:rsid w:val="00331728"/>
    <w:rsid w:val="003366BE"/>
    <w:rsid w:val="0034102C"/>
    <w:rsid w:val="00341409"/>
    <w:rsid w:val="00343017"/>
    <w:rsid w:val="0034496E"/>
    <w:rsid w:val="00345477"/>
    <w:rsid w:val="00352964"/>
    <w:rsid w:val="00355A19"/>
    <w:rsid w:val="00357868"/>
    <w:rsid w:val="00361CCE"/>
    <w:rsid w:val="00362443"/>
    <w:rsid w:val="00365691"/>
    <w:rsid w:val="003771B3"/>
    <w:rsid w:val="00382845"/>
    <w:rsid w:val="00383484"/>
    <w:rsid w:val="00385CFF"/>
    <w:rsid w:val="00390F3A"/>
    <w:rsid w:val="00394A3C"/>
    <w:rsid w:val="00394F9F"/>
    <w:rsid w:val="003A1BD5"/>
    <w:rsid w:val="003A2288"/>
    <w:rsid w:val="003A27A4"/>
    <w:rsid w:val="003A49AF"/>
    <w:rsid w:val="003A4D50"/>
    <w:rsid w:val="003A517D"/>
    <w:rsid w:val="003A7B62"/>
    <w:rsid w:val="003B2339"/>
    <w:rsid w:val="003B25B5"/>
    <w:rsid w:val="003C2A4B"/>
    <w:rsid w:val="003C2AD8"/>
    <w:rsid w:val="003C3CF4"/>
    <w:rsid w:val="003C46CE"/>
    <w:rsid w:val="003C4B9A"/>
    <w:rsid w:val="003D02F3"/>
    <w:rsid w:val="003D03D2"/>
    <w:rsid w:val="003D6208"/>
    <w:rsid w:val="003E0F60"/>
    <w:rsid w:val="003E47CA"/>
    <w:rsid w:val="003E4925"/>
    <w:rsid w:val="003E4FCF"/>
    <w:rsid w:val="003E538F"/>
    <w:rsid w:val="003F4BF6"/>
    <w:rsid w:val="003F6FA6"/>
    <w:rsid w:val="0040526A"/>
    <w:rsid w:val="00405A4F"/>
    <w:rsid w:val="00406412"/>
    <w:rsid w:val="00412601"/>
    <w:rsid w:val="00413342"/>
    <w:rsid w:val="00417563"/>
    <w:rsid w:val="00431841"/>
    <w:rsid w:val="0044178E"/>
    <w:rsid w:val="00446D45"/>
    <w:rsid w:val="00454959"/>
    <w:rsid w:val="0045526E"/>
    <w:rsid w:val="00463E2E"/>
    <w:rsid w:val="00471D52"/>
    <w:rsid w:val="0047681C"/>
    <w:rsid w:val="00480FAA"/>
    <w:rsid w:val="00483900"/>
    <w:rsid w:val="00491665"/>
    <w:rsid w:val="004927E9"/>
    <w:rsid w:val="004939D0"/>
    <w:rsid w:val="004A15AB"/>
    <w:rsid w:val="004A55A4"/>
    <w:rsid w:val="004B1DD2"/>
    <w:rsid w:val="004C0895"/>
    <w:rsid w:val="004C166B"/>
    <w:rsid w:val="004C1EFC"/>
    <w:rsid w:val="004C6943"/>
    <w:rsid w:val="004D0F48"/>
    <w:rsid w:val="004D17DB"/>
    <w:rsid w:val="004D2AC7"/>
    <w:rsid w:val="004D487D"/>
    <w:rsid w:val="004D63FD"/>
    <w:rsid w:val="004E2A32"/>
    <w:rsid w:val="004E2B22"/>
    <w:rsid w:val="004E3277"/>
    <w:rsid w:val="004E3F8F"/>
    <w:rsid w:val="004E550D"/>
    <w:rsid w:val="004E57E0"/>
    <w:rsid w:val="004E5A92"/>
    <w:rsid w:val="004F0C08"/>
    <w:rsid w:val="004F547B"/>
    <w:rsid w:val="00501755"/>
    <w:rsid w:val="00505306"/>
    <w:rsid w:val="005061AC"/>
    <w:rsid w:val="00507058"/>
    <w:rsid w:val="00511F6F"/>
    <w:rsid w:val="0052595C"/>
    <w:rsid w:val="00530F7F"/>
    <w:rsid w:val="00531BF8"/>
    <w:rsid w:val="005335AD"/>
    <w:rsid w:val="0053413E"/>
    <w:rsid w:val="005348D4"/>
    <w:rsid w:val="0053613C"/>
    <w:rsid w:val="00541882"/>
    <w:rsid w:val="00543611"/>
    <w:rsid w:val="00543ECC"/>
    <w:rsid w:val="00550346"/>
    <w:rsid w:val="0055081D"/>
    <w:rsid w:val="0055088F"/>
    <w:rsid w:val="005513C1"/>
    <w:rsid w:val="00556803"/>
    <w:rsid w:val="005607FE"/>
    <w:rsid w:val="0056208B"/>
    <w:rsid w:val="00565D0A"/>
    <w:rsid w:val="0056707E"/>
    <w:rsid w:val="005671AD"/>
    <w:rsid w:val="0057510E"/>
    <w:rsid w:val="005856D1"/>
    <w:rsid w:val="0058612A"/>
    <w:rsid w:val="00587B7A"/>
    <w:rsid w:val="00591ED6"/>
    <w:rsid w:val="00592BF4"/>
    <w:rsid w:val="00597707"/>
    <w:rsid w:val="005B3F20"/>
    <w:rsid w:val="005B4474"/>
    <w:rsid w:val="005B4709"/>
    <w:rsid w:val="005C078D"/>
    <w:rsid w:val="005C4FEB"/>
    <w:rsid w:val="005C646F"/>
    <w:rsid w:val="005C6EFA"/>
    <w:rsid w:val="005C787C"/>
    <w:rsid w:val="005C7B07"/>
    <w:rsid w:val="005D34C7"/>
    <w:rsid w:val="005D41CB"/>
    <w:rsid w:val="005D486A"/>
    <w:rsid w:val="005D4D56"/>
    <w:rsid w:val="005D6925"/>
    <w:rsid w:val="005E12B7"/>
    <w:rsid w:val="005F5016"/>
    <w:rsid w:val="005F5EBA"/>
    <w:rsid w:val="005F6C01"/>
    <w:rsid w:val="005F79EA"/>
    <w:rsid w:val="0060063D"/>
    <w:rsid w:val="00605262"/>
    <w:rsid w:val="00605FDD"/>
    <w:rsid w:val="00607CDC"/>
    <w:rsid w:val="00611F9D"/>
    <w:rsid w:val="00612AAB"/>
    <w:rsid w:val="00613E44"/>
    <w:rsid w:val="00614A20"/>
    <w:rsid w:val="00617492"/>
    <w:rsid w:val="006278C6"/>
    <w:rsid w:val="006319EB"/>
    <w:rsid w:val="00634BA3"/>
    <w:rsid w:val="006377C6"/>
    <w:rsid w:val="00641474"/>
    <w:rsid w:val="00646248"/>
    <w:rsid w:val="00651B57"/>
    <w:rsid w:val="006546F2"/>
    <w:rsid w:val="006551FD"/>
    <w:rsid w:val="006611A4"/>
    <w:rsid w:val="00665302"/>
    <w:rsid w:val="0067148B"/>
    <w:rsid w:val="00672042"/>
    <w:rsid w:val="006743BA"/>
    <w:rsid w:val="00674680"/>
    <w:rsid w:val="006761A5"/>
    <w:rsid w:val="006772A0"/>
    <w:rsid w:val="0068255C"/>
    <w:rsid w:val="00690B49"/>
    <w:rsid w:val="00691252"/>
    <w:rsid w:val="0069234A"/>
    <w:rsid w:val="00692CCD"/>
    <w:rsid w:val="0069511E"/>
    <w:rsid w:val="00695ACB"/>
    <w:rsid w:val="006A340F"/>
    <w:rsid w:val="006A4346"/>
    <w:rsid w:val="006A7AE3"/>
    <w:rsid w:val="006B135E"/>
    <w:rsid w:val="006B1681"/>
    <w:rsid w:val="006B2699"/>
    <w:rsid w:val="006B72F5"/>
    <w:rsid w:val="006C4F4E"/>
    <w:rsid w:val="006C6192"/>
    <w:rsid w:val="006C68F9"/>
    <w:rsid w:val="006D0405"/>
    <w:rsid w:val="006D31E8"/>
    <w:rsid w:val="006D7489"/>
    <w:rsid w:val="006E09EB"/>
    <w:rsid w:val="006E15E7"/>
    <w:rsid w:val="006E1E62"/>
    <w:rsid w:val="006E22AC"/>
    <w:rsid w:val="006E2F09"/>
    <w:rsid w:val="006E33AA"/>
    <w:rsid w:val="006E7F91"/>
    <w:rsid w:val="006F3D68"/>
    <w:rsid w:val="006F56BD"/>
    <w:rsid w:val="006F67C2"/>
    <w:rsid w:val="00704433"/>
    <w:rsid w:val="0070709C"/>
    <w:rsid w:val="007136CD"/>
    <w:rsid w:val="0071656B"/>
    <w:rsid w:val="0071698C"/>
    <w:rsid w:val="0072530A"/>
    <w:rsid w:val="00726FED"/>
    <w:rsid w:val="0073262B"/>
    <w:rsid w:val="007356FA"/>
    <w:rsid w:val="00736AF5"/>
    <w:rsid w:val="0073727F"/>
    <w:rsid w:val="00740693"/>
    <w:rsid w:val="00744772"/>
    <w:rsid w:val="007455F0"/>
    <w:rsid w:val="007475B6"/>
    <w:rsid w:val="0075435A"/>
    <w:rsid w:val="00755329"/>
    <w:rsid w:val="00760120"/>
    <w:rsid w:val="00762A41"/>
    <w:rsid w:val="00763C28"/>
    <w:rsid w:val="00763F25"/>
    <w:rsid w:val="00764610"/>
    <w:rsid w:val="007676F0"/>
    <w:rsid w:val="00770A6F"/>
    <w:rsid w:val="00770DB2"/>
    <w:rsid w:val="007711BD"/>
    <w:rsid w:val="00772C7D"/>
    <w:rsid w:val="007735C3"/>
    <w:rsid w:val="00774951"/>
    <w:rsid w:val="00774AD3"/>
    <w:rsid w:val="00777A71"/>
    <w:rsid w:val="00780AA8"/>
    <w:rsid w:val="0078633A"/>
    <w:rsid w:val="00786F00"/>
    <w:rsid w:val="00787EF2"/>
    <w:rsid w:val="00794280"/>
    <w:rsid w:val="00794B5F"/>
    <w:rsid w:val="00794F83"/>
    <w:rsid w:val="0079768F"/>
    <w:rsid w:val="007A0158"/>
    <w:rsid w:val="007A55AC"/>
    <w:rsid w:val="007A5F39"/>
    <w:rsid w:val="007B1DE1"/>
    <w:rsid w:val="007B4339"/>
    <w:rsid w:val="007B614C"/>
    <w:rsid w:val="007B6F66"/>
    <w:rsid w:val="007C076E"/>
    <w:rsid w:val="007C0FC4"/>
    <w:rsid w:val="007C14C5"/>
    <w:rsid w:val="007C248A"/>
    <w:rsid w:val="007C3140"/>
    <w:rsid w:val="007C3D2A"/>
    <w:rsid w:val="007C57A2"/>
    <w:rsid w:val="007C69F1"/>
    <w:rsid w:val="007D10DD"/>
    <w:rsid w:val="007D1362"/>
    <w:rsid w:val="007D13E8"/>
    <w:rsid w:val="007D13F0"/>
    <w:rsid w:val="007D4D06"/>
    <w:rsid w:val="007D6813"/>
    <w:rsid w:val="007D6DDD"/>
    <w:rsid w:val="007D7138"/>
    <w:rsid w:val="007D7F21"/>
    <w:rsid w:val="007E1692"/>
    <w:rsid w:val="007E6A25"/>
    <w:rsid w:val="007F100F"/>
    <w:rsid w:val="007F12B7"/>
    <w:rsid w:val="007F1DB8"/>
    <w:rsid w:val="007F66C1"/>
    <w:rsid w:val="007F6AAC"/>
    <w:rsid w:val="00804A08"/>
    <w:rsid w:val="008052C1"/>
    <w:rsid w:val="00810F2D"/>
    <w:rsid w:val="00811FA6"/>
    <w:rsid w:val="00816B82"/>
    <w:rsid w:val="00826FD3"/>
    <w:rsid w:val="00830148"/>
    <w:rsid w:val="00830D68"/>
    <w:rsid w:val="00831758"/>
    <w:rsid w:val="00834667"/>
    <w:rsid w:val="00835885"/>
    <w:rsid w:val="00837576"/>
    <w:rsid w:val="00840566"/>
    <w:rsid w:val="0084062A"/>
    <w:rsid w:val="008417C1"/>
    <w:rsid w:val="008465F0"/>
    <w:rsid w:val="00846EB8"/>
    <w:rsid w:val="00852792"/>
    <w:rsid w:val="00852EC7"/>
    <w:rsid w:val="008531A1"/>
    <w:rsid w:val="008544BC"/>
    <w:rsid w:val="0086057D"/>
    <w:rsid w:val="00861B2D"/>
    <w:rsid w:val="00862232"/>
    <w:rsid w:val="00862ACC"/>
    <w:rsid w:val="0086332B"/>
    <w:rsid w:val="00870008"/>
    <w:rsid w:val="00870081"/>
    <w:rsid w:val="008711AE"/>
    <w:rsid w:val="00871470"/>
    <w:rsid w:val="0087171A"/>
    <w:rsid w:val="00874567"/>
    <w:rsid w:val="00883FB8"/>
    <w:rsid w:val="00892A08"/>
    <w:rsid w:val="00893E25"/>
    <w:rsid w:val="00895A8A"/>
    <w:rsid w:val="00896EF0"/>
    <w:rsid w:val="008A3BC2"/>
    <w:rsid w:val="008A5BCF"/>
    <w:rsid w:val="008A5D39"/>
    <w:rsid w:val="008A6BF9"/>
    <w:rsid w:val="008A72D2"/>
    <w:rsid w:val="008A7A38"/>
    <w:rsid w:val="008A7B12"/>
    <w:rsid w:val="008B28FF"/>
    <w:rsid w:val="008B53F7"/>
    <w:rsid w:val="008B5799"/>
    <w:rsid w:val="008C10D3"/>
    <w:rsid w:val="008C1E3B"/>
    <w:rsid w:val="008C202C"/>
    <w:rsid w:val="008C41F0"/>
    <w:rsid w:val="008C5D7F"/>
    <w:rsid w:val="008D105E"/>
    <w:rsid w:val="008D1E91"/>
    <w:rsid w:val="008D351F"/>
    <w:rsid w:val="008D45B2"/>
    <w:rsid w:val="008D5A8E"/>
    <w:rsid w:val="008E13D2"/>
    <w:rsid w:val="008E166D"/>
    <w:rsid w:val="008E19CF"/>
    <w:rsid w:val="008E299E"/>
    <w:rsid w:val="008E3044"/>
    <w:rsid w:val="008E4450"/>
    <w:rsid w:val="008E606A"/>
    <w:rsid w:val="008F1666"/>
    <w:rsid w:val="008F1DF8"/>
    <w:rsid w:val="008F3412"/>
    <w:rsid w:val="008F586F"/>
    <w:rsid w:val="00902055"/>
    <w:rsid w:val="00917D60"/>
    <w:rsid w:val="009203F9"/>
    <w:rsid w:val="009209A9"/>
    <w:rsid w:val="009234F7"/>
    <w:rsid w:val="00930177"/>
    <w:rsid w:val="0093583F"/>
    <w:rsid w:val="0094354B"/>
    <w:rsid w:val="00944AEE"/>
    <w:rsid w:val="00946305"/>
    <w:rsid w:val="00951CC6"/>
    <w:rsid w:val="00957150"/>
    <w:rsid w:val="009578FC"/>
    <w:rsid w:val="00964EEE"/>
    <w:rsid w:val="00966AF7"/>
    <w:rsid w:val="009711B3"/>
    <w:rsid w:val="009803A9"/>
    <w:rsid w:val="00981E9D"/>
    <w:rsid w:val="0098574F"/>
    <w:rsid w:val="009954BB"/>
    <w:rsid w:val="00996207"/>
    <w:rsid w:val="009A2DB0"/>
    <w:rsid w:val="009A7ACF"/>
    <w:rsid w:val="009B1791"/>
    <w:rsid w:val="009B2CAE"/>
    <w:rsid w:val="009B326A"/>
    <w:rsid w:val="009B3284"/>
    <w:rsid w:val="009B4805"/>
    <w:rsid w:val="009C2723"/>
    <w:rsid w:val="009C2CFB"/>
    <w:rsid w:val="009C2EF2"/>
    <w:rsid w:val="009C457E"/>
    <w:rsid w:val="009D1A1A"/>
    <w:rsid w:val="009D2B68"/>
    <w:rsid w:val="009D56D8"/>
    <w:rsid w:val="009D58E1"/>
    <w:rsid w:val="009E5011"/>
    <w:rsid w:val="009E6348"/>
    <w:rsid w:val="009F3043"/>
    <w:rsid w:val="009F368F"/>
    <w:rsid w:val="00A00653"/>
    <w:rsid w:val="00A00BA5"/>
    <w:rsid w:val="00A0268C"/>
    <w:rsid w:val="00A07EAC"/>
    <w:rsid w:val="00A11914"/>
    <w:rsid w:val="00A16986"/>
    <w:rsid w:val="00A16F5E"/>
    <w:rsid w:val="00A1782C"/>
    <w:rsid w:val="00A24DC0"/>
    <w:rsid w:val="00A25CD6"/>
    <w:rsid w:val="00A27149"/>
    <w:rsid w:val="00A311A1"/>
    <w:rsid w:val="00A34C41"/>
    <w:rsid w:val="00A43E6C"/>
    <w:rsid w:val="00A442D4"/>
    <w:rsid w:val="00A46301"/>
    <w:rsid w:val="00A50024"/>
    <w:rsid w:val="00A506AA"/>
    <w:rsid w:val="00A52585"/>
    <w:rsid w:val="00A53F22"/>
    <w:rsid w:val="00A54931"/>
    <w:rsid w:val="00A555C2"/>
    <w:rsid w:val="00A55938"/>
    <w:rsid w:val="00A570DC"/>
    <w:rsid w:val="00A70182"/>
    <w:rsid w:val="00A70287"/>
    <w:rsid w:val="00A70D9D"/>
    <w:rsid w:val="00A74416"/>
    <w:rsid w:val="00A74532"/>
    <w:rsid w:val="00A80A32"/>
    <w:rsid w:val="00A810F6"/>
    <w:rsid w:val="00A819C4"/>
    <w:rsid w:val="00A959B7"/>
    <w:rsid w:val="00A95B50"/>
    <w:rsid w:val="00A961C6"/>
    <w:rsid w:val="00AA1E5C"/>
    <w:rsid w:val="00AC0E19"/>
    <w:rsid w:val="00AC1BBD"/>
    <w:rsid w:val="00AC3080"/>
    <w:rsid w:val="00AC4CCC"/>
    <w:rsid w:val="00AC7698"/>
    <w:rsid w:val="00AD2E1A"/>
    <w:rsid w:val="00AD2F57"/>
    <w:rsid w:val="00AD5B56"/>
    <w:rsid w:val="00AD6F22"/>
    <w:rsid w:val="00AD733E"/>
    <w:rsid w:val="00AE14BB"/>
    <w:rsid w:val="00AE67EA"/>
    <w:rsid w:val="00AE710F"/>
    <w:rsid w:val="00AF4A2D"/>
    <w:rsid w:val="00AF5C3C"/>
    <w:rsid w:val="00AF66B7"/>
    <w:rsid w:val="00AF768B"/>
    <w:rsid w:val="00B0290F"/>
    <w:rsid w:val="00B1301D"/>
    <w:rsid w:val="00B14038"/>
    <w:rsid w:val="00B15155"/>
    <w:rsid w:val="00B158BC"/>
    <w:rsid w:val="00B17091"/>
    <w:rsid w:val="00B22BA1"/>
    <w:rsid w:val="00B22D5D"/>
    <w:rsid w:val="00B23C7B"/>
    <w:rsid w:val="00B24580"/>
    <w:rsid w:val="00B2678C"/>
    <w:rsid w:val="00B26FC3"/>
    <w:rsid w:val="00B30EAA"/>
    <w:rsid w:val="00B33BD9"/>
    <w:rsid w:val="00B34508"/>
    <w:rsid w:val="00B36E13"/>
    <w:rsid w:val="00B420BC"/>
    <w:rsid w:val="00B45134"/>
    <w:rsid w:val="00B4534F"/>
    <w:rsid w:val="00B4605A"/>
    <w:rsid w:val="00B46507"/>
    <w:rsid w:val="00B53EF9"/>
    <w:rsid w:val="00B5415C"/>
    <w:rsid w:val="00B565B9"/>
    <w:rsid w:val="00B57BA0"/>
    <w:rsid w:val="00B6015B"/>
    <w:rsid w:val="00B607E7"/>
    <w:rsid w:val="00B6238F"/>
    <w:rsid w:val="00B65503"/>
    <w:rsid w:val="00B65FED"/>
    <w:rsid w:val="00B70B49"/>
    <w:rsid w:val="00B72A5F"/>
    <w:rsid w:val="00B828F9"/>
    <w:rsid w:val="00B83723"/>
    <w:rsid w:val="00B90BC6"/>
    <w:rsid w:val="00B93736"/>
    <w:rsid w:val="00BA575E"/>
    <w:rsid w:val="00BA793B"/>
    <w:rsid w:val="00BB1732"/>
    <w:rsid w:val="00BB4D60"/>
    <w:rsid w:val="00BB677D"/>
    <w:rsid w:val="00BB74CF"/>
    <w:rsid w:val="00BC105D"/>
    <w:rsid w:val="00BC371B"/>
    <w:rsid w:val="00BC3776"/>
    <w:rsid w:val="00BD1E9D"/>
    <w:rsid w:val="00BD23A0"/>
    <w:rsid w:val="00BD4367"/>
    <w:rsid w:val="00BD7C42"/>
    <w:rsid w:val="00BE187D"/>
    <w:rsid w:val="00BE2668"/>
    <w:rsid w:val="00BE4CFC"/>
    <w:rsid w:val="00BE76A3"/>
    <w:rsid w:val="00BF1C96"/>
    <w:rsid w:val="00BF2876"/>
    <w:rsid w:val="00BF32CF"/>
    <w:rsid w:val="00BF3837"/>
    <w:rsid w:val="00BF3C7F"/>
    <w:rsid w:val="00C01AD2"/>
    <w:rsid w:val="00C02C7B"/>
    <w:rsid w:val="00C11629"/>
    <w:rsid w:val="00C12544"/>
    <w:rsid w:val="00C12F05"/>
    <w:rsid w:val="00C12F72"/>
    <w:rsid w:val="00C14C7B"/>
    <w:rsid w:val="00C1790D"/>
    <w:rsid w:val="00C2386A"/>
    <w:rsid w:val="00C24117"/>
    <w:rsid w:val="00C24942"/>
    <w:rsid w:val="00C332BA"/>
    <w:rsid w:val="00C36250"/>
    <w:rsid w:val="00C40C95"/>
    <w:rsid w:val="00C41023"/>
    <w:rsid w:val="00C50731"/>
    <w:rsid w:val="00C51CBD"/>
    <w:rsid w:val="00C534F2"/>
    <w:rsid w:val="00C637F0"/>
    <w:rsid w:val="00C645BA"/>
    <w:rsid w:val="00C7288A"/>
    <w:rsid w:val="00C740A4"/>
    <w:rsid w:val="00C74B5E"/>
    <w:rsid w:val="00C7660B"/>
    <w:rsid w:val="00C77D6F"/>
    <w:rsid w:val="00C84DCD"/>
    <w:rsid w:val="00C86AAF"/>
    <w:rsid w:val="00C94570"/>
    <w:rsid w:val="00CA1A68"/>
    <w:rsid w:val="00CA71B0"/>
    <w:rsid w:val="00CA7BBB"/>
    <w:rsid w:val="00CB0463"/>
    <w:rsid w:val="00CB1737"/>
    <w:rsid w:val="00CB766A"/>
    <w:rsid w:val="00CB79B5"/>
    <w:rsid w:val="00CC10FE"/>
    <w:rsid w:val="00CC1E2B"/>
    <w:rsid w:val="00CC7F84"/>
    <w:rsid w:val="00CD16A4"/>
    <w:rsid w:val="00CD2704"/>
    <w:rsid w:val="00CD34C1"/>
    <w:rsid w:val="00CD3F92"/>
    <w:rsid w:val="00CD4A51"/>
    <w:rsid w:val="00CF1198"/>
    <w:rsid w:val="00CF1F6E"/>
    <w:rsid w:val="00CF25C5"/>
    <w:rsid w:val="00CF26FA"/>
    <w:rsid w:val="00CF4FF8"/>
    <w:rsid w:val="00CF5334"/>
    <w:rsid w:val="00D004AE"/>
    <w:rsid w:val="00D01D52"/>
    <w:rsid w:val="00D06771"/>
    <w:rsid w:val="00D113AF"/>
    <w:rsid w:val="00D22C81"/>
    <w:rsid w:val="00D235FF"/>
    <w:rsid w:val="00D24FC6"/>
    <w:rsid w:val="00D25E3E"/>
    <w:rsid w:val="00D26888"/>
    <w:rsid w:val="00D26F9D"/>
    <w:rsid w:val="00D278D1"/>
    <w:rsid w:val="00D316D2"/>
    <w:rsid w:val="00D36C81"/>
    <w:rsid w:val="00D376C4"/>
    <w:rsid w:val="00D51761"/>
    <w:rsid w:val="00D52FBB"/>
    <w:rsid w:val="00D5455C"/>
    <w:rsid w:val="00D60D25"/>
    <w:rsid w:val="00D653F6"/>
    <w:rsid w:val="00D65A67"/>
    <w:rsid w:val="00D67854"/>
    <w:rsid w:val="00D715D8"/>
    <w:rsid w:val="00D72D7E"/>
    <w:rsid w:val="00D7585C"/>
    <w:rsid w:val="00D82A4D"/>
    <w:rsid w:val="00D82E84"/>
    <w:rsid w:val="00D8350D"/>
    <w:rsid w:val="00D8776B"/>
    <w:rsid w:val="00D91512"/>
    <w:rsid w:val="00D940C5"/>
    <w:rsid w:val="00D95328"/>
    <w:rsid w:val="00D9562B"/>
    <w:rsid w:val="00D96722"/>
    <w:rsid w:val="00D96755"/>
    <w:rsid w:val="00D9721E"/>
    <w:rsid w:val="00D97344"/>
    <w:rsid w:val="00DA05B7"/>
    <w:rsid w:val="00DA1555"/>
    <w:rsid w:val="00DA243B"/>
    <w:rsid w:val="00DA33D1"/>
    <w:rsid w:val="00DB2436"/>
    <w:rsid w:val="00DB2B2F"/>
    <w:rsid w:val="00DB38AB"/>
    <w:rsid w:val="00DC1B75"/>
    <w:rsid w:val="00DC4535"/>
    <w:rsid w:val="00DC4E4C"/>
    <w:rsid w:val="00DC4FA2"/>
    <w:rsid w:val="00DD0B9F"/>
    <w:rsid w:val="00DD1BFA"/>
    <w:rsid w:val="00DD2BFF"/>
    <w:rsid w:val="00DD538E"/>
    <w:rsid w:val="00DD7F98"/>
    <w:rsid w:val="00DE24DE"/>
    <w:rsid w:val="00DF0E91"/>
    <w:rsid w:val="00E01119"/>
    <w:rsid w:val="00E01D3A"/>
    <w:rsid w:val="00E03268"/>
    <w:rsid w:val="00E03FC7"/>
    <w:rsid w:val="00E04050"/>
    <w:rsid w:val="00E042E7"/>
    <w:rsid w:val="00E04351"/>
    <w:rsid w:val="00E0580D"/>
    <w:rsid w:val="00E065E6"/>
    <w:rsid w:val="00E0672E"/>
    <w:rsid w:val="00E06915"/>
    <w:rsid w:val="00E10A4B"/>
    <w:rsid w:val="00E169AF"/>
    <w:rsid w:val="00E17BEE"/>
    <w:rsid w:val="00E20706"/>
    <w:rsid w:val="00E220D3"/>
    <w:rsid w:val="00E24774"/>
    <w:rsid w:val="00E26566"/>
    <w:rsid w:val="00E277BC"/>
    <w:rsid w:val="00E27A6D"/>
    <w:rsid w:val="00E3192E"/>
    <w:rsid w:val="00E31FF5"/>
    <w:rsid w:val="00E32074"/>
    <w:rsid w:val="00E32244"/>
    <w:rsid w:val="00E32AB8"/>
    <w:rsid w:val="00E32D31"/>
    <w:rsid w:val="00E35640"/>
    <w:rsid w:val="00E37577"/>
    <w:rsid w:val="00E40F7C"/>
    <w:rsid w:val="00E411EB"/>
    <w:rsid w:val="00E430F2"/>
    <w:rsid w:val="00E457B5"/>
    <w:rsid w:val="00E503D4"/>
    <w:rsid w:val="00E530A7"/>
    <w:rsid w:val="00E555DB"/>
    <w:rsid w:val="00E55E5E"/>
    <w:rsid w:val="00E562AD"/>
    <w:rsid w:val="00E56CB9"/>
    <w:rsid w:val="00E62744"/>
    <w:rsid w:val="00E63AAA"/>
    <w:rsid w:val="00E64AAE"/>
    <w:rsid w:val="00E64D20"/>
    <w:rsid w:val="00E70B07"/>
    <w:rsid w:val="00E71E92"/>
    <w:rsid w:val="00E74759"/>
    <w:rsid w:val="00E77B73"/>
    <w:rsid w:val="00E85E51"/>
    <w:rsid w:val="00E860AB"/>
    <w:rsid w:val="00E861E7"/>
    <w:rsid w:val="00E92DE1"/>
    <w:rsid w:val="00E95C82"/>
    <w:rsid w:val="00E9655E"/>
    <w:rsid w:val="00E972C3"/>
    <w:rsid w:val="00E978E8"/>
    <w:rsid w:val="00EA36DA"/>
    <w:rsid w:val="00EA6729"/>
    <w:rsid w:val="00EA7111"/>
    <w:rsid w:val="00EA71C3"/>
    <w:rsid w:val="00EB2F7C"/>
    <w:rsid w:val="00EB3514"/>
    <w:rsid w:val="00EB4DCB"/>
    <w:rsid w:val="00EC0E04"/>
    <w:rsid w:val="00EC1499"/>
    <w:rsid w:val="00ED3C6D"/>
    <w:rsid w:val="00ED41F5"/>
    <w:rsid w:val="00EE10C1"/>
    <w:rsid w:val="00EE36BF"/>
    <w:rsid w:val="00EE4B1D"/>
    <w:rsid w:val="00EE6D58"/>
    <w:rsid w:val="00EF0A9C"/>
    <w:rsid w:val="00EF58F1"/>
    <w:rsid w:val="00EF5C01"/>
    <w:rsid w:val="00F00101"/>
    <w:rsid w:val="00F026A3"/>
    <w:rsid w:val="00F03185"/>
    <w:rsid w:val="00F10B66"/>
    <w:rsid w:val="00F14A4A"/>
    <w:rsid w:val="00F17844"/>
    <w:rsid w:val="00F17ECE"/>
    <w:rsid w:val="00F232F4"/>
    <w:rsid w:val="00F23773"/>
    <w:rsid w:val="00F30883"/>
    <w:rsid w:val="00F30903"/>
    <w:rsid w:val="00F32843"/>
    <w:rsid w:val="00F33419"/>
    <w:rsid w:val="00F34545"/>
    <w:rsid w:val="00F3782C"/>
    <w:rsid w:val="00F37AFC"/>
    <w:rsid w:val="00F40A41"/>
    <w:rsid w:val="00F4132F"/>
    <w:rsid w:val="00F4234A"/>
    <w:rsid w:val="00F463F2"/>
    <w:rsid w:val="00F605A9"/>
    <w:rsid w:val="00F66006"/>
    <w:rsid w:val="00F66FE4"/>
    <w:rsid w:val="00F71F15"/>
    <w:rsid w:val="00F737F5"/>
    <w:rsid w:val="00F73B52"/>
    <w:rsid w:val="00F74523"/>
    <w:rsid w:val="00F75985"/>
    <w:rsid w:val="00F808AC"/>
    <w:rsid w:val="00F81488"/>
    <w:rsid w:val="00F81659"/>
    <w:rsid w:val="00F81D5A"/>
    <w:rsid w:val="00F87D6E"/>
    <w:rsid w:val="00F91448"/>
    <w:rsid w:val="00F9186B"/>
    <w:rsid w:val="00F97AF1"/>
    <w:rsid w:val="00F97F7F"/>
    <w:rsid w:val="00FA2582"/>
    <w:rsid w:val="00FA3197"/>
    <w:rsid w:val="00FA40AC"/>
    <w:rsid w:val="00FA4E93"/>
    <w:rsid w:val="00FA501C"/>
    <w:rsid w:val="00FA5282"/>
    <w:rsid w:val="00FB0236"/>
    <w:rsid w:val="00FB30E1"/>
    <w:rsid w:val="00FB4E82"/>
    <w:rsid w:val="00FC352E"/>
    <w:rsid w:val="00FC3CA3"/>
    <w:rsid w:val="00FC6B0F"/>
    <w:rsid w:val="00FD1F86"/>
    <w:rsid w:val="00FD2EEE"/>
    <w:rsid w:val="00FD4148"/>
    <w:rsid w:val="00FD47A8"/>
    <w:rsid w:val="00FD5CB3"/>
    <w:rsid w:val="00FD7905"/>
    <w:rsid w:val="00FE24F2"/>
    <w:rsid w:val="00FE37E5"/>
    <w:rsid w:val="00FE3AD3"/>
    <w:rsid w:val="00FF1D7B"/>
    <w:rsid w:val="00FF673F"/>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AAEA6"/>
  <w15:docId w15:val="{13D8B926-566A-4E28-886E-C3367CAB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2">
    <w:name w:val="heading 2"/>
    <w:basedOn w:val="Normal"/>
    <w:link w:val="Heading2Char"/>
    <w:uiPriority w:val="9"/>
    <w:qFormat/>
    <w:rsid w:val="0050530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13DFF"/>
    <w:pPr>
      <w:spacing w:line="312" w:lineRule="auto"/>
    </w:pPr>
    <w:rPr>
      <w:sz w:val="24"/>
      <w:szCs w:val="24"/>
    </w:rPr>
  </w:style>
  <w:style w:type="paragraph" w:styleId="Footer">
    <w:name w:val="footer"/>
    <w:basedOn w:val="Normal"/>
    <w:link w:val="FooterChar"/>
    <w:uiPriority w:val="99"/>
    <w:rsid w:val="0078633A"/>
    <w:pPr>
      <w:tabs>
        <w:tab w:val="center" w:pos="4320"/>
        <w:tab w:val="right" w:pos="8640"/>
      </w:tabs>
    </w:pPr>
  </w:style>
  <w:style w:type="character" w:styleId="PageNumber">
    <w:name w:val="page number"/>
    <w:basedOn w:val="DefaultParagraphFont"/>
    <w:rsid w:val="0078633A"/>
  </w:style>
  <w:style w:type="paragraph" w:customStyle="1" w:styleId="DefaultParagraphFontParaCharCharCharCharChar">
    <w:name w:val="Default Paragraph Font Para Char Char Char Char Char"/>
    <w:autoRedefine/>
    <w:rsid w:val="00EC0E04"/>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CD4A51"/>
    <w:pPr>
      <w:widowControl w:val="0"/>
      <w:jc w:val="both"/>
    </w:pPr>
    <w:rPr>
      <w:rFonts w:eastAsia="SimSun" w:cs="Times New Roman"/>
      <w:kern w:val="2"/>
      <w:sz w:val="24"/>
      <w:szCs w:val="24"/>
      <w:lang w:eastAsia="zh-CN"/>
    </w:rPr>
  </w:style>
  <w:style w:type="paragraph" w:styleId="DocumentMap">
    <w:name w:val="Document Map"/>
    <w:basedOn w:val="Normal"/>
    <w:semiHidden/>
    <w:rsid w:val="00CD4A51"/>
    <w:pPr>
      <w:shd w:val="clear" w:color="auto" w:fill="000080"/>
    </w:pPr>
    <w:rPr>
      <w:rFonts w:ascii="Tahoma" w:hAnsi="Tahoma" w:cs="Tahoma"/>
      <w:sz w:val="20"/>
      <w:szCs w:val="20"/>
    </w:rPr>
  </w:style>
  <w:style w:type="paragraph" w:styleId="FootnoteText">
    <w:name w:val="footnote text"/>
    <w:basedOn w:val="Normal"/>
    <w:link w:val="FootnoteTextChar"/>
    <w:rsid w:val="00834667"/>
    <w:rPr>
      <w:sz w:val="20"/>
      <w:szCs w:val="20"/>
    </w:rPr>
  </w:style>
  <w:style w:type="character" w:styleId="FootnoteReference">
    <w:name w:val="footnote reference"/>
    <w:rsid w:val="00834667"/>
    <w:rPr>
      <w:vertAlign w:val="superscript"/>
    </w:rPr>
  </w:style>
  <w:style w:type="paragraph" w:customStyle="1" w:styleId="CharCharCharCharCharCharChar">
    <w:name w:val="Char Char Char Char Char Char Char"/>
    <w:basedOn w:val="Normal"/>
    <w:rsid w:val="00412601"/>
    <w:pPr>
      <w:spacing w:after="160" w:line="240" w:lineRule="exact"/>
    </w:pPr>
    <w:rPr>
      <w:rFonts w:ascii="Tahoma" w:eastAsia="PMingLiU" w:hAnsi="Tahoma"/>
      <w:sz w:val="20"/>
      <w:szCs w:val="20"/>
    </w:rPr>
  </w:style>
  <w:style w:type="character" w:styleId="Strong">
    <w:name w:val="Strong"/>
    <w:qFormat/>
    <w:rsid w:val="00FC6B0F"/>
    <w:rPr>
      <w:b/>
      <w:bCs/>
    </w:rPr>
  </w:style>
  <w:style w:type="paragraph" w:styleId="Header">
    <w:name w:val="header"/>
    <w:basedOn w:val="Normal"/>
    <w:link w:val="HeaderChar"/>
    <w:uiPriority w:val="99"/>
    <w:rsid w:val="007D1362"/>
    <w:pPr>
      <w:tabs>
        <w:tab w:val="center" w:pos="4320"/>
        <w:tab w:val="right" w:pos="8640"/>
      </w:tabs>
    </w:pPr>
  </w:style>
  <w:style w:type="paragraph" w:customStyle="1" w:styleId="Char">
    <w:name w:val="Char"/>
    <w:basedOn w:val="Normal"/>
    <w:rsid w:val="00F34545"/>
    <w:pPr>
      <w:spacing w:after="160" w:line="240" w:lineRule="exact"/>
    </w:pPr>
    <w:rPr>
      <w:rFonts w:ascii="Verdana" w:eastAsia="MS Mincho" w:hAnsi="Verdana" w:cs="Verdana"/>
      <w:szCs w:val="20"/>
    </w:rPr>
  </w:style>
  <w:style w:type="character" w:customStyle="1" w:styleId="HeaderChar">
    <w:name w:val="Header Char"/>
    <w:link w:val="Header"/>
    <w:uiPriority w:val="99"/>
    <w:rsid w:val="003A517D"/>
    <w:rPr>
      <w:sz w:val="28"/>
      <w:szCs w:val="28"/>
    </w:rPr>
  </w:style>
  <w:style w:type="character" w:customStyle="1" w:styleId="FooterChar">
    <w:name w:val="Footer Char"/>
    <w:link w:val="Footer"/>
    <w:uiPriority w:val="99"/>
    <w:rsid w:val="003A517D"/>
    <w:rPr>
      <w:sz w:val="28"/>
      <w:szCs w:val="28"/>
    </w:rPr>
  </w:style>
  <w:style w:type="character" w:customStyle="1" w:styleId="FootnoteTextChar">
    <w:name w:val="Footnote Text Char"/>
    <w:link w:val="FootnoteText"/>
    <w:rsid w:val="00957150"/>
  </w:style>
  <w:style w:type="character" w:styleId="CommentReference">
    <w:name w:val="annotation reference"/>
    <w:rsid w:val="00D5455C"/>
    <w:rPr>
      <w:sz w:val="16"/>
      <w:szCs w:val="16"/>
    </w:rPr>
  </w:style>
  <w:style w:type="paragraph" w:styleId="CommentText">
    <w:name w:val="annotation text"/>
    <w:basedOn w:val="Normal"/>
    <w:link w:val="CommentTextChar"/>
    <w:rsid w:val="00D5455C"/>
    <w:rPr>
      <w:sz w:val="20"/>
      <w:szCs w:val="20"/>
    </w:rPr>
  </w:style>
  <w:style w:type="character" w:customStyle="1" w:styleId="CommentTextChar">
    <w:name w:val="Comment Text Char"/>
    <w:basedOn w:val="DefaultParagraphFont"/>
    <w:link w:val="CommentText"/>
    <w:rsid w:val="00D5455C"/>
  </w:style>
  <w:style w:type="paragraph" w:styleId="CommentSubject">
    <w:name w:val="annotation subject"/>
    <w:basedOn w:val="CommentText"/>
    <w:next w:val="CommentText"/>
    <w:link w:val="CommentSubjectChar"/>
    <w:rsid w:val="00D5455C"/>
    <w:rPr>
      <w:b/>
      <w:bCs/>
    </w:rPr>
  </w:style>
  <w:style w:type="character" w:customStyle="1" w:styleId="CommentSubjectChar">
    <w:name w:val="Comment Subject Char"/>
    <w:link w:val="CommentSubject"/>
    <w:rsid w:val="00D5455C"/>
    <w:rPr>
      <w:b/>
      <w:bCs/>
    </w:rPr>
  </w:style>
  <w:style w:type="paragraph" w:styleId="Revision">
    <w:name w:val="Revision"/>
    <w:hidden/>
    <w:uiPriority w:val="99"/>
    <w:semiHidden/>
    <w:rsid w:val="00D5455C"/>
    <w:rPr>
      <w:sz w:val="28"/>
      <w:szCs w:val="28"/>
    </w:rPr>
  </w:style>
  <w:style w:type="paragraph" w:styleId="BalloonText">
    <w:name w:val="Balloon Text"/>
    <w:basedOn w:val="Normal"/>
    <w:link w:val="BalloonTextChar"/>
    <w:rsid w:val="00D5455C"/>
    <w:rPr>
      <w:rFonts w:ascii="Tahoma" w:hAnsi="Tahoma" w:cs="Tahoma"/>
      <w:sz w:val="16"/>
      <w:szCs w:val="16"/>
    </w:rPr>
  </w:style>
  <w:style w:type="character" w:customStyle="1" w:styleId="BalloonTextChar">
    <w:name w:val="Balloon Text Char"/>
    <w:link w:val="BalloonText"/>
    <w:rsid w:val="00D5455C"/>
    <w:rPr>
      <w:rFonts w:ascii="Tahoma" w:hAnsi="Tahoma" w:cs="Tahoma"/>
      <w:sz w:val="16"/>
      <w:szCs w:val="16"/>
    </w:rPr>
  </w:style>
  <w:style w:type="paragraph" w:customStyle="1" w:styleId="Vnbnnidung2">
    <w:name w:val="Văn bản nội dung (2)"/>
    <w:basedOn w:val="Normal"/>
    <w:rsid w:val="00F91448"/>
    <w:pPr>
      <w:widowControl w:val="0"/>
      <w:shd w:val="clear" w:color="auto" w:fill="FFFFFF"/>
      <w:spacing w:after="240" w:line="240" w:lineRule="atLeast"/>
    </w:pPr>
    <w:rPr>
      <w:rFonts w:eastAsia="Arial"/>
      <w:sz w:val="26"/>
      <w:szCs w:val="26"/>
      <w:lang w:val="vi-VN"/>
    </w:rPr>
  </w:style>
  <w:style w:type="character" w:customStyle="1" w:styleId="Vnbnnidung2Exact">
    <w:name w:val="Văn bản nội dung (2) Exact"/>
    <w:rsid w:val="00F91448"/>
    <w:rPr>
      <w:rFonts w:ascii="Times New Roman" w:hAnsi="Times New Roman" w:cs="Times New Roman"/>
      <w:sz w:val="26"/>
      <w:szCs w:val="26"/>
      <w:u w:val="none"/>
    </w:rPr>
  </w:style>
  <w:style w:type="character" w:customStyle="1" w:styleId="Vnbnnidung20">
    <w:name w:val="Văn bản nội dung (2)_"/>
    <w:link w:val="Vnbnnidung21"/>
    <w:rsid w:val="00E04050"/>
    <w:rPr>
      <w:sz w:val="26"/>
      <w:szCs w:val="26"/>
      <w:shd w:val="clear" w:color="auto" w:fill="FFFFFF"/>
    </w:rPr>
  </w:style>
  <w:style w:type="paragraph" w:customStyle="1" w:styleId="Vnbnnidung21">
    <w:name w:val="Văn bản nội dung (2)1"/>
    <w:basedOn w:val="Normal"/>
    <w:link w:val="Vnbnnidung20"/>
    <w:rsid w:val="00E04050"/>
    <w:pPr>
      <w:widowControl w:val="0"/>
      <w:shd w:val="clear" w:color="auto" w:fill="FFFFFF"/>
      <w:spacing w:before="540" w:after="120" w:line="302" w:lineRule="exact"/>
      <w:jc w:val="both"/>
    </w:pPr>
    <w:rPr>
      <w:sz w:val="26"/>
      <w:szCs w:val="26"/>
    </w:rPr>
  </w:style>
  <w:style w:type="character" w:customStyle="1" w:styleId="Heading2Char">
    <w:name w:val="Heading 2 Char"/>
    <w:link w:val="Heading2"/>
    <w:uiPriority w:val="9"/>
    <w:rsid w:val="00505306"/>
    <w:rPr>
      <w:b/>
      <w:bCs/>
      <w:sz w:val="36"/>
      <w:szCs w:val="36"/>
    </w:rPr>
  </w:style>
  <w:style w:type="character" w:styleId="Emphasis">
    <w:name w:val="Emphasis"/>
    <w:uiPriority w:val="20"/>
    <w:qFormat/>
    <w:rsid w:val="00505306"/>
    <w:rPr>
      <w:i/>
      <w:iCs/>
    </w:rPr>
  </w:style>
  <w:style w:type="character" w:styleId="Hyperlink">
    <w:name w:val="Hyperlink"/>
    <w:uiPriority w:val="99"/>
    <w:unhideWhenUsed/>
    <w:rsid w:val="00345477"/>
    <w:rPr>
      <w:color w:val="0000FF"/>
      <w:u w:val="single"/>
    </w:rPr>
  </w:style>
  <w:style w:type="paragraph" w:styleId="ListParagraph">
    <w:name w:val="List Paragraph"/>
    <w:basedOn w:val="Normal"/>
    <w:uiPriority w:val="34"/>
    <w:qFormat/>
    <w:rsid w:val="00EA7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02986">
      <w:bodyDiv w:val="1"/>
      <w:marLeft w:val="0"/>
      <w:marRight w:val="0"/>
      <w:marTop w:val="0"/>
      <w:marBottom w:val="0"/>
      <w:divBdr>
        <w:top w:val="none" w:sz="0" w:space="0" w:color="auto"/>
        <w:left w:val="none" w:sz="0" w:space="0" w:color="auto"/>
        <w:bottom w:val="none" w:sz="0" w:space="0" w:color="auto"/>
        <w:right w:val="none" w:sz="0" w:space="0" w:color="auto"/>
      </w:divBdr>
      <w:divsChild>
        <w:div w:id="1637763254">
          <w:marLeft w:val="0"/>
          <w:marRight w:val="0"/>
          <w:marTop w:val="0"/>
          <w:marBottom w:val="0"/>
          <w:divBdr>
            <w:top w:val="none" w:sz="0" w:space="0" w:color="auto"/>
            <w:left w:val="none" w:sz="0" w:space="0" w:color="auto"/>
            <w:bottom w:val="none" w:sz="0" w:space="0" w:color="auto"/>
            <w:right w:val="none" w:sz="0" w:space="0" w:color="auto"/>
          </w:divBdr>
          <w:divsChild>
            <w:div w:id="1500853384">
              <w:marLeft w:val="0"/>
              <w:marRight w:val="0"/>
              <w:marTop w:val="0"/>
              <w:marBottom w:val="0"/>
              <w:divBdr>
                <w:top w:val="none" w:sz="0" w:space="0" w:color="auto"/>
                <w:left w:val="none" w:sz="0" w:space="0" w:color="auto"/>
                <w:bottom w:val="none" w:sz="0" w:space="0" w:color="auto"/>
                <w:right w:val="none" w:sz="0" w:space="0" w:color="auto"/>
              </w:divBdr>
              <w:divsChild>
                <w:div w:id="1857037217">
                  <w:marLeft w:val="0"/>
                  <w:marRight w:val="0"/>
                  <w:marTop w:val="0"/>
                  <w:marBottom w:val="0"/>
                  <w:divBdr>
                    <w:top w:val="single" w:sz="12" w:space="10" w:color="F89B1A"/>
                    <w:left w:val="single" w:sz="6" w:space="7" w:color="C8D4DB"/>
                    <w:bottom w:val="none" w:sz="0" w:space="0" w:color="auto"/>
                    <w:right w:val="single" w:sz="6" w:space="7" w:color="C8D4DB"/>
                  </w:divBdr>
                  <w:divsChild>
                    <w:div w:id="1603220843">
                      <w:marLeft w:val="0"/>
                      <w:marRight w:val="0"/>
                      <w:marTop w:val="0"/>
                      <w:marBottom w:val="0"/>
                      <w:divBdr>
                        <w:top w:val="none" w:sz="0" w:space="0" w:color="auto"/>
                        <w:left w:val="none" w:sz="0" w:space="0" w:color="auto"/>
                        <w:bottom w:val="none" w:sz="0" w:space="0" w:color="auto"/>
                        <w:right w:val="none" w:sz="0" w:space="0" w:color="auto"/>
                      </w:divBdr>
                      <w:divsChild>
                        <w:div w:id="1087967559">
                          <w:marLeft w:val="0"/>
                          <w:marRight w:val="0"/>
                          <w:marTop w:val="0"/>
                          <w:marBottom w:val="0"/>
                          <w:divBdr>
                            <w:top w:val="none" w:sz="0" w:space="0" w:color="auto"/>
                            <w:left w:val="none" w:sz="0" w:space="0" w:color="auto"/>
                            <w:bottom w:val="none" w:sz="0" w:space="0" w:color="auto"/>
                            <w:right w:val="none" w:sz="0" w:space="0" w:color="auto"/>
                          </w:divBdr>
                          <w:divsChild>
                            <w:div w:id="1081416174">
                              <w:marLeft w:val="0"/>
                              <w:marRight w:val="204"/>
                              <w:marTop w:val="0"/>
                              <w:marBottom w:val="0"/>
                              <w:divBdr>
                                <w:top w:val="none" w:sz="0" w:space="0" w:color="auto"/>
                                <w:left w:val="none" w:sz="0" w:space="0" w:color="auto"/>
                                <w:bottom w:val="none" w:sz="0" w:space="0" w:color="auto"/>
                                <w:right w:val="none" w:sz="0" w:space="0" w:color="auto"/>
                              </w:divBdr>
                              <w:divsChild>
                                <w:div w:id="2088767220">
                                  <w:marLeft w:val="0"/>
                                  <w:marRight w:val="0"/>
                                  <w:marTop w:val="0"/>
                                  <w:marBottom w:val="0"/>
                                  <w:divBdr>
                                    <w:top w:val="none" w:sz="0" w:space="0" w:color="auto"/>
                                    <w:left w:val="none" w:sz="0" w:space="0" w:color="auto"/>
                                    <w:bottom w:val="none" w:sz="0" w:space="0" w:color="auto"/>
                                    <w:right w:val="none" w:sz="0" w:space="0" w:color="auto"/>
                                  </w:divBdr>
                                  <w:divsChild>
                                    <w:div w:id="161432217">
                                      <w:marLeft w:val="0"/>
                                      <w:marRight w:val="0"/>
                                      <w:marTop w:val="0"/>
                                      <w:marBottom w:val="0"/>
                                      <w:divBdr>
                                        <w:top w:val="none" w:sz="0" w:space="0" w:color="auto"/>
                                        <w:left w:val="none" w:sz="0" w:space="0" w:color="auto"/>
                                        <w:bottom w:val="none" w:sz="0" w:space="0" w:color="auto"/>
                                        <w:right w:val="none" w:sz="0" w:space="0" w:color="auto"/>
                                      </w:divBdr>
                                      <w:divsChild>
                                        <w:div w:id="16791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641268">
      <w:bodyDiv w:val="1"/>
      <w:marLeft w:val="0"/>
      <w:marRight w:val="0"/>
      <w:marTop w:val="0"/>
      <w:marBottom w:val="0"/>
      <w:divBdr>
        <w:top w:val="none" w:sz="0" w:space="0" w:color="auto"/>
        <w:left w:val="none" w:sz="0" w:space="0" w:color="auto"/>
        <w:bottom w:val="none" w:sz="0" w:space="0" w:color="auto"/>
        <w:right w:val="none" w:sz="0" w:space="0" w:color="auto"/>
      </w:divBdr>
    </w:div>
    <w:div w:id="555823996">
      <w:bodyDiv w:val="1"/>
      <w:marLeft w:val="0"/>
      <w:marRight w:val="0"/>
      <w:marTop w:val="0"/>
      <w:marBottom w:val="0"/>
      <w:divBdr>
        <w:top w:val="none" w:sz="0" w:space="0" w:color="auto"/>
        <w:left w:val="none" w:sz="0" w:space="0" w:color="auto"/>
        <w:bottom w:val="none" w:sz="0" w:space="0" w:color="auto"/>
        <w:right w:val="none" w:sz="0" w:space="0" w:color="auto"/>
      </w:divBdr>
      <w:divsChild>
        <w:div w:id="1581140728">
          <w:marLeft w:val="0"/>
          <w:marRight w:val="0"/>
          <w:marTop w:val="0"/>
          <w:marBottom w:val="0"/>
          <w:divBdr>
            <w:top w:val="none" w:sz="0" w:space="0" w:color="auto"/>
            <w:left w:val="none" w:sz="0" w:space="0" w:color="auto"/>
            <w:bottom w:val="none" w:sz="0" w:space="0" w:color="auto"/>
            <w:right w:val="none" w:sz="0" w:space="0" w:color="auto"/>
          </w:divBdr>
          <w:divsChild>
            <w:div w:id="434523127">
              <w:marLeft w:val="0"/>
              <w:marRight w:val="0"/>
              <w:marTop w:val="0"/>
              <w:marBottom w:val="0"/>
              <w:divBdr>
                <w:top w:val="none" w:sz="0" w:space="0" w:color="auto"/>
                <w:left w:val="none" w:sz="0" w:space="0" w:color="auto"/>
                <w:bottom w:val="none" w:sz="0" w:space="0" w:color="auto"/>
                <w:right w:val="none" w:sz="0" w:space="0" w:color="auto"/>
              </w:divBdr>
              <w:divsChild>
                <w:div w:id="1798529755">
                  <w:marLeft w:val="0"/>
                  <w:marRight w:val="0"/>
                  <w:marTop w:val="0"/>
                  <w:marBottom w:val="0"/>
                  <w:divBdr>
                    <w:top w:val="single" w:sz="12" w:space="10" w:color="F89B1A"/>
                    <w:left w:val="single" w:sz="6" w:space="7" w:color="C8D4DB"/>
                    <w:bottom w:val="none" w:sz="0" w:space="0" w:color="auto"/>
                    <w:right w:val="single" w:sz="6" w:space="7" w:color="C8D4DB"/>
                  </w:divBdr>
                  <w:divsChild>
                    <w:div w:id="535236815">
                      <w:marLeft w:val="0"/>
                      <w:marRight w:val="0"/>
                      <w:marTop w:val="0"/>
                      <w:marBottom w:val="0"/>
                      <w:divBdr>
                        <w:top w:val="none" w:sz="0" w:space="0" w:color="auto"/>
                        <w:left w:val="none" w:sz="0" w:space="0" w:color="auto"/>
                        <w:bottom w:val="none" w:sz="0" w:space="0" w:color="auto"/>
                        <w:right w:val="none" w:sz="0" w:space="0" w:color="auto"/>
                      </w:divBdr>
                      <w:divsChild>
                        <w:div w:id="921911691">
                          <w:marLeft w:val="0"/>
                          <w:marRight w:val="0"/>
                          <w:marTop w:val="0"/>
                          <w:marBottom w:val="0"/>
                          <w:divBdr>
                            <w:top w:val="none" w:sz="0" w:space="0" w:color="auto"/>
                            <w:left w:val="none" w:sz="0" w:space="0" w:color="auto"/>
                            <w:bottom w:val="none" w:sz="0" w:space="0" w:color="auto"/>
                            <w:right w:val="none" w:sz="0" w:space="0" w:color="auto"/>
                          </w:divBdr>
                          <w:divsChild>
                            <w:div w:id="1150440278">
                              <w:marLeft w:val="0"/>
                              <w:marRight w:val="204"/>
                              <w:marTop w:val="0"/>
                              <w:marBottom w:val="0"/>
                              <w:divBdr>
                                <w:top w:val="none" w:sz="0" w:space="0" w:color="auto"/>
                                <w:left w:val="none" w:sz="0" w:space="0" w:color="auto"/>
                                <w:bottom w:val="none" w:sz="0" w:space="0" w:color="auto"/>
                                <w:right w:val="none" w:sz="0" w:space="0" w:color="auto"/>
                              </w:divBdr>
                              <w:divsChild>
                                <w:div w:id="1893076841">
                                  <w:marLeft w:val="0"/>
                                  <w:marRight w:val="0"/>
                                  <w:marTop w:val="0"/>
                                  <w:marBottom w:val="0"/>
                                  <w:divBdr>
                                    <w:top w:val="none" w:sz="0" w:space="0" w:color="auto"/>
                                    <w:left w:val="none" w:sz="0" w:space="0" w:color="auto"/>
                                    <w:bottom w:val="none" w:sz="0" w:space="0" w:color="auto"/>
                                    <w:right w:val="none" w:sz="0" w:space="0" w:color="auto"/>
                                  </w:divBdr>
                                  <w:divsChild>
                                    <w:div w:id="1353612239">
                                      <w:marLeft w:val="0"/>
                                      <w:marRight w:val="0"/>
                                      <w:marTop w:val="0"/>
                                      <w:marBottom w:val="0"/>
                                      <w:divBdr>
                                        <w:top w:val="none" w:sz="0" w:space="0" w:color="auto"/>
                                        <w:left w:val="none" w:sz="0" w:space="0" w:color="auto"/>
                                        <w:bottom w:val="none" w:sz="0" w:space="0" w:color="auto"/>
                                        <w:right w:val="none" w:sz="0" w:space="0" w:color="auto"/>
                                      </w:divBdr>
                                      <w:divsChild>
                                        <w:div w:id="914170364">
                                          <w:marLeft w:val="0"/>
                                          <w:marRight w:val="0"/>
                                          <w:marTop w:val="0"/>
                                          <w:marBottom w:val="0"/>
                                          <w:divBdr>
                                            <w:top w:val="none" w:sz="0" w:space="0" w:color="auto"/>
                                            <w:left w:val="none" w:sz="0" w:space="0" w:color="auto"/>
                                            <w:bottom w:val="none" w:sz="0" w:space="0" w:color="auto"/>
                                            <w:right w:val="none" w:sz="0" w:space="0" w:color="auto"/>
                                          </w:divBdr>
                                          <w:divsChild>
                                            <w:div w:id="15077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778951">
      <w:bodyDiv w:val="1"/>
      <w:marLeft w:val="0"/>
      <w:marRight w:val="0"/>
      <w:marTop w:val="0"/>
      <w:marBottom w:val="0"/>
      <w:divBdr>
        <w:top w:val="none" w:sz="0" w:space="0" w:color="auto"/>
        <w:left w:val="none" w:sz="0" w:space="0" w:color="auto"/>
        <w:bottom w:val="none" w:sz="0" w:space="0" w:color="auto"/>
        <w:right w:val="none" w:sz="0" w:space="0" w:color="auto"/>
      </w:divBdr>
      <w:divsChild>
        <w:div w:id="1438526725">
          <w:marLeft w:val="0"/>
          <w:marRight w:val="0"/>
          <w:marTop w:val="0"/>
          <w:marBottom w:val="0"/>
          <w:divBdr>
            <w:top w:val="none" w:sz="0" w:space="0" w:color="auto"/>
            <w:left w:val="none" w:sz="0" w:space="0" w:color="auto"/>
            <w:bottom w:val="none" w:sz="0" w:space="0" w:color="auto"/>
            <w:right w:val="none" w:sz="0" w:space="0" w:color="auto"/>
          </w:divBdr>
          <w:divsChild>
            <w:div w:id="1738357563">
              <w:marLeft w:val="0"/>
              <w:marRight w:val="0"/>
              <w:marTop w:val="0"/>
              <w:marBottom w:val="0"/>
              <w:divBdr>
                <w:top w:val="none" w:sz="0" w:space="0" w:color="auto"/>
                <w:left w:val="none" w:sz="0" w:space="0" w:color="auto"/>
                <w:bottom w:val="none" w:sz="0" w:space="0" w:color="auto"/>
                <w:right w:val="none" w:sz="0" w:space="0" w:color="auto"/>
              </w:divBdr>
              <w:divsChild>
                <w:div w:id="1652978392">
                  <w:marLeft w:val="0"/>
                  <w:marRight w:val="0"/>
                  <w:marTop w:val="0"/>
                  <w:marBottom w:val="0"/>
                  <w:divBdr>
                    <w:top w:val="single" w:sz="12" w:space="10" w:color="F89B1A"/>
                    <w:left w:val="single" w:sz="6" w:space="7" w:color="C8D4DB"/>
                    <w:bottom w:val="none" w:sz="0" w:space="0" w:color="auto"/>
                    <w:right w:val="single" w:sz="6" w:space="7" w:color="C8D4DB"/>
                  </w:divBdr>
                  <w:divsChild>
                    <w:div w:id="89938779">
                      <w:marLeft w:val="0"/>
                      <w:marRight w:val="0"/>
                      <w:marTop w:val="0"/>
                      <w:marBottom w:val="0"/>
                      <w:divBdr>
                        <w:top w:val="none" w:sz="0" w:space="0" w:color="auto"/>
                        <w:left w:val="none" w:sz="0" w:space="0" w:color="auto"/>
                        <w:bottom w:val="none" w:sz="0" w:space="0" w:color="auto"/>
                        <w:right w:val="none" w:sz="0" w:space="0" w:color="auto"/>
                      </w:divBdr>
                      <w:divsChild>
                        <w:div w:id="1283347759">
                          <w:marLeft w:val="0"/>
                          <w:marRight w:val="0"/>
                          <w:marTop w:val="0"/>
                          <w:marBottom w:val="0"/>
                          <w:divBdr>
                            <w:top w:val="none" w:sz="0" w:space="0" w:color="auto"/>
                            <w:left w:val="none" w:sz="0" w:space="0" w:color="auto"/>
                            <w:bottom w:val="none" w:sz="0" w:space="0" w:color="auto"/>
                            <w:right w:val="none" w:sz="0" w:space="0" w:color="auto"/>
                          </w:divBdr>
                          <w:divsChild>
                            <w:div w:id="694423311">
                              <w:marLeft w:val="0"/>
                              <w:marRight w:val="204"/>
                              <w:marTop w:val="0"/>
                              <w:marBottom w:val="0"/>
                              <w:divBdr>
                                <w:top w:val="none" w:sz="0" w:space="0" w:color="auto"/>
                                <w:left w:val="none" w:sz="0" w:space="0" w:color="auto"/>
                                <w:bottom w:val="none" w:sz="0" w:space="0" w:color="auto"/>
                                <w:right w:val="none" w:sz="0" w:space="0" w:color="auto"/>
                              </w:divBdr>
                              <w:divsChild>
                                <w:div w:id="1242521628">
                                  <w:marLeft w:val="0"/>
                                  <w:marRight w:val="0"/>
                                  <w:marTop w:val="0"/>
                                  <w:marBottom w:val="0"/>
                                  <w:divBdr>
                                    <w:top w:val="none" w:sz="0" w:space="0" w:color="auto"/>
                                    <w:left w:val="none" w:sz="0" w:space="0" w:color="auto"/>
                                    <w:bottom w:val="none" w:sz="0" w:space="0" w:color="auto"/>
                                    <w:right w:val="none" w:sz="0" w:space="0" w:color="auto"/>
                                  </w:divBdr>
                                  <w:divsChild>
                                    <w:div w:id="993147466">
                                      <w:marLeft w:val="0"/>
                                      <w:marRight w:val="0"/>
                                      <w:marTop w:val="0"/>
                                      <w:marBottom w:val="0"/>
                                      <w:divBdr>
                                        <w:top w:val="none" w:sz="0" w:space="0" w:color="auto"/>
                                        <w:left w:val="none" w:sz="0" w:space="0" w:color="auto"/>
                                        <w:bottom w:val="none" w:sz="0" w:space="0" w:color="auto"/>
                                        <w:right w:val="none" w:sz="0" w:space="0" w:color="auto"/>
                                      </w:divBdr>
                                      <w:divsChild>
                                        <w:div w:id="7577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553690">
      <w:bodyDiv w:val="1"/>
      <w:marLeft w:val="0"/>
      <w:marRight w:val="0"/>
      <w:marTop w:val="0"/>
      <w:marBottom w:val="0"/>
      <w:divBdr>
        <w:top w:val="none" w:sz="0" w:space="0" w:color="auto"/>
        <w:left w:val="none" w:sz="0" w:space="0" w:color="auto"/>
        <w:bottom w:val="none" w:sz="0" w:space="0" w:color="auto"/>
        <w:right w:val="none" w:sz="0" w:space="0" w:color="auto"/>
      </w:divBdr>
      <w:divsChild>
        <w:div w:id="863714206">
          <w:marLeft w:val="0"/>
          <w:marRight w:val="0"/>
          <w:marTop w:val="0"/>
          <w:marBottom w:val="0"/>
          <w:divBdr>
            <w:top w:val="none" w:sz="0" w:space="0" w:color="auto"/>
            <w:left w:val="none" w:sz="0" w:space="0" w:color="auto"/>
            <w:bottom w:val="none" w:sz="0" w:space="0" w:color="auto"/>
            <w:right w:val="none" w:sz="0" w:space="0" w:color="auto"/>
          </w:divBdr>
          <w:divsChild>
            <w:div w:id="44574964">
              <w:marLeft w:val="0"/>
              <w:marRight w:val="0"/>
              <w:marTop w:val="0"/>
              <w:marBottom w:val="0"/>
              <w:divBdr>
                <w:top w:val="none" w:sz="0" w:space="0" w:color="auto"/>
                <w:left w:val="none" w:sz="0" w:space="0" w:color="auto"/>
                <w:bottom w:val="none" w:sz="0" w:space="0" w:color="auto"/>
                <w:right w:val="none" w:sz="0" w:space="0" w:color="auto"/>
              </w:divBdr>
              <w:divsChild>
                <w:div w:id="704065095">
                  <w:marLeft w:val="0"/>
                  <w:marRight w:val="0"/>
                  <w:marTop w:val="0"/>
                  <w:marBottom w:val="0"/>
                  <w:divBdr>
                    <w:top w:val="single" w:sz="12" w:space="10" w:color="F89B1A"/>
                    <w:left w:val="single" w:sz="6" w:space="7" w:color="C8D4DB"/>
                    <w:bottom w:val="none" w:sz="0" w:space="0" w:color="auto"/>
                    <w:right w:val="single" w:sz="6" w:space="7" w:color="C8D4DB"/>
                  </w:divBdr>
                  <w:divsChild>
                    <w:div w:id="407457532">
                      <w:marLeft w:val="0"/>
                      <w:marRight w:val="0"/>
                      <w:marTop w:val="0"/>
                      <w:marBottom w:val="0"/>
                      <w:divBdr>
                        <w:top w:val="none" w:sz="0" w:space="0" w:color="auto"/>
                        <w:left w:val="none" w:sz="0" w:space="0" w:color="auto"/>
                        <w:bottom w:val="none" w:sz="0" w:space="0" w:color="auto"/>
                        <w:right w:val="none" w:sz="0" w:space="0" w:color="auto"/>
                      </w:divBdr>
                      <w:divsChild>
                        <w:div w:id="263533522">
                          <w:marLeft w:val="0"/>
                          <w:marRight w:val="0"/>
                          <w:marTop w:val="0"/>
                          <w:marBottom w:val="0"/>
                          <w:divBdr>
                            <w:top w:val="none" w:sz="0" w:space="0" w:color="auto"/>
                            <w:left w:val="none" w:sz="0" w:space="0" w:color="auto"/>
                            <w:bottom w:val="none" w:sz="0" w:space="0" w:color="auto"/>
                            <w:right w:val="none" w:sz="0" w:space="0" w:color="auto"/>
                          </w:divBdr>
                          <w:divsChild>
                            <w:div w:id="2023897616">
                              <w:marLeft w:val="0"/>
                              <w:marRight w:val="204"/>
                              <w:marTop w:val="0"/>
                              <w:marBottom w:val="0"/>
                              <w:divBdr>
                                <w:top w:val="none" w:sz="0" w:space="0" w:color="auto"/>
                                <w:left w:val="none" w:sz="0" w:space="0" w:color="auto"/>
                                <w:bottom w:val="none" w:sz="0" w:space="0" w:color="auto"/>
                                <w:right w:val="none" w:sz="0" w:space="0" w:color="auto"/>
                              </w:divBdr>
                              <w:divsChild>
                                <w:div w:id="1126897265">
                                  <w:marLeft w:val="0"/>
                                  <w:marRight w:val="0"/>
                                  <w:marTop w:val="0"/>
                                  <w:marBottom w:val="0"/>
                                  <w:divBdr>
                                    <w:top w:val="none" w:sz="0" w:space="0" w:color="auto"/>
                                    <w:left w:val="none" w:sz="0" w:space="0" w:color="auto"/>
                                    <w:bottom w:val="none" w:sz="0" w:space="0" w:color="auto"/>
                                    <w:right w:val="none" w:sz="0" w:space="0" w:color="auto"/>
                                  </w:divBdr>
                                  <w:divsChild>
                                    <w:div w:id="599146028">
                                      <w:marLeft w:val="0"/>
                                      <w:marRight w:val="0"/>
                                      <w:marTop w:val="0"/>
                                      <w:marBottom w:val="0"/>
                                      <w:divBdr>
                                        <w:top w:val="none" w:sz="0" w:space="0" w:color="auto"/>
                                        <w:left w:val="none" w:sz="0" w:space="0" w:color="auto"/>
                                        <w:bottom w:val="none" w:sz="0" w:space="0" w:color="auto"/>
                                        <w:right w:val="none" w:sz="0" w:space="0" w:color="auto"/>
                                      </w:divBdr>
                                      <w:divsChild>
                                        <w:div w:id="1244029182">
                                          <w:marLeft w:val="0"/>
                                          <w:marRight w:val="0"/>
                                          <w:marTop w:val="0"/>
                                          <w:marBottom w:val="0"/>
                                          <w:divBdr>
                                            <w:top w:val="none" w:sz="0" w:space="0" w:color="auto"/>
                                            <w:left w:val="none" w:sz="0" w:space="0" w:color="auto"/>
                                            <w:bottom w:val="none" w:sz="0" w:space="0" w:color="auto"/>
                                            <w:right w:val="none" w:sz="0" w:space="0" w:color="auto"/>
                                          </w:divBdr>
                                          <w:divsChild>
                                            <w:div w:id="18456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075356">
      <w:bodyDiv w:val="1"/>
      <w:marLeft w:val="0"/>
      <w:marRight w:val="0"/>
      <w:marTop w:val="0"/>
      <w:marBottom w:val="0"/>
      <w:divBdr>
        <w:top w:val="none" w:sz="0" w:space="0" w:color="auto"/>
        <w:left w:val="none" w:sz="0" w:space="0" w:color="auto"/>
        <w:bottom w:val="none" w:sz="0" w:space="0" w:color="auto"/>
        <w:right w:val="none" w:sz="0" w:space="0" w:color="auto"/>
      </w:divBdr>
      <w:divsChild>
        <w:div w:id="1425224145">
          <w:marLeft w:val="0"/>
          <w:marRight w:val="0"/>
          <w:marTop w:val="0"/>
          <w:marBottom w:val="0"/>
          <w:divBdr>
            <w:top w:val="none" w:sz="0" w:space="0" w:color="auto"/>
            <w:left w:val="none" w:sz="0" w:space="0" w:color="auto"/>
            <w:bottom w:val="none" w:sz="0" w:space="0" w:color="auto"/>
            <w:right w:val="none" w:sz="0" w:space="0" w:color="auto"/>
          </w:divBdr>
          <w:divsChild>
            <w:div w:id="1552956342">
              <w:marLeft w:val="0"/>
              <w:marRight w:val="0"/>
              <w:marTop w:val="0"/>
              <w:marBottom w:val="0"/>
              <w:divBdr>
                <w:top w:val="none" w:sz="0" w:space="0" w:color="auto"/>
                <w:left w:val="none" w:sz="0" w:space="0" w:color="auto"/>
                <w:bottom w:val="none" w:sz="0" w:space="0" w:color="auto"/>
                <w:right w:val="none" w:sz="0" w:space="0" w:color="auto"/>
              </w:divBdr>
              <w:divsChild>
                <w:div w:id="462966979">
                  <w:marLeft w:val="0"/>
                  <w:marRight w:val="0"/>
                  <w:marTop w:val="0"/>
                  <w:marBottom w:val="0"/>
                  <w:divBdr>
                    <w:top w:val="single" w:sz="12" w:space="10" w:color="F89B1A"/>
                    <w:left w:val="single" w:sz="6" w:space="7" w:color="C8D4DB"/>
                    <w:bottom w:val="none" w:sz="0" w:space="0" w:color="auto"/>
                    <w:right w:val="single" w:sz="6" w:space="7" w:color="C8D4DB"/>
                  </w:divBdr>
                  <w:divsChild>
                    <w:div w:id="1462647643">
                      <w:marLeft w:val="0"/>
                      <w:marRight w:val="0"/>
                      <w:marTop w:val="0"/>
                      <w:marBottom w:val="0"/>
                      <w:divBdr>
                        <w:top w:val="none" w:sz="0" w:space="0" w:color="auto"/>
                        <w:left w:val="none" w:sz="0" w:space="0" w:color="auto"/>
                        <w:bottom w:val="none" w:sz="0" w:space="0" w:color="auto"/>
                        <w:right w:val="none" w:sz="0" w:space="0" w:color="auto"/>
                      </w:divBdr>
                      <w:divsChild>
                        <w:div w:id="1279143658">
                          <w:marLeft w:val="0"/>
                          <w:marRight w:val="0"/>
                          <w:marTop w:val="0"/>
                          <w:marBottom w:val="0"/>
                          <w:divBdr>
                            <w:top w:val="none" w:sz="0" w:space="0" w:color="auto"/>
                            <w:left w:val="none" w:sz="0" w:space="0" w:color="auto"/>
                            <w:bottom w:val="none" w:sz="0" w:space="0" w:color="auto"/>
                            <w:right w:val="none" w:sz="0" w:space="0" w:color="auto"/>
                          </w:divBdr>
                          <w:divsChild>
                            <w:div w:id="156771339">
                              <w:marLeft w:val="0"/>
                              <w:marRight w:val="204"/>
                              <w:marTop w:val="0"/>
                              <w:marBottom w:val="0"/>
                              <w:divBdr>
                                <w:top w:val="none" w:sz="0" w:space="0" w:color="auto"/>
                                <w:left w:val="none" w:sz="0" w:space="0" w:color="auto"/>
                                <w:bottom w:val="none" w:sz="0" w:space="0" w:color="auto"/>
                                <w:right w:val="none" w:sz="0" w:space="0" w:color="auto"/>
                              </w:divBdr>
                              <w:divsChild>
                                <w:div w:id="568269062">
                                  <w:marLeft w:val="0"/>
                                  <w:marRight w:val="0"/>
                                  <w:marTop w:val="0"/>
                                  <w:marBottom w:val="0"/>
                                  <w:divBdr>
                                    <w:top w:val="none" w:sz="0" w:space="0" w:color="auto"/>
                                    <w:left w:val="none" w:sz="0" w:space="0" w:color="auto"/>
                                    <w:bottom w:val="none" w:sz="0" w:space="0" w:color="auto"/>
                                    <w:right w:val="none" w:sz="0" w:space="0" w:color="auto"/>
                                  </w:divBdr>
                                  <w:divsChild>
                                    <w:div w:id="751656931">
                                      <w:marLeft w:val="0"/>
                                      <w:marRight w:val="0"/>
                                      <w:marTop w:val="0"/>
                                      <w:marBottom w:val="0"/>
                                      <w:divBdr>
                                        <w:top w:val="none" w:sz="0" w:space="0" w:color="auto"/>
                                        <w:left w:val="none" w:sz="0" w:space="0" w:color="auto"/>
                                        <w:bottom w:val="none" w:sz="0" w:space="0" w:color="auto"/>
                                        <w:right w:val="none" w:sz="0" w:space="0" w:color="auto"/>
                                      </w:divBdr>
                                      <w:divsChild>
                                        <w:div w:id="1956863431">
                                          <w:marLeft w:val="0"/>
                                          <w:marRight w:val="0"/>
                                          <w:marTop w:val="0"/>
                                          <w:marBottom w:val="0"/>
                                          <w:divBdr>
                                            <w:top w:val="none" w:sz="0" w:space="0" w:color="auto"/>
                                            <w:left w:val="none" w:sz="0" w:space="0" w:color="auto"/>
                                            <w:bottom w:val="none" w:sz="0" w:space="0" w:color="auto"/>
                                            <w:right w:val="none" w:sz="0" w:space="0" w:color="auto"/>
                                          </w:divBdr>
                                          <w:divsChild>
                                            <w:div w:id="19092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279033">
      <w:bodyDiv w:val="1"/>
      <w:marLeft w:val="0"/>
      <w:marRight w:val="0"/>
      <w:marTop w:val="0"/>
      <w:marBottom w:val="0"/>
      <w:divBdr>
        <w:top w:val="none" w:sz="0" w:space="0" w:color="auto"/>
        <w:left w:val="none" w:sz="0" w:space="0" w:color="auto"/>
        <w:bottom w:val="none" w:sz="0" w:space="0" w:color="auto"/>
        <w:right w:val="none" w:sz="0" w:space="0" w:color="auto"/>
      </w:divBdr>
      <w:divsChild>
        <w:div w:id="1649700153">
          <w:marLeft w:val="0"/>
          <w:marRight w:val="0"/>
          <w:marTop w:val="0"/>
          <w:marBottom w:val="0"/>
          <w:divBdr>
            <w:top w:val="none" w:sz="0" w:space="0" w:color="auto"/>
            <w:left w:val="none" w:sz="0" w:space="0" w:color="auto"/>
            <w:bottom w:val="none" w:sz="0" w:space="0" w:color="auto"/>
            <w:right w:val="none" w:sz="0" w:space="0" w:color="auto"/>
          </w:divBdr>
          <w:divsChild>
            <w:div w:id="416948799">
              <w:marLeft w:val="0"/>
              <w:marRight w:val="0"/>
              <w:marTop w:val="0"/>
              <w:marBottom w:val="0"/>
              <w:divBdr>
                <w:top w:val="none" w:sz="0" w:space="0" w:color="auto"/>
                <w:left w:val="none" w:sz="0" w:space="0" w:color="auto"/>
                <w:bottom w:val="none" w:sz="0" w:space="0" w:color="auto"/>
                <w:right w:val="none" w:sz="0" w:space="0" w:color="auto"/>
              </w:divBdr>
              <w:divsChild>
                <w:div w:id="616373220">
                  <w:marLeft w:val="0"/>
                  <w:marRight w:val="0"/>
                  <w:marTop w:val="0"/>
                  <w:marBottom w:val="0"/>
                  <w:divBdr>
                    <w:top w:val="single" w:sz="12" w:space="10" w:color="F89B1A"/>
                    <w:left w:val="single" w:sz="6" w:space="7" w:color="C8D4DB"/>
                    <w:bottom w:val="none" w:sz="0" w:space="0" w:color="auto"/>
                    <w:right w:val="single" w:sz="6" w:space="7" w:color="C8D4DB"/>
                  </w:divBdr>
                  <w:divsChild>
                    <w:div w:id="956522223">
                      <w:marLeft w:val="0"/>
                      <w:marRight w:val="0"/>
                      <w:marTop w:val="0"/>
                      <w:marBottom w:val="0"/>
                      <w:divBdr>
                        <w:top w:val="none" w:sz="0" w:space="0" w:color="auto"/>
                        <w:left w:val="none" w:sz="0" w:space="0" w:color="auto"/>
                        <w:bottom w:val="none" w:sz="0" w:space="0" w:color="auto"/>
                        <w:right w:val="none" w:sz="0" w:space="0" w:color="auto"/>
                      </w:divBdr>
                      <w:divsChild>
                        <w:div w:id="560017446">
                          <w:marLeft w:val="0"/>
                          <w:marRight w:val="0"/>
                          <w:marTop w:val="0"/>
                          <w:marBottom w:val="0"/>
                          <w:divBdr>
                            <w:top w:val="none" w:sz="0" w:space="0" w:color="auto"/>
                            <w:left w:val="none" w:sz="0" w:space="0" w:color="auto"/>
                            <w:bottom w:val="none" w:sz="0" w:space="0" w:color="auto"/>
                            <w:right w:val="none" w:sz="0" w:space="0" w:color="auto"/>
                          </w:divBdr>
                          <w:divsChild>
                            <w:div w:id="1242833099">
                              <w:marLeft w:val="0"/>
                              <w:marRight w:val="204"/>
                              <w:marTop w:val="0"/>
                              <w:marBottom w:val="0"/>
                              <w:divBdr>
                                <w:top w:val="none" w:sz="0" w:space="0" w:color="auto"/>
                                <w:left w:val="none" w:sz="0" w:space="0" w:color="auto"/>
                                <w:bottom w:val="none" w:sz="0" w:space="0" w:color="auto"/>
                                <w:right w:val="none" w:sz="0" w:space="0" w:color="auto"/>
                              </w:divBdr>
                              <w:divsChild>
                                <w:div w:id="1831287180">
                                  <w:marLeft w:val="0"/>
                                  <w:marRight w:val="0"/>
                                  <w:marTop w:val="0"/>
                                  <w:marBottom w:val="0"/>
                                  <w:divBdr>
                                    <w:top w:val="none" w:sz="0" w:space="0" w:color="auto"/>
                                    <w:left w:val="none" w:sz="0" w:space="0" w:color="auto"/>
                                    <w:bottom w:val="none" w:sz="0" w:space="0" w:color="auto"/>
                                    <w:right w:val="none" w:sz="0" w:space="0" w:color="auto"/>
                                  </w:divBdr>
                                  <w:divsChild>
                                    <w:div w:id="629557856">
                                      <w:marLeft w:val="0"/>
                                      <w:marRight w:val="0"/>
                                      <w:marTop w:val="0"/>
                                      <w:marBottom w:val="0"/>
                                      <w:divBdr>
                                        <w:top w:val="none" w:sz="0" w:space="0" w:color="auto"/>
                                        <w:left w:val="none" w:sz="0" w:space="0" w:color="auto"/>
                                        <w:bottom w:val="none" w:sz="0" w:space="0" w:color="auto"/>
                                        <w:right w:val="none" w:sz="0" w:space="0" w:color="auto"/>
                                      </w:divBdr>
                                      <w:divsChild>
                                        <w:div w:id="7291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395365">
      <w:bodyDiv w:val="1"/>
      <w:marLeft w:val="0"/>
      <w:marRight w:val="0"/>
      <w:marTop w:val="0"/>
      <w:marBottom w:val="0"/>
      <w:divBdr>
        <w:top w:val="none" w:sz="0" w:space="0" w:color="auto"/>
        <w:left w:val="none" w:sz="0" w:space="0" w:color="auto"/>
        <w:bottom w:val="none" w:sz="0" w:space="0" w:color="auto"/>
        <w:right w:val="none" w:sz="0" w:space="0" w:color="auto"/>
      </w:divBdr>
    </w:div>
    <w:div w:id="1248346638">
      <w:bodyDiv w:val="1"/>
      <w:marLeft w:val="0"/>
      <w:marRight w:val="0"/>
      <w:marTop w:val="0"/>
      <w:marBottom w:val="0"/>
      <w:divBdr>
        <w:top w:val="none" w:sz="0" w:space="0" w:color="auto"/>
        <w:left w:val="none" w:sz="0" w:space="0" w:color="auto"/>
        <w:bottom w:val="none" w:sz="0" w:space="0" w:color="auto"/>
        <w:right w:val="none" w:sz="0" w:space="0" w:color="auto"/>
      </w:divBdr>
      <w:divsChild>
        <w:div w:id="1512141380">
          <w:marLeft w:val="0"/>
          <w:marRight w:val="0"/>
          <w:marTop w:val="0"/>
          <w:marBottom w:val="0"/>
          <w:divBdr>
            <w:top w:val="none" w:sz="0" w:space="0" w:color="auto"/>
            <w:left w:val="none" w:sz="0" w:space="0" w:color="auto"/>
            <w:bottom w:val="none" w:sz="0" w:space="0" w:color="auto"/>
            <w:right w:val="none" w:sz="0" w:space="0" w:color="auto"/>
          </w:divBdr>
          <w:divsChild>
            <w:div w:id="1268122733">
              <w:marLeft w:val="0"/>
              <w:marRight w:val="0"/>
              <w:marTop w:val="0"/>
              <w:marBottom w:val="0"/>
              <w:divBdr>
                <w:top w:val="none" w:sz="0" w:space="0" w:color="auto"/>
                <w:left w:val="none" w:sz="0" w:space="0" w:color="auto"/>
                <w:bottom w:val="none" w:sz="0" w:space="0" w:color="auto"/>
                <w:right w:val="none" w:sz="0" w:space="0" w:color="auto"/>
              </w:divBdr>
              <w:divsChild>
                <w:div w:id="1704163318">
                  <w:marLeft w:val="0"/>
                  <w:marRight w:val="0"/>
                  <w:marTop w:val="0"/>
                  <w:marBottom w:val="0"/>
                  <w:divBdr>
                    <w:top w:val="single" w:sz="12" w:space="10" w:color="F89B1A"/>
                    <w:left w:val="single" w:sz="6" w:space="7" w:color="C8D4DB"/>
                    <w:bottom w:val="none" w:sz="0" w:space="0" w:color="auto"/>
                    <w:right w:val="single" w:sz="6" w:space="7" w:color="C8D4DB"/>
                  </w:divBdr>
                  <w:divsChild>
                    <w:div w:id="691538644">
                      <w:marLeft w:val="0"/>
                      <w:marRight w:val="0"/>
                      <w:marTop w:val="0"/>
                      <w:marBottom w:val="0"/>
                      <w:divBdr>
                        <w:top w:val="none" w:sz="0" w:space="0" w:color="auto"/>
                        <w:left w:val="none" w:sz="0" w:space="0" w:color="auto"/>
                        <w:bottom w:val="none" w:sz="0" w:space="0" w:color="auto"/>
                        <w:right w:val="none" w:sz="0" w:space="0" w:color="auto"/>
                      </w:divBdr>
                      <w:divsChild>
                        <w:div w:id="1977833312">
                          <w:marLeft w:val="0"/>
                          <w:marRight w:val="0"/>
                          <w:marTop w:val="0"/>
                          <w:marBottom w:val="0"/>
                          <w:divBdr>
                            <w:top w:val="none" w:sz="0" w:space="0" w:color="auto"/>
                            <w:left w:val="none" w:sz="0" w:space="0" w:color="auto"/>
                            <w:bottom w:val="none" w:sz="0" w:space="0" w:color="auto"/>
                            <w:right w:val="none" w:sz="0" w:space="0" w:color="auto"/>
                          </w:divBdr>
                          <w:divsChild>
                            <w:div w:id="1289622903">
                              <w:marLeft w:val="0"/>
                              <w:marRight w:val="204"/>
                              <w:marTop w:val="0"/>
                              <w:marBottom w:val="0"/>
                              <w:divBdr>
                                <w:top w:val="none" w:sz="0" w:space="0" w:color="auto"/>
                                <w:left w:val="none" w:sz="0" w:space="0" w:color="auto"/>
                                <w:bottom w:val="none" w:sz="0" w:space="0" w:color="auto"/>
                                <w:right w:val="none" w:sz="0" w:space="0" w:color="auto"/>
                              </w:divBdr>
                              <w:divsChild>
                                <w:div w:id="1655523665">
                                  <w:marLeft w:val="0"/>
                                  <w:marRight w:val="0"/>
                                  <w:marTop w:val="0"/>
                                  <w:marBottom w:val="0"/>
                                  <w:divBdr>
                                    <w:top w:val="none" w:sz="0" w:space="0" w:color="auto"/>
                                    <w:left w:val="none" w:sz="0" w:space="0" w:color="auto"/>
                                    <w:bottom w:val="none" w:sz="0" w:space="0" w:color="auto"/>
                                    <w:right w:val="none" w:sz="0" w:space="0" w:color="auto"/>
                                  </w:divBdr>
                                  <w:divsChild>
                                    <w:div w:id="371805749">
                                      <w:marLeft w:val="0"/>
                                      <w:marRight w:val="0"/>
                                      <w:marTop w:val="0"/>
                                      <w:marBottom w:val="0"/>
                                      <w:divBdr>
                                        <w:top w:val="none" w:sz="0" w:space="0" w:color="auto"/>
                                        <w:left w:val="none" w:sz="0" w:space="0" w:color="auto"/>
                                        <w:bottom w:val="none" w:sz="0" w:space="0" w:color="auto"/>
                                        <w:right w:val="none" w:sz="0" w:space="0" w:color="auto"/>
                                      </w:divBdr>
                                      <w:divsChild>
                                        <w:div w:id="1271088423">
                                          <w:marLeft w:val="0"/>
                                          <w:marRight w:val="0"/>
                                          <w:marTop w:val="0"/>
                                          <w:marBottom w:val="0"/>
                                          <w:divBdr>
                                            <w:top w:val="none" w:sz="0" w:space="0" w:color="auto"/>
                                            <w:left w:val="none" w:sz="0" w:space="0" w:color="auto"/>
                                            <w:bottom w:val="none" w:sz="0" w:space="0" w:color="auto"/>
                                            <w:right w:val="none" w:sz="0" w:space="0" w:color="auto"/>
                                          </w:divBdr>
                                          <w:divsChild>
                                            <w:div w:id="10319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914214">
      <w:bodyDiv w:val="1"/>
      <w:marLeft w:val="0"/>
      <w:marRight w:val="0"/>
      <w:marTop w:val="0"/>
      <w:marBottom w:val="0"/>
      <w:divBdr>
        <w:top w:val="none" w:sz="0" w:space="0" w:color="auto"/>
        <w:left w:val="none" w:sz="0" w:space="0" w:color="auto"/>
        <w:bottom w:val="none" w:sz="0" w:space="0" w:color="auto"/>
        <w:right w:val="none" w:sz="0" w:space="0" w:color="auto"/>
      </w:divBdr>
      <w:divsChild>
        <w:div w:id="257252778">
          <w:marLeft w:val="0"/>
          <w:marRight w:val="0"/>
          <w:marTop w:val="0"/>
          <w:marBottom w:val="0"/>
          <w:divBdr>
            <w:top w:val="none" w:sz="0" w:space="0" w:color="auto"/>
            <w:left w:val="none" w:sz="0" w:space="0" w:color="auto"/>
            <w:bottom w:val="none" w:sz="0" w:space="0" w:color="auto"/>
            <w:right w:val="none" w:sz="0" w:space="0" w:color="auto"/>
          </w:divBdr>
          <w:divsChild>
            <w:div w:id="838539306">
              <w:marLeft w:val="0"/>
              <w:marRight w:val="0"/>
              <w:marTop w:val="0"/>
              <w:marBottom w:val="0"/>
              <w:divBdr>
                <w:top w:val="none" w:sz="0" w:space="0" w:color="auto"/>
                <w:left w:val="none" w:sz="0" w:space="0" w:color="auto"/>
                <w:bottom w:val="none" w:sz="0" w:space="0" w:color="auto"/>
                <w:right w:val="none" w:sz="0" w:space="0" w:color="auto"/>
              </w:divBdr>
              <w:divsChild>
                <w:div w:id="1113208263">
                  <w:marLeft w:val="0"/>
                  <w:marRight w:val="0"/>
                  <w:marTop w:val="0"/>
                  <w:marBottom w:val="0"/>
                  <w:divBdr>
                    <w:top w:val="single" w:sz="12" w:space="11" w:color="F89B1A"/>
                    <w:left w:val="single" w:sz="6" w:space="8" w:color="C8D4DB"/>
                    <w:bottom w:val="none" w:sz="0" w:space="0" w:color="auto"/>
                    <w:right w:val="single" w:sz="6" w:space="8" w:color="C8D4DB"/>
                  </w:divBdr>
                  <w:divsChild>
                    <w:div w:id="1810585881">
                      <w:marLeft w:val="0"/>
                      <w:marRight w:val="0"/>
                      <w:marTop w:val="0"/>
                      <w:marBottom w:val="0"/>
                      <w:divBdr>
                        <w:top w:val="none" w:sz="0" w:space="0" w:color="auto"/>
                        <w:left w:val="none" w:sz="0" w:space="0" w:color="auto"/>
                        <w:bottom w:val="none" w:sz="0" w:space="0" w:color="auto"/>
                        <w:right w:val="none" w:sz="0" w:space="0" w:color="auto"/>
                      </w:divBdr>
                      <w:divsChild>
                        <w:div w:id="2091660414">
                          <w:marLeft w:val="0"/>
                          <w:marRight w:val="0"/>
                          <w:marTop w:val="0"/>
                          <w:marBottom w:val="0"/>
                          <w:divBdr>
                            <w:top w:val="none" w:sz="0" w:space="0" w:color="auto"/>
                            <w:left w:val="none" w:sz="0" w:space="0" w:color="auto"/>
                            <w:bottom w:val="none" w:sz="0" w:space="0" w:color="auto"/>
                            <w:right w:val="none" w:sz="0" w:space="0" w:color="auto"/>
                          </w:divBdr>
                          <w:divsChild>
                            <w:div w:id="1478570471">
                              <w:marLeft w:val="0"/>
                              <w:marRight w:val="225"/>
                              <w:marTop w:val="0"/>
                              <w:marBottom w:val="0"/>
                              <w:divBdr>
                                <w:top w:val="none" w:sz="0" w:space="0" w:color="auto"/>
                                <w:left w:val="none" w:sz="0" w:space="0" w:color="auto"/>
                                <w:bottom w:val="none" w:sz="0" w:space="0" w:color="auto"/>
                                <w:right w:val="none" w:sz="0" w:space="0" w:color="auto"/>
                              </w:divBdr>
                              <w:divsChild>
                                <w:div w:id="1420905693">
                                  <w:marLeft w:val="0"/>
                                  <w:marRight w:val="0"/>
                                  <w:marTop w:val="0"/>
                                  <w:marBottom w:val="0"/>
                                  <w:divBdr>
                                    <w:top w:val="none" w:sz="0" w:space="0" w:color="auto"/>
                                    <w:left w:val="none" w:sz="0" w:space="0" w:color="auto"/>
                                    <w:bottom w:val="none" w:sz="0" w:space="0" w:color="auto"/>
                                    <w:right w:val="none" w:sz="0" w:space="0" w:color="auto"/>
                                  </w:divBdr>
                                  <w:divsChild>
                                    <w:div w:id="2043044559">
                                      <w:marLeft w:val="0"/>
                                      <w:marRight w:val="0"/>
                                      <w:marTop w:val="0"/>
                                      <w:marBottom w:val="0"/>
                                      <w:divBdr>
                                        <w:top w:val="none" w:sz="0" w:space="0" w:color="auto"/>
                                        <w:left w:val="none" w:sz="0" w:space="0" w:color="auto"/>
                                        <w:bottom w:val="none" w:sz="0" w:space="0" w:color="auto"/>
                                        <w:right w:val="none" w:sz="0" w:space="0" w:color="auto"/>
                                      </w:divBdr>
                                      <w:divsChild>
                                        <w:div w:id="12610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549819">
      <w:bodyDiv w:val="1"/>
      <w:marLeft w:val="0"/>
      <w:marRight w:val="0"/>
      <w:marTop w:val="0"/>
      <w:marBottom w:val="0"/>
      <w:divBdr>
        <w:top w:val="none" w:sz="0" w:space="0" w:color="auto"/>
        <w:left w:val="none" w:sz="0" w:space="0" w:color="auto"/>
        <w:bottom w:val="none" w:sz="0" w:space="0" w:color="auto"/>
        <w:right w:val="none" w:sz="0" w:space="0" w:color="auto"/>
      </w:divBdr>
      <w:divsChild>
        <w:div w:id="1427189682">
          <w:marLeft w:val="0"/>
          <w:marRight w:val="0"/>
          <w:marTop w:val="0"/>
          <w:marBottom w:val="0"/>
          <w:divBdr>
            <w:top w:val="none" w:sz="0" w:space="0" w:color="auto"/>
            <w:left w:val="none" w:sz="0" w:space="0" w:color="auto"/>
            <w:bottom w:val="none" w:sz="0" w:space="0" w:color="auto"/>
            <w:right w:val="none" w:sz="0" w:space="0" w:color="auto"/>
          </w:divBdr>
          <w:divsChild>
            <w:div w:id="1547595249">
              <w:marLeft w:val="0"/>
              <w:marRight w:val="0"/>
              <w:marTop w:val="0"/>
              <w:marBottom w:val="0"/>
              <w:divBdr>
                <w:top w:val="none" w:sz="0" w:space="0" w:color="auto"/>
                <w:left w:val="none" w:sz="0" w:space="0" w:color="auto"/>
                <w:bottom w:val="none" w:sz="0" w:space="0" w:color="auto"/>
                <w:right w:val="none" w:sz="0" w:space="0" w:color="auto"/>
              </w:divBdr>
              <w:divsChild>
                <w:div w:id="1685286175">
                  <w:marLeft w:val="0"/>
                  <w:marRight w:val="0"/>
                  <w:marTop w:val="0"/>
                  <w:marBottom w:val="0"/>
                  <w:divBdr>
                    <w:top w:val="single" w:sz="12" w:space="10" w:color="F89B1A"/>
                    <w:left w:val="single" w:sz="6" w:space="7" w:color="C8D4DB"/>
                    <w:bottom w:val="none" w:sz="0" w:space="0" w:color="auto"/>
                    <w:right w:val="single" w:sz="6" w:space="7" w:color="C8D4DB"/>
                  </w:divBdr>
                  <w:divsChild>
                    <w:div w:id="72246548">
                      <w:marLeft w:val="0"/>
                      <w:marRight w:val="0"/>
                      <w:marTop w:val="0"/>
                      <w:marBottom w:val="0"/>
                      <w:divBdr>
                        <w:top w:val="none" w:sz="0" w:space="0" w:color="auto"/>
                        <w:left w:val="none" w:sz="0" w:space="0" w:color="auto"/>
                        <w:bottom w:val="none" w:sz="0" w:space="0" w:color="auto"/>
                        <w:right w:val="none" w:sz="0" w:space="0" w:color="auto"/>
                      </w:divBdr>
                      <w:divsChild>
                        <w:div w:id="645665103">
                          <w:marLeft w:val="0"/>
                          <w:marRight w:val="0"/>
                          <w:marTop w:val="0"/>
                          <w:marBottom w:val="0"/>
                          <w:divBdr>
                            <w:top w:val="none" w:sz="0" w:space="0" w:color="auto"/>
                            <w:left w:val="none" w:sz="0" w:space="0" w:color="auto"/>
                            <w:bottom w:val="none" w:sz="0" w:space="0" w:color="auto"/>
                            <w:right w:val="none" w:sz="0" w:space="0" w:color="auto"/>
                          </w:divBdr>
                          <w:divsChild>
                            <w:div w:id="807822070">
                              <w:marLeft w:val="0"/>
                              <w:marRight w:val="204"/>
                              <w:marTop w:val="0"/>
                              <w:marBottom w:val="0"/>
                              <w:divBdr>
                                <w:top w:val="none" w:sz="0" w:space="0" w:color="auto"/>
                                <w:left w:val="none" w:sz="0" w:space="0" w:color="auto"/>
                                <w:bottom w:val="none" w:sz="0" w:space="0" w:color="auto"/>
                                <w:right w:val="none" w:sz="0" w:space="0" w:color="auto"/>
                              </w:divBdr>
                              <w:divsChild>
                                <w:div w:id="328875671">
                                  <w:marLeft w:val="0"/>
                                  <w:marRight w:val="0"/>
                                  <w:marTop w:val="0"/>
                                  <w:marBottom w:val="0"/>
                                  <w:divBdr>
                                    <w:top w:val="none" w:sz="0" w:space="0" w:color="auto"/>
                                    <w:left w:val="none" w:sz="0" w:space="0" w:color="auto"/>
                                    <w:bottom w:val="none" w:sz="0" w:space="0" w:color="auto"/>
                                    <w:right w:val="none" w:sz="0" w:space="0" w:color="auto"/>
                                  </w:divBdr>
                                  <w:divsChild>
                                    <w:div w:id="1041982421">
                                      <w:marLeft w:val="0"/>
                                      <w:marRight w:val="0"/>
                                      <w:marTop w:val="0"/>
                                      <w:marBottom w:val="0"/>
                                      <w:divBdr>
                                        <w:top w:val="none" w:sz="0" w:space="0" w:color="auto"/>
                                        <w:left w:val="none" w:sz="0" w:space="0" w:color="auto"/>
                                        <w:bottom w:val="none" w:sz="0" w:space="0" w:color="auto"/>
                                        <w:right w:val="none" w:sz="0" w:space="0" w:color="auto"/>
                                      </w:divBdr>
                                      <w:divsChild>
                                        <w:div w:id="14337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8106018">
      <w:bodyDiv w:val="1"/>
      <w:marLeft w:val="0"/>
      <w:marRight w:val="0"/>
      <w:marTop w:val="0"/>
      <w:marBottom w:val="0"/>
      <w:divBdr>
        <w:top w:val="none" w:sz="0" w:space="0" w:color="auto"/>
        <w:left w:val="none" w:sz="0" w:space="0" w:color="auto"/>
        <w:bottom w:val="none" w:sz="0" w:space="0" w:color="auto"/>
        <w:right w:val="none" w:sz="0" w:space="0" w:color="auto"/>
      </w:divBdr>
    </w:div>
    <w:div w:id="1929999444">
      <w:bodyDiv w:val="1"/>
      <w:marLeft w:val="0"/>
      <w:marRight w:val="0"/>
      <w:marTop w:val="0"/>
      <w:marBottom w:val="0"/>
      <w:divBdr>
        <w:top w:val="none" w:sz="0" w:space="0" w:color="auto"/>
        <w:left w:val="none" w:sz="0" w:space="0" w:color="auto"/>
        <w:bottom w:val="none" w:sz="0" w:space="0" w:color="auto"/>
        <w:right w:val="none" w:sz="0" w:space="0" w:color="auto"/>
      </w:divBdr>
      <w:divsChild>
        <w:div w:id="721757463">
          <w:marLeft w:val="0"/>
          <w:marRight w:val="0"/>
          <w:marTop w:val="0"/>
          <w:marBottom w:val="0"/>
          <w:divBdr>
            <w:top w:val="none" w:sz="0" w:space="0" w:color="auto"/>
            <w:left w:val="none" w:sz="0" w:space="0" w:color="auto"/>
            <w:bottom w:val="none" w:sz="0" w:space="0" w:color="auto"/>
            <w:right w:val="none" w:sz="0" w:space="0" w:color="auto"/>
          </w:divBdr>
          <w:divsChild>
            <w:div w:id="645865615">
              <w:marLeft w:val="0"/>
              <w:marRight w:val="0"/>
              <w:marTop w:val="0"/>
              <w:marBottom w:val="0"/>
              <w:divBdr>
                <w:top w:val="none" w:sz="0" w:space="0" w:color="auto"/>
                <w:left w:val="none" w:sz="0" w:space="0" w:color="auto"/>
                <w:bottom w:val="none" w:sz="0" w:space="0" w:color="auto"/>
                <w:right w:val="none" w:sz="0" w:space="0" w:color="auto"/>
              </w:divBdr>
              <w:divsChild>
                <w:div w:id="548952765">
                  <w:marLeft w:val="0"/>
                  <w:marRight w:val="0"/>
                  <w:marTop w:val="0"/>
                  <w:marBottom w:val="0"/>
                  <w:divBdr>
                    <w:top w:val="single" w:sz="12" w:space="10" w:color="F89B1A"/>
                    <w:left w:val="single" w:sz="6" w:space="7" w:color="C8D4DB"/>
                    <w:bottom w:val="none" w:sz="0" w:space="0" w:color="auto"/>
                    <w:right w:val="single" w:sz="6" w:space="7" w:color="C8D4DB"/>
                  </w:divBdr>
                  <w:divsChild>
                    <w:div w:id="1224174820">
                      <w:marLeft w:val="0"/>
                      <w:marRight w:val="0"/>
                      <w:marTop w:val="0"/>
                      <w:marBottom w:val="0"/>
                      <w:divBdr>
                        <w:top w:val="none" w:sz="0" w:space="0" w:color="auto"/>
                        <w:left w:val="none" w:sz="0" w:space="0" w:color="auto"/>
                        <w:bottom w:val="none" w:sz="0" w:space="0" w:color="auto"/>
                        <w:right w:val="none" w:sz="0" w:space="0" w:color="auto"/>
                      </w:divBdr>
                      <w:divsChild>
                        <w:div w:id="1612513418">
                          <w:marLeft w:val="0"/>
                          <w:marRight w:val="0"/>
                          <w:marTop w:val="0"/>
                          <w:marBottom w:val="0"/>
                          <w:divBdr>
                            <w:top w:val="none" w:sz="0" w:space="0" w:color="auto"/>
                            <w:left w:val="none" w:sz="0" w:space="0" w:color="auto"/>
                            <w:bottom w:val="none" w:sz="0" w:space="0" w:color="auto"/>
                            <w:right w:val="none" w:sz="0" w:space="0" w:color="auto"/>
                          </w:divBdr>
                          <w:divsChild>
                            <w:div w:id="1405445556">
                              <w:marLeft w:val="0"/>
                              <w:marRight w:val="204"/>
                              <w:marTop w:val="0"/>
                              <w:marBottom w:val="0"/>
                              <w:divBdr>
                                <w:top w:val="none" w:sz="0" w:space="0" w:color="auto"/>
                                <w:left w:val="none" w:sz="0" w:space="0" w:color="auto"/>
                                <w:bottom w:val="none" w:sz="0" w:space="0" w:color="auto"/>
                                <w:right w:val="none" w:sz="0" w:space="0" w:color="auto"/>
                              </w:divBdr>
                              <w:divsChild>
                                <w:div w:id="876434774">
                                  <w:marLeft w:val="0"/>
                                  <w:marRight w:val="0"/>
                                  <w:marTop w:val="0"/>
                                  <w:marBottom w:val="0"/>
                                  <w:divBdr>
                                    <w:top w:val="none" w:sz="0" w:space="0" w:color="auto"/>
                                    <w:left w:val="none" w:sz="0" w:space="0" w:color="auto"/>
                                    <w:bottom w:val="none" w:sz="0" w:space="0" w:color="auto"/>
                                    <w:right w:val="none" w:sz="0" w:space="0" w:color="auto"/>
                                  </w:divBdr>
                                  <w:divsChild>
                                    <w:div w:id="1013726484">
                                      <w:marLeft w:val="0"/>
                                      <w:marRight w:val="0"/>
                                      <w:marTop w:val="0"/>
                                      <w:marBottom w:val="0"/>
                                      <w:divBdr>
                                        <w:top w:val="none" w:sz="0" w:space="0" w:color="auto"/>
                                        <w:left w:val="none" w:sz="0" w:space="0" w:color="auto"/>
                                        <w:bottom w:val="none" w:sz="0" w:space="0" w:color="auto"/>
                                        <w:right w:val="none" w:sz="0" w:space="0" w:color="auto"/>
                                      </w:divBdr>
                                      <w:divsChild>
                                        <w:div w:id="402214639">
                                          <w:marLeft w:val="0"/>
                                          <w:marRight w:val="0"/>
                                          <w:marTop w:val="0"/>
                                          <w:marBottom w:val="0"/>
                                          <w:divBdr>
                                            <w:top w:val="none" w:sz="0" w:space="0" w:color="auto"/>
                                            <w:left w:val="none" w:sz="0" w:space="0" w:color="auto"/>
                                            <w:bottom w:val="none" w:sz="0" w:space="0" w:color="auto"/>
                                            <w:right w:val="none" w:sz="0" w:space="0" w:color="auto"/>
                                          </w:divBdr>
                                          <w:divsChild>
                                            <w:div w:id="19627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982070">
      <w:bodyDiv w:val="1"/>
      <w:marLeft w:val="0"/>
      <w:marRight w:val="0"/>
      <w:marTop w:val="0"/>
      <w:marBottom w:val="0"/>
      <w:divBdr>
        <w:top w:val="none" w:sz="0" w:space="0" w:color="auto"/>
        <w:left w:val="none" w:sz="0" w:space="0" w:color="auto"/>
        <w:bottom w:val="none" w:sz="0" w:space="0" w:color="auto"/>
        <w:right w:val="none" w:sz="0" w:space="0" w:color="auto"/>
      </w:divBdr>
      <w:divsChild>
        <w:div w:id="1979412000">
          <w:marLeft w:val="0"/>
          <w:marRight w:val="0"/>
          <w:marTop w:val="0"/>
          <w:marBottom w:val="0"/>
          <w:divBdr>
            <w:top w:val="none" w:sz="0" w:space="0" w:color="auto"/>
            <w:left w:val="none" w:sz="0" w:space="0" w:color="auto"/>
            <w:bottom w:val="none" w:sz="0" w:space="0" w:color="auto"/>
            <w:right w:val="none" w:sz="0" w:space="0" w:color="auto"/>
          </w:divBdr>
          <w:divsChild>
            <w:div w:id="816723361">
              <w:marLeft w:val="0"/>
              <w:marRight w:val="0"/>
              <w:marTop w:val="0"/>
              <w:marBottom w:val="0"/>
              <w:divBdr>
                <w:top w:val="none" w:sz="0" w:space="0" w:color="auto"/>
                <w:left w:val="none" w:sz="0" w:space="0" w:color="auto"/>
                <w:bottom w:val="none" w:sz="0" w:space="0" w:color="auto"/>
                <w:right w:val="none" w:sz="0" w:space="0" w:color="auto"/>
              </w:divBdr>
              <w:divsChild>
                <w:div w:id="1639064977">
                  <w:marLeft w:val="0"/>
                  <w:marRight w:val="0"/>
                  <w:marTop w:val="0"/>
                  <w:marBottom w:val="0"/>
                  <w:divBdr>
                    <w:top w:val="single" w:sz="12" w:space="10" w:color="F89B1A"/>
                    <w:left w:val="single" w:sz="6" w:space="7" w:color="C8D4DB"/>
                    <w:bottom w:val="none" w:sz="0" w:space="0" w:color="auto"/>
                    <w:right w:val="single" w:sz="6" w:space="7" w:color="C8D4DB"/>
                  </w:divBdr>
                  <w:divsChild>
                    <w:div w:id="2071465127">
                      <w:marLeft w:val="0"/>
                      <w:marRight w:val="0"/>
                      <w:marTop w:val="0"/>
                      <w:marBottom w:val="0"/>
                      <w:divBdr>
                        <w:top w:val="none" w:sz="0" w:space="0" w:color="auto"/>
                        <w:left w:val="none" w:sz="0" w:space="0" w:color="auto"/>
                        <w:bottom w:val="none" w:sz="0" w:space="0" w:color="auto"/>
                        <w:right w:val="none" w:sz="0" w:space="0" w:color="auto"/>
                      </w:divBdr>
                      <w:divsChild>
                        <w:div w:id="1610745122">
                          <w:marLeft w:val="0"/>
                          <w:marRight w:val="0"/>
                          <w:marTop w:val="0"/>
                          <w:marBottom w:val="0"/>
                          <w:divBdr>
                            <w:top w:val="none" w:sz="0" w:space="0" w:color="auto"/>
                            <w:left w:val="none" w:sz="0" w:space="0" w:color="auto"/>
                            <w:bottom w:val="none" w:sz="0" w:space="0" w:color="auto"/>
                            <w:right w:val="none" w:sz="0" w:space="0" w:color="auto"/>
                          </w:divBdr>
                          <w:divsChild>
                            <w:div w:id="1432748348">
                              <w:marLeft w:val="0"/>
                              <w:marRight w:val="204"/>
                              <w:marTop w:val="0"/>
                              <w:marBottom w:val="0"/>
                              <w:divBdr>
                                <w:top w:val="none" w:sz="0" w:space="0" w:color="auto"/>
                                <w:left w:val="none" w:sz="0" w:space="0" w:color="auto"/>
                                <w:bottom w:val="none" w:sz="0" w:space="0" w:color="auto"/>
                                <w:right w:val="none" w:sz="0" w:space="0" w:color="auto"/>
                              </w:divBdr>
                              <w:divsChild>
                                <w:div w:id="1856995015">
                                  <w:marLeft w:val="0"/>
                                  <w:marRight w:val="0"/>
                                  <w:marTop w:val="0"/>
                                  <w:marBottom w:val="0"/>
                                  <w:divBdr>
                                    <w:top w:val="none" w:sz="0" w:space="0" w:color="auto"/>
                                    <w:left w:val="none" w:sz="0" w:space="0" w:color="auto"/>
                                    <w:bottom w:val="none" w:sz="0" w:space="0" w:color="auto"/>
                                    <w:right w:val="none" w:sz="0" w:space="0" w:color="auto"/>
                                  </w:divBdr>
                                  <w:divsChild>
                                    <w:div w:id="1110396613">
                                      <w:marLeft w:val="0"/>
                                      <w:marRight w:val="0"/>
                                      <w:marTop w:val="0"/>
                                      <w:marBottom w:val="0"/>
                                      <w:divBdr>
                                        <w:top w:val="none" w:sz="0" w:space="0" w:color="auto"/>
                                        <w:left w:val="none" w:sz="0" w:space="0" w:color="auto"/>
                                        <w:bottom w:val="none" w:sz="0" w:space="0" w:color="auto"/>
                                        <w:right w:val="none" w:sz="0" w:space="0" w:color="auto"/>
                                      </w:divBdr>
                                      <w:divsChild>
                                        <w:div w:id="9312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3C01E7-A070-4655-BA53-8634FCF8396F}">
  <ds:schemaRefs>
    <ds:schemaRef ds:uri="http://schemas.openxmlformats.org/officeDocument/2006/bibliography"/>
  </ds:schemaRefs>
</ds:datastoreItem>
</file>

<file path=customXml/itemProps2.xml><?xml version="1.0" encoding="utf-8"?>
<ds:datastoreItem xmlns:ds="http://schemas.openxmlformats.org/officeDocument/2006/customXml" ds:itemID="{A22EF96C-6D23-4094-A31D-6AF350A4D413}"/>
</file>

<file path=customXml/itemProps3.xml><?xml version="1.0" encoding="utf-8"?>
<ds:datastoreItem xmlns:ds="http://schemas.openxmlformats.org/officeDocument/2006/customXml" ds:itemID="{7CFB1B08-18E2-4F78-B778-0920E7362F4C}"/>
</file>

<file path=customXml/itemProps4.xml><?xml version="1.0" encoding="utf-8"?>
<ds:datastoreItem xmlns:ds="http://schemas.openxmlformats.org/officeDocument/2006/customXml" ds:itemID="{67A23F9C-02EE-4A93-B775-6E4197BD3FD4}"/>
</file>

<file path=docProps/app.xml><?xml version="1.0" encoding="utf-8"?>
<Properties xmlns="http://schemas.openxmlformats.org/officeDocument/2006/extended-properties" xmlns:vt="http://schemas.openxmlformats.org/officeDocument/2006/docPropsVTypes">
  <Template>Normal</Template>
  <TotalTime>11</TotalTime>
  <Pages>5</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QUY ĐỊNH</vt:lpstr>
    </vt:vector>
  </TitlesOfParts>
  <Company>Microsoft Corporation</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creator>VANQUANG</dc:creator>
  <cp:lastModifiedBy>Half Moon</cp:lastModifiedBy>
  <cp:revision>9</cp:revision>
  <cp:lastPrinted>2023-12-09T12:37:00Z</cp:lastPrinted>
  <dcterms:created xsi:type="dcterms:W3CDTF">2023-12-09T02:12:00Z</dcterms:created>
  <dcterms:modified xsi:type="dcterms:W3CDTF">2023-12-20T01:50:00Z</dcterms:modified>
</cp:coreProperties>
</file>