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1" w:type="dxa"/>
        <w:tblLook w:val="01E0" w:firstRow="1" w:lastRow="1" w:firstColumn="1" w:lastColumn="1" w:noHBand="0" w:noVBand="0"/>
      </w:tblPr>
      <w:tblGrid>
        <w:gridCol w:w="4002"/>
        <w:gridCol w:w="5779"/>
      </w:tblGrid>
      <w:tr w:rsidR="0065794C" w:rsidRPr="00DB2006" w:rsidTr="0065794C">
        <w:tc>
          <w:tcPr>
            <w:tcW w:w="4002" w:type="dxa"/>
          </w:tcPr>
          <w:p w:rsidR="0065794C" w:rsidRPr="00DB2006" w:rsidRDefault="0065794C" w:rsidP="0065794C">
            <w:pPr>
              <w:spacing w:after="0" w:line="240" w:lineRule="auto"/>
              <w:jc w:val="center"/>
              <w:rPr>
                <w:b/>
                <w:szCs w:val="28"/>
              </w:rPr>
            </w:pPr>
            <w:r w:rsidRPr="00DB2006">
              <w:rPr>
                <w:b/>
                <w:szCs w:val="28"/>
              </w:rPr>
              <w:t>HỘI ĐỒNG NHÂN DÂN</w:t>
            </w:r>
          </w:p>
          <w:p w:rsidR="0065794C" w:rsidRPr="00DB2006" w:rsidRDefault="0065794C" w:rsidP="0065794C">
            <w:pPr>
              <w:spacing w:after="0" w:line="240" w:lineRule="auto"/>
              <w:jc w:val="center"/>
              <w:rPr>
                <w:b/>
                <w:szCs w:val="28"/>
              </w:rPr>
            </w:pPr>
            <w:r w:rsidRPr="00DB2006">
              <w:rPr>
                <w:b/>
                <w:szCs w:val="28"/>
              </w:rPr>
              <w:t>TỈNH PHÚ YÊN</w:t>
            </w:r>
          </w:p>
          <w:p w:rsidR="0065794C" w:rsidRPr="00DB2006" w:rsidRDefault="006C389B" w:rsidP="009F0FCA">
            <w:pPr>
              <w:spacing w:before="120" w:after="0" w:line="240" w:lineRule="auto"/>
              <w:jc w:val="center"/>
              <w:rPr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737235</wp:posOffset>
                      </wp:positionH>
                      <wp:positionV relativeFrom="paragraph">
                        <wp:posOffset>2540</wp:posOffset>
                      </wp:positionV>
                      <wp:extent cx="952500" cy="0"/>
                      <wp:effectExtent l="0" t="0" r="19050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7BF090" id="Straight Connector 1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8.05pt,.2pt" to="133.0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"/>
                  </w:pict>
                </mc:Fallback>
              </mc:AlternateContent>
            </w:r>
            <w:r w:rsidR="0065794C" w:rsidRPr="00DB2006">
              <w:rPr>
                <w:szCs w:val="28"/>
              </w:rPr>
              <w:t xml:space="preserve">Số:  </w:t>
            </w:r>
            <w:r w:rsidR="005E77A0">
              <w:rPr>
                <w:szCs w:val="28"/>
              </w:rPr>
              <w:t xml:space="preserve"> </w:t>
            </w:r>
            <w:r w:rsidR="0065794C" w:rsidRPr="00DB2006">
              <w:rPr>
                <w:szCs w:val="28"/>
              </w:rPr>
              <w:t xml:space="preserve">  </w:t>
            </w:r>
            <w:r w:rsidR="009F0FCA">
              <w:rPr>
                <w:szCs w:val="28"/>
              </w:rPr>
              <w:t xml:space="preserve"> </w:t>
            </w:r>
            <w:r w:rsidR="0065794C" w:rsidRPr="00DB2006">
              <w:rPr>
                <w:szCs w:val="28"/>
              </w:rPr>
              <w:t xml:space="preserve"> /2023/NQ-HĐND</w:t>
            </w:r>
          </w:p>
          <w:p w:rsidR="0065794C" w:rsidRPr="00DB2006" w:rsidRDefault="0065794C" w:rsidP="002640F2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5779" w:type="dxa"/>
          </w:tcPr>
          <w:p w:rsidR="0065794C" w:rsidRPr="00C01720" w:rsidRDefault="0065794C" w:rsidP="002640F2">
            <w:pPr>
              <w:spacing w:after="0" w:line="240" w:lineRule="auto"/>
              <w:ind w:left="-99"/>
              <w:jc w:val="center"/>
              <w:rPr>
                <w:b/>
                <w:sz w:val="26"/>
                <w:szCs w:val="26"/>
              </w:rPr>
            </w:pPr>
            <w:r w:rsidRPr="00DB2006">
              <w:rPr>
                <w:b/>
                <w:sz w:val="26"/>
                <w:szCs w:val="26"/>
              </w:rPr>
              <w:t>CỘNG HÒA XÃ HỘI CHỦ NGHĨA VIỆT NAM</w:t>
            </w:r>
          </w:p>
          <w:p w:rsidR="0065794C" w:rsidRPr="00DB2006" w:rsidRDefault="0065794C" w:rsidP="002640F2">
            <w:pPr>
              <w:spacing w:after="0" w:line="240" w:lineRule="auto"/>
              <w:ind w:left="-99"/>
              <w:jc w:val="center"/>
              <w:rPr>
                <w:b/>
                <w:szCs w:val="28"/>
              </w:rPr>
            </w:pPr>
            <w:r w:rsidRPr="00DB2006">
              <w:rPr>
                <w:b/>
                <w:szCs w:val="28"/>
              </w:rPr>
              <w:t>Độc lập - Tự do - Hạnh Phúc</w:t>
            </w:r>
          </w:p>
          <w:p w:rsidR="0065794C" w:rsidRPr="009A267E" w:rsidRDefault="006C389B" w:rsidP="009F0FCA">
            <w:pPr>
              <w:spacing w:before="120" w:after="0" w:line="240" w:lineRule="auto"/>
              <w:ind w:left="-96"/>
              <w:jc w:val="center"/>
              <w:rPr>
                <w:i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672465</wp:posOffset>
                      </wp:positionH>
                      <wp:positionV relativeFrom="paragraph">
                        <wp:posOffset>17145</wp:posOffset>
                      </wp:positionV>
                      <wp:extent cx="2148840" cy="0"/>
                      <wp:effectExtent l="0" t="0" r="22860" b="1905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88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504D58" id="Straight Connector 6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2.95pt,1.35pt" to="222.1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"/>
                  </w:pict>
                </mc:Fallback>
              </mc:AlternateContent>
            </w:r>
            <w:r w:rsidR="0065794C" w:rsidRPr="00DB2006">
              <w:rPr>
                <w:i/>
                <w:szCs w:val="28"/>
              </w:rPr>
              <w:t xml:space="preserve">Phú Yên, ngày </w:t>
            </w:r>
            <w:r w:rsidR="00061650">
              <w:rPr>
                <w:i/>
                <w:szCs w:val="28"/>
              </w:rPr>
              <w:t>07</w:t>
            </w:r>
            <w:r w:rsidR="0065794C" w:rsidRPr="00DB2006">
              <w:rPr>
                <w:i/>
                <w:szCs w:val="28"/>
              </w:rPr>
              <w:t xml:space="preserve"> tháng </w:t>
            </w:r>
            <w:r w:rsidR="00061650">
              <w:rPr>
                <w:i/>
                <w:szCs w:val="28"/>
              </w:rPr>
              <w:t>7</w:t>
            </w:r>
            <w:r w:rsidR="0065794C" w:rsidRPr="00DB2006">
              <w:rPr>
                <w:i/>
                <w:szCs w:val="28"/>
              </w:rPr>
              <w:t xml:space="preserve"> năm 2023</w:t>
            </w:r>
          </w:p>
        </w:tc>
      </w:tr>
    </w:tbl>
    <w:p w:rsidR="00640DA8" w:rsidRPr="000E2339" w:rsidRDefault="00640DA8" w:rsidP="00640DA8">
      <w:pPr>
        <w:tabs>
          <w:tab w:val="center" w:pos="1560"/>
        </w:tabs>
        <w:spacing w:after="0" w:line="240" w:lineRule="auto"/>
        <w:jc w:val="both"/>
        <w:rPr>
          <w:rFonts w:eastAsia="Times New Roman"/>
          <w:b/>
          <w:bCs/>
          <w:color w:val="000000"/>
          <w:spacing w:val="-4"/>
          <w:szCs w:val="28"/>
        </w:rPr>
      </w:pPr>
    </w:p>
    <w:p w:rsidR="00640DA8" w:rsidRPr="00DB2006" w:rsidRDefault="00640DA8" w:rsidP="007B20E6">
      <w:pPr>
        <w:spacing w:after="0" w:line="240" w:lineRule="auto"/>
        <w:jc w:val="center"/>
        <w:rPr>
          <w:rFonts w:eastAsia="Times New Roman"/>
          <w:spacing w:val="-4"/>
          <w:szCs w:val="28"/>
        </w:rPr>
      </w:pPr>
      <w:r w:rsidRPr="00DB2006">
        <w:rPr>
          <w:rFonts w:eastAsia="Times New Roman"/>
          <w:b/>
          <w:bCs/>
          <w:color w:val="000000"/>
          <w:spacing w:val="-4"/>
          <w:szCs w:val="28"/>
        </w:rPr>
        <w:t>NGHỊ QUYẾT</w:t>
      </w:r>
    </w:p>
    <w:p w:rsidR="00640DA8" w:rsidRPr="00061650" w:rsidRDefault="00F93927" w:rsidP="007B20E6">
      <w:pPr>
        <w:spacing w:after="0" w:line="240" w:lineRule="auto"/>
        <w:jc w:val="center"/>
        <w:rPr>
          <w:rFonts w:eastAsia="Times New Roman"/>
          <w:b/>
          <w:iCs/>
          <w:color w:val="000000"/>
          <w:spacing w:val="-4"/>
          <w:sz w:val="26"/>
          <w:szCs w:val="26"/>
        </w:rPr>
      </w:pPr>
      <w:r w:rsidRPr="00061650">
        <w:rPr>
          <w:rFonts w:eastAsia="Times New Roman"/>
          <w:b/>
          <w:noProof/>
          <w:color w:val="000000"/>
          <w:spacing w:val="-4"/>
          <w:sz w:val="26"/>
          <w:szCs w:val="26"/>
        </w:rPr>
        <w:t>Quy định</w:t>
      </w:r>
      <w:r w:rsidR="00640DA8" w:rsidRPr="00061650">
        <w:rPr>
          <w:rFonts w:eastAsia="Times New Roman"/>
          <w:b/>
          <w:bCs/>
          <w:color w:val="000000"/>
          <w:spacing w:val="-4"/>
          <w:sz w:val="26"/>
          <w:szCs w:val="26"/>
        </w:rPr>
        <w:t xml:space="preserve"> </w:t>
      </w:r>
      <w:r w:rsidR="00640DA8" w:rsidRPr="00061650">
        <w:rPr>
          <w:rFonts w:eastAsia="SimSun"/>
          <w:b/>
          <w:sz w:val="26"/>
          <w:szCs w:val="26"/>
          <w:lang w:eastAsia="zh-CN"/>
        </w:rPr>
        <w:t xml:space="preserve">mức hỗ trợ </w:t>
      </w:r>
      <w:r w:rsidRPr="00061650">
        <w:rPr>
          <w:rFonts w:eastAsia="SimSun"/>
          <w:b/>
          <w:sz w:val="26"/>
          <w:szCs w:val="26"/>
          <w:lang w:eastAsia="zh-CN"/>
        </w:rPr>
        <w:t>đóng</w:t>
      </w:r>
      <w:r w:rsidR="00640DA8" w:rsidRPr="00061650">
        <w:rPr>
          <w:rFonts w:eastAsia="SimSun"/>
          <w:b/>
          <w:sz w:val="26"/>
          <w:szCs w:val="26"/>
          <w:lang w:eastAsia="zh-CN"/>
        </w:rPr>
        <w:t xml:space="preserve"> bảo hiể</w:t>
      </w:r>
      <w:r w:rsidR="00280F0F" w:rsidRPr="00061650">
        <w:rPr>
          <w:rFonts w:eastAsia="SimSun"/>
          <w:b/>
          <w:sz w:val="26"/>
          <w:szCs w:val="26"/>
          <w:lang w:eastAsia="zh-CN"/>
        </w:rPr>
        <w:t>m</w:t>
      </w:r>
      <w:r w:rsidR="00640DA8" w:rsidRPr="00061650">
        <w:rPr>
          <w:rFonts w:eastAsia="SimSun"/>
          <w:b/>
          <w:sz w:val="26"/>
          <w:szCs w:val="26"/>
          <w:lang w:eastAsia="zh-CN"/>
        </w:rPr>
        <w:t xml:space="preserve"> y tế người thuộc hộ </w:t>
      </w:r>
      <w:r w:rsidR="00DB2006" w:rsidRPr="00061650">
        <w:rPr>
          <w:rFonts w:eastAsia="SimSun"/>
          <w:b/>
          <w:sz w:val="26"/>
          <w:szCs w:val="26"/>
          <w:lang w:eastAsia="zh-CN"/>
        </w:rPr>
        <w:t xml:space="preserve">gia đình </w:t>
      </w:r>
      <w:r w:rsidR="00640DA8" w:rsidRPr="00061650">
        <w:rPr>
          <w:rFonts w:eastAsia="SimSun"/>
          <w:b/>
          <w:sz w:val="26"/>
          <w:szCs w:val="26"/>
          <w:lang w:eastAsia="zh-CN"/>
        </w:rPr>
        <w:t>cậ</w:t>
      </w:r>
      <w:r w:rsidR="00915196" w:rsidRPr="00061650">
        <w:rPr>
          <w:rFonts w:eastAsia="SimSun"/>
          <w:b/>
          <w:sz w:val="26"/>
          <w:szCs w:val="26"/>
          <w:lang w:eastAsia="zh-CN"/>
        </w:rPr>
        <w:t xml:space="preserve">n </w:t>
      </w:r>
      <w:r w:rsidR="00061650" w:rsidRPr="00061650">
        <w:rPr>
          <w:rFonts w:eastAsia="SimSun"/>
          <w:b/>
          <w:sz w:val="26"/>
          <w:szCs w:val="26"/>
          <w:lang w:eastAsia="zh-CN"/>
        </w:rPr>
        <w:t>n</w:t>
      </w:r>
      <w:r w:rsidR="00915196" w:rsidRPr="00061650">
        <w:rPr>
          <w:rFonts w:eastAsia="SimSun"/>
          <w:b/>
          <w:sz w:val="26"/>
          <w:szCs w:val="26"/>
          <w:lang w:eastAsia="zh-CN"/>
        </w:rPr>
        <w:t xml:space="preserve">ghèo; </w:t>
      </w:r>
      <w:r w:rsidR="00061650">
        <w:rPr>
          <w:rFonts w:eastAsia="SimSun"/>
          <w:b/>
          <w:sz w:val="26"/>
          <w:szCs w:val="26"/>
          <w:lang w:eastAsia="zh-CN"/>
        </w:rPr>
        <w:t>n</w:t>
      </w:r>
      <w:r w:rsidR="00640DA8" w:rsidRPr="00061650">
        <w:rPr>
          <w:b/>
          <w:color w:val="000000"/>
          <w:sz w:val="26"/>
          <w:szCs w:val="26"/>
          <w:lang w:val="vi-VN"/>
        </w:rPr>
        <w:t>gười thuộc hộ gia đình làm nông nghiệp, lâm nghiệp, ngư nghiệp và diêm nghiệ</w:t>
      </w:r>
      <w:r w:rsidR="00061650">
        <w:rPr>
          <w:b/>
          <w:color w:val="000000"/>
          <w:sz w:val="26"/>
          <w:szCs w:val="26"/>
          <w:lang w:val="vi-VN"/>
        </w:rPr>
        <w:t>p</w:t>
      </w:r>
      <w:r w:rsidR="00061650">
        <w:rPr>
          <w:b/>
          <w:color w:val="000000"/>
          <w:sz w:val="26"/>
          <w:szCs w:val="26"/>
        </w:rPr>
        <w:t xml:space="preserve"> </w:t>
      </w:r>
      <w:r w:rsidR="00640DA8" w:rsidRPr="00061650">
        <w:rPr>
          <w:b/>
          <w:color w:val="000000"/>
          <w:sz w:val="26"/>
          <w:szCs w:val="26"/>
          <w:lang w:val="vi-VN"/>
        </w:rPr>
        <w:t>có mức sống trung bình</w:t>
      </w:r>
      <w:r w:rsidR="00640DA8" w:rsidRPr="00061650">
        <w:rPr>
          <w:color w:val="000000"/>
          <w:sz w:val="26"/>
          <w:szCs w:val="26"/>
          <w:lang w:val="vi-VN"/>
        </w:rPr>
        <w:t xml:space="preserve"> </w:t>
      </w:r>
      <w:r w:rsidR="00B21408" w:rsidRPr="00061650">
        <w:rPr>
          <w:rFonts w:eastAsia="SimSun"/>
          <w:b/>
          <w:sz w:val="26"/>
          <w:szCs w:val="26"/>
          <w:lang w:eastAsia="zh-CN"/>
        </w:rPr>
        <w:t>t</w:t>
      </w:r>
      <w:r w:rsidR="00640DA8" w:rsidRPr="00061650">
        <w:rPr>
          <w:rFonts w:eastAsia="SimSun"/>
          <w:b/>
          <w:sz w:val="26"/>
          <w:szCs w:val="26"/>
          <w:lang w:eastAsia="zh-CN"/>
        </w:rPr>
        <w:t>rên địa bàn tỉnh Phú Yên</w:t>
      </w:r>
    </w:p>
    <w:p w:rsidR="00640DA8" w:rsidRDefault="006C389B" w:rsidP="00640DA8">
      <w:pPr>
        <w:spacing w:after="0" w:line="240" w:lineRule="auto"/>
        <w:jc w:val="center"/>
        <w:rPr>
          <w:rFonts w:eastAsia="Times New Roman"/>
          <w:b/>
          <w:iCs/>
          <w:color w:val="000000"/>
          <w:spacing w:val="-4"/>
          <w:szCs w:val="28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6192" behindDoc="0" locked="0" layoutInCell="1" allowOverlap="1">
                <wp:simplePos x="0" y="0"/>
                <wp:positionH relativeFrom="column">
                  <wp:posOffset>2105025</wp:posOffset>
                </wp:positionH>
                <wp:positionV relativeFrom="paragraph">
                  <wp:posOffset>36830</wp:posOffset>
                </wp:positionV>
                <wp:extent cx="1512000" cy="0"/>
                <wp:effectExtent l="0" t="0" r="3111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512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35DA31" id="Straight Connector 3" o:spid="_x0000_s1026" style="position:absolute;z-index:25165619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65.75pt,2.9pt" to="284.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" strokecolor="windowText" strokeweight="1pt">
                <v:stroke joinstyle="miter"/>
                <o:lock v:ext="edit" shapetype="f"/>
              </v:line>
            </w:pict>
          </mc:Fallback>
        </mc:AlternateContent>
      </w:r>
    </w:p>
    <w:p w:rsidR="0065794C" w:rsidRDefault="0065794C" w:rsidP="0065794C">
      <w:pPr>
        <w:spacing w:after="0" w:line="240" w:lineRule="auto"/>
        <w:jc w:val="center"/>
        <w:rPr>
          <w:rFonts w:eastAsia="Times New Roman"/>
          <w:b/>
          <w:iCs/>
          <w:color w:val="000000"/>
          <w:spacing w:val="-4"/>
          <w:szCs w:val="28"/>
        </w:rPr>
      </w:pPr>
    </w:p>
    <w:p w:rsidR="009F0FCA" w:rsidRPr="009F0FCA" w:rsidRDefault="009F0FCA" w:rsidP="0065794C">
      <w:pPr>
        <w:spacing w:after="0" w:line="240" w:lineRule="auto"/>
        <w:jc w:val="center"/>
        <w:rPr>
          <w:rFonts w:eastAsia="Times New Roman"/>
          <w:b/>
          <w:iCs/>
          <w:color w:val="000000"/>
          <w:spacing w:val="-4"/>
          <w:sz w:val="18"/>
          <w:szCs w:val="28"/>
        </w:rPr>
      </w:pPr>
    </w:p>
    <w:p w:rsidR="00640DA8" w:rsidRPr="000E2339" w:rsidRDefault="00640DA8" w:rsidP="0065794C">
      <w:pPr>
        <w:spacing w:after="0" w:line="240" w:lineRule="auto"/>
        <w:jc w:val="center"/>
        <w:rPr>
          <w:rFonts w:eastAsia="Times New Roman"/>
          <w:b/>
          <w:iCs/>
          <w:color w:val="000000"/>
          <w:spacing w:val="-4"/>
          <w:szCs w:val="28"/>
        </w:rPr>
      </w:pPr>
      <w:r w:rsidRPr="000E2339">
        <w:rPr>
          <w:rFonts w:eastAsia="Times New Roman"/>
          <w:b/>
          <w:iCs/>
          <w:color w:val="000000"/>
          <w:spacing w:val="-4"/>
          <w:szCs w:val="28"/>
        </w:rPr>
        <w:t xml:space="preserve">HỘI ĐỒNG NHÂN DÂN TỈNH </w:t>
      </w:r>
      <w:r>
        <w:rPr>
          <w:rFonts w:eastAsia="Times New Roman"/>
          <w:b/>
          <w:iCs/>
          <w:color w:val="000000"/>
          <w:spacing w:val="-4"/>
          <w:szCs w:val="28"/>
        </w:rPr>
        <w:t>PHÚ YÊN</w:t>
      </w:r>
    </w:p>
    <w:p w:rsidR="00640DA8" w:rsidRPr="00DB2006" w:rsidRDefault="00640DA8" w:rsidP="0065794C">
      <w:pPr>
        <w:spacing w:after="0" w:line="240" w:lineRule="auto"/>
        <w:jc w:val="center"/>
        <w:rPr>
          <w:rFonts w:eastAsia="Times New Roman"/>
          <w:b/>
          <w:iCs/>
          <w:color w:val="000000"/>
          <w:spacing w:val="-4"/>
          <w:szCs w:val="28"/>
        </w:rPr>
      </w:pPr>
      <w:r w:rsidRPr="00DB2006">
        <w:rPr>
          <w:rFonts w:eastAsia="Times New Roman"/>
          <w:b/>
          <w:iCs/>
          <w:color w:val="000000"/>
          <w:spacing w:val="-4"/>
          <w:szCs w:val="28"/>
        </w:rPr>
        <w:t>KHÓA</w:t>
      </w:r>
      <w:r w:rsidR="00110C8C" w:rsidRPr="00DB2006">
        <w:rPr>
          <w:rFonts w:eastAsia="Times New Roman"/>
          <w:b/>
          <w:iCs/>
          <w:color w:val="000000"/>
          <w:spacing w:val="-4"/>
          <w:szCs w:val="28"/>
        </w:rPr>
        <w:t xml:space="preserve"> VIII</w:t>
      </w:r>
      <w:r w:rsidR="00ED0BBC">
        <w:rPr>
          <w:rFonts w:eastAsia="Times New Roman"/>
          <w:b/>
          <w:iCs/>
          <w:color w:val="000000"/>
          <w:spacing w:val="-4"/>
          <w:szCs w:val="28"/>
        </w:rPr>
        <w:t>,</w:t>
      </w:r>
      <w:r w:rsidRPr="00DB2006">
        <w:rPr>
          <w:rFonts w:eastAsia="Times New Roman"/>
          <w:b/>
          <w:iCs/>
          <w:color w:val="000000"/>
          <w:spacing w:val="-4"/>
          <w:szCs w:val="28"/>
        </w:rPr>
        <w:t xml:space="preserve"> KỲ HỌP THỨ </w:t>
      </w:r>
      <w:r w:rsidR="00722433">
        <w:rPr>
          <w:rFonts w:eastAsia="Times New Roman"/>
          <w:b/>
          <w:iCs/>
          <w:color w:val="000000"/>
          <w:spacing w:val="-4"/>
          <w:szCs w:val="28"/>
        </w:rPr>
        <w:t>16</w:t>
      </w:r>
    </w:p>
    <w:p w:rsidR="0065794C" w:rsidRPr="00DB2006" w:rsidRDefault="0065794C" w:rsidP="0065794C">
      <w:pPr>
        <w:spacing w:after="0" w:line="240" w:lineRule="auto"/>
        <w:jc w:val="center"/>
        <w:rPr>
          <w:rFonts w:eastAsia="Times New Roman"/>
          <w:b/>
          <w:iCs/>
          <w:color w:val="000000"/>
          <w:spacing w:val="-4"/>
          <w:szCs w:val="28"/>
        </w:rPr>
      </w:pPr>
    </w:p>
    <w:p w:rsidR="009F0FCA" w:rsidRDefault="009F0FCA" w:rsidP="00FC2390">
      <w:pPr>
        <w:spacing w:before="120" w:after="120" w:line="276" w:lineRule="auto"/>
        <w:ind w:firstLine="709"/>
        <w:jc w:val="both"/>
        <w:rPr>
          <w:rFonts w:eastAsia="Times New Roman"/>
          <w:i/>
          <w:iCs/>
          <w:color w:val="000000"/>
          <w:spacing w:val="-4"/>
          <w:szCs w:val="28"/>
        </w:rPr>
      </w:pPr>
    </w:p>
    <w:p w:rsidR="00640DA8" w:rsidRPr="00EC71F8" w:rsidRDefault="00640DA8" w:rsidP="00FC2390">
      <w:pPr>
        <w:spacing w:before="120" w:after="120" w:line="276" w:lineRule="auto"/>
        <w:ind w:firstLine="709"/>
        <w:jc w:val="both"/>
        <w:rPr>
          <w:rFonts w:eastAsia="Times New Roman"/>
          <w:i/>
          <w:iCs/>
          <w:color w:val="000000"/>
          <w:spacing w:val="-4"/>
          <w:szCs w:val="28"/>
        </w:rPr>
      </w:pPr>
      <w:r w:rsidRPr="00EC71F8">
        <w:rPr>
          <w:rFonts w:eastAsia="Times New Roman"/>
          <w:i/>
          <w:iCs/>
          <w:color w:val="000000"/>
          <w:spacing w:val="-4"/>
          <w:szCs w:val="28"/>
        </w:rPr>
        <w:t xml:space="preserve">Căn cứ Luật Tổ chức chính quyền địa phương ngày 19 tháng 6 năm 2015; </w:t>
      </w:r>
    </w:p>
    <w:p w:rsidR="00640DA8" w:rsidRPr="00EC71F8" w:rsidRDefault="00640DA8" w:rsidP="00FC2390">
      <w:pPr>
        <w:spacing w:before="120" w:after="120" w:line="276" w:lineRule="auto"/>
        <w:ind w:firstLine="709"/>
        <w:jc w:val="both"/>
        <w:rPr>
          <w:rFonts w:eastAsia="Times New Roman"/>
          <w:i/>
          <w:iCs/>
          <w:color w:val="000000"/>
          <w:spacing w:val="-4"/>
          <w:szCs w:val="28"/>
        </w:rPr>
      </w:pPr>
      <w:r w:rsidRPr="00EC71F8">
        <w:rPr>
          <w:rFonts w:eastAsia="Times New Roman"/>
          <w:i/>
          <w:iCs/>
          <w:color w:val="000000"/>
          <w:spacing w:val="-4"/>
          <w:szCs w:val="28"/>
        </w:rPr>
        <w:t>Căn cứ Luật sửa đổi, bổ sung một số điều của Luật Tổ chức Chính phủ và Luật Tổ chức chính quyền địa phương ngày 22 tháng 11 năm 2019;</w:t>
      </w:r>
    </w:p>
    <w:p w:rsidR="00814AEA" w:rsidRPr="00EC71F8" w:rsidRDefault="00640DA8" w:rsidP="00FC2390">
      <w:pPr>
        <w:spacing w:before="120" w:after="120" w:line="276" w:lineRule="auto"/>
        <w:ind w:firstLine="709"/>
        <w:jc w:val="both"/>
        <w:rPr>
          <w:rFonts w:eastAsia="Times New Roman"/>
          <w:i/>
          <w:iCs/>
          <w:color w:val="000000"/>
          <w:spacing w:val="-12"/>
          <w:szCs w:val="28"/>
          <w:lang w:val="vi-VN"/>
        </w:rPr>
      </w:pPr>
      <w:r w:rsidRPr="00EC71F8">
        <w:rPr>
          <w:rFonts w:eastAsia="Times New Roman"/>
          <w:i/>
          <w:iCs/>
          <w:color w:val="000000"/>
          <w:spacing w:val="-12"/>
          <w:szCs w:val="28"/>
          <w:lang w:val="vi-VN"/>
        </w:rPr>
        <w:t>Căn cứ Luật Ban hành văn bản quy phạm pháp luật ngày 22</w:t>
      </w:r>
      <w:r w:rsidR="0065794C" w:rsidRPr="00EC71F8">
        <w:rPr>
          <w:rFonts w:eastAsia="Times New Roman"/>
          <w:i/>
          <w:iCs/>
          <w:color w:val="000000"/>
          <w:spacing w:val="-12"/>
          <w:szCs w:val="28"/>
        </w:rPr>
        <w:t xml:space="preserve"> tháng 6 năm </w:t>
      </w:r>
      <w:r w:rsidR="00814AEA" w:rsidRPr="00EC71F8">
        <w:rPr>
          <w:rFonts w:eastAsia="Times New Roman"/>
          <w:i/>
          <w:iCs/>
          <w:color w:val="000000"/>
          <w:spacing w:val="-12"/>
          <w:szCs w:val="28"/>
          <w:lang w:val="vi-VN"/>
        </w:rPr>
        <w:t>2015;</w:t>
      </w:r>
    </w:p>
    <w:p w:rsidR="00640DA8" w:rsidRPr="00EC71F8" w:rsidRDefault="00EC71F8" w:rsidP="00FC2390">
      <w:pPr>
        <w:spacing w:before="120" w:after="120" w:line="276" w:lineRule="auto"/>
        <w:ind w:firstLine="709"/>
        <w:jc w:val="both"/>
        <w:rPr>
          <w:rFonts w:eastAsia="Times New Roman"/>
          <w:color w:val="000000"/>
          <w:spacing w:val="-4"/>
          <w:szCs w:val="28"/>
        </w:rPr>
      </w:pPr>
      <w:r>
        <w:rPr>
          <w:rFonts w:eastAsia="Times New Roman"/>
          <w:i/>
          <w:iCs/>
          <w:color w:val="000000"/>
          <w:szCs w:val="28"/>
        </w:rPr>
        <w:t>Căn cứ</w:t>
      </w:r>
      <w:r w:rsidR="00640DA8" w:rsidRPr="00EC71F8">
        <w:rPr>
          <w:rFonts w:eastAsia="Times New Roman"/>
          <w:i/>
          <w:iCs/>
          <w:color w:val="000000"/>
          <w:szCs w:val="28"/>
          <w:lang w:val="vi-VN"/>
        </w:rPr>
        <w:t xml:space="preserve"> Luật sửa đổi, bổ sung một số điều của Luật Ban hành văn bản quy phạm pháp luật ngày 18</w:t>
      </w:r>
      <w:r w:rsidR="00640DA8" w:rsidRPr="00EC71F8">
        <w:rPr>
          <w:rFonts w:eastAsia="Times New Roman"/>
          <w:i/>
          <w:iCs/>
          <w:color w:val="000000"/>
          <w:szCs w:val="28"/>
        </w:rPr>
        <w:t xml:space="preserve"> tháng </w:t>
      </w:r>
      <w:r w:rsidR="00640DA8" w:rsidRPr="00EC71F8">
        <w:rPr>
          <w:rFonts w:eastAsia="Times New Roman"/>
          <w:i/>
          <w:iCs/>
          <w:color w:val="000000"/>
          <w:szCs w:val="28"/>
          <w:lang w:val="vi-VN"/>
        </w:rPr>
        <w:t>6</w:t>
      </w:r>
      <w:r w:rsidR="00640DA8" w:rsidRPr="00EC71F8">
        <w:rPr>
          <w:rFonts w:eastAsia="Times New Roman"/>
          <w:i/>
          <w:iCs/>
          <w:color w:val="000000"/>
          <w:szCs w:val="28"/>
        </w:rPr>
        <w:t xml:space="preserve"> năm </w:t>
      </w:r>
      <w:r w:rsidR="00640DA8" w:rsidRPr="00EC71F8">
        <w:rPr>
          <w:rFonts w:eastAsia="Times New Roman"/>
          <w:i/>
          <w:iCs/>
          <w:color w:val="000000"/>
          <w:szCs w:val="28"/>
          <w:lang w:val="vi-VN"/>
        </w:rPr>
        <w:t>2020;</w:t>
      </w:r>
    </w:p>
    <w:p w:rsidR="00640DA8" w:rsidRPr="00EC71F8" w:rsidRDefault="00640DA8" w:rsidP="00FC2390">
      <w:pPr>
        <w:spacing w:before="120" w:after="120" w:line="276" w:lineRule="auto"/>
        <w:ind w:firstLine="709"/>
        <w:jc w:val="both"/>
        <w:rPr>
          <w:rFonts w:eastAsia="Times New Roman"/>
          <w:i/>
          <w:iCs/>
          <w:color w:val="000000"/>
          <w:spacing w:val="-4"/>
          <w:szCs w:val="28"/>
        </w:rPr>
      </w:pPr>
      <w:r w:rsidRPr="00EC71F8">
        <w:rPr>
          <w:rFonts w:eastAsia="Times New Roman"/>
          <w:i/>
          <w:iCs/>
          <w:color w:val="000000"/>
          <w:spacing w:val="-4"/>
          <w:szCs w:val="28"/>
        </w:rPr>
        <w:t>Căn cứ Luật Ngân sách nhà nước ngày 25 tháng 6 năm 2015;</w:t>
      </w:r>
    </w:p>
    <w:p w:rsidR="00F93927" w:rsidRPr="00EC71F8" w:rsidRDefault="00F93927" w:rsidP="00FC2390">
      <w:pPr>
        <w:spacing w:before="120" w:after="120" w:line="276" w:lineRule="auto"/>
        <w:ind w:firstLine="709"/>
        <w:jc w:val="both"/>
        <w:rPr>
          <w:i/>
          <w:iCs/>
          <w:color w:val="000000"/>
          <w:shd w:val="clear" w:color="auto" w:fill="FFFFFF"/>
        </w:rPr>
      </w:pPr>
      <w:r w:rsidRPr="00EC71F8">
        <w:rPr>
          <w:i/>
          <w:iCs/>
          <w:color w:val="000000"/>
          <w:shd w:val="clear" w:color="auto" w:fill="FFFFFF"/>
        </w:rPr>
        <w:t xml:space="preserve">Căn cứ </w:t>
      </w:r>
      <w:r w:rsidRPr="00EC71F8">
        <w:rPr>
          <w:i/>
          <w:iCs/>
          <w:color w:val="000000"/>
          <w:shd w:val="clear" w:color="auto" w:fill="FFFFFF"/>
          <w:lang w:val="vi-VN"/>
        </w:rPr>
        <w:t>Nghị định số </w:t>
      </w:r>
      <w:r w:rsidRPr="00EC71F8">
        <w:rPr>
          <w:i/>
          <w:iCs/>
          <w:color w:val="000000"/>
          <w:shd w:val="clear" w:color="auto" w:fill="FFFFFF"/>
        </w:rPr>
        <w:t>1</w:t>
      </w:r>
      <w:r w:rsidRPr="00EC71F8">
        <w:rPr>
          <w:i/>
          <w:iCs/>
          <w:color w:val="000000"/>
          <w:shd w:val="clear" w:color="auto" w:fill="FFFFFF"/>
          <w:lang w:val="vi-VN"/>
        </w:rPr>
        <w:t>63/2016/NĐ-CP ngày 21 tháng 12 năm 2016 c</w:t>
      </w:r>
      <w:r w:rsidRPr="00EC71F8">
        <w:rPr>
          <w:i/>
          <w:iCs/>
          <w:color w:val="000000"/>
          <w:shd w:val="clear" w:color="auto" w:fill="FFFFFF"/>
        </w:rPr>
        <w:t>ủ</w:t>
      </w:r>
      <w:r w:rsidRPr="00EC71F8">
        <w:rPr>
          <w:i/>
          <w:iCs/>
          <w:color w:val="000000"/>
          <w:shd w:val="clear" w:color="auto" w:fill="FFFFFF"/>
          <w:lang w:val="vi-VN"/>
        </w:rPr>
        <w:t>a Ch</w:t>
      </w:r>
      <w:r w:rsidRPr="00EC71F8">
        <w:rPr>
          <w:i/>
          <w:iCs/>
          <w:color w:val="000000"/>
          <w:shd w:val="clear" w:color="auto" w:fill="FFFFFF"/>
        </w:rPr>
        <w:t>í</w:t>
      </w:r>
      <w:r w:rsidRPr="00EC71F8">
        <w:rPr>
          <w:i/>
          <w:iCs/>
          <w:color w:val="000000"/>
          <w:shd w:val="clear" w:color="auto" w:fill="FFFFFF"/>
          <w:lang w:val="vi-VN"/>
        </w:rPr>
        <w:t>nh ph</w:t>
      </w:r>
      <w:r w:rsidRPr="00EC71F8">
        <w:rPr>
          <w:i/>
          <w:iCs/>
          <w:color w:val="000000"/>
          <w:shd w:val="clear" w:color="auto" w:fill="FFFFFF"/>
        </w:rPr>
        <w:t>ủ </w:t>
      </w:r>
      <w:r w:rsidRPr="00EC71F8">
        <w:rPr>
          <w:i/>
          <w:iCs/>
          <w:color w:val="000000"/>
          <w:shd w:val="clear" w:color="auto" w:fill="FFFFFF"/>
          <w:lang w:val="vi-VN"/>
        </w:rPr>
        <w:t>quy định chi tiết thi hành m</w:t>
      </w:r>
      <w:r w:rsidRPr="00EC71F8">
        <w:rPr>
          <w:i/>
          <w:iCs/>
          <w:color w:val="000000"/>
          <w:shd w:val="clear" w:color="auto" w:fill="FFFFFF"/>
        </w:rPr>
        <w:t>ộ</w:t>
      </w:r>
      <w:r w:rsidRPr="00EC71F8">
        <w:rPr>
          <w:i/>
          <w:iCs/>
          <w:color w:val="000000"/>
          <w:shd w:val="clear" w:color="auto" w:fill="FFFFFF"/>
          <w:lang w:val="vi-VN"/>
        </w:rPr>
        <w:t>t số điều của Luật Ngân sách nhà nước;</w:t>
      </w:r>
    </w:p>
    <w:p w:rsidR="00640DA8" w:rsidRPr="00EC71F8" w:rsidRDefault="00640DA8" w:rsidP="00FC2390">
      <w:pPr>
        <w:spacing w:before="120" w:after="120" w:line="276" w:lineRule="auto"/>
        <w:ind w:firstLine="709"/>
        <w:jc w:val="both"/>
        <w:rPr>
          <w:i/>
          <w:szCs w:val="28"/>
        </w:rPr>
      </w:pPr>
      <w:r w:rsidRPr="00EC71F8">
        <w:rPr>
          <w:i/>
          <w:szCs w:val="28"/>
        </w:rPr>
        <w:t>Căn cứ Nghị định số 146/2018/NĐ-CP ngày 17 tháng 10 năm 2018 của Chính phủ quy định chi tiết và hướng dẫn biện pháp thi hành một số điều của luật bảo hiểm y tế;</w:t>
      </w:r>
    </w:p>
    <w:p w:rsidR="00F93927" w:rsidRPr="00EC71F8" w:rsidRDefault="00F93927" w:rsidP="00FC2390">
      <w:pPr>
        <w:spacing w:before="120" w:after="120" w:line="276" w:lineRule="auto"/>
        <w:ind w:firstLine="709"/>
        <w:jc w:val="both"/>
        <w:rPr>
          <w:i/>
          <w:iCs/>
          <w:color w:val="000000"/>
          <w:shd w:val="clear" w:color="auto" w:fill="FFFFFF"/>
        </w:rPr>
      </w:pPr>
      <w:r w:rsidRPr="00EC71F8">
        <w:rPr>
          <w:i/>
          <w:iCs/>
          <w:color w:val="000000"/>
          <w:shd w:val="clear" w:color="auto" w:fill="FFFFFF"/>
        </w:rPr>
        <w:t xml:space="preserve">Căn cứ </w:t>
      </w:r>
      <w:r w:rsidRPr="00EC71F8">
        <w:rPr>
          <w:i/>
          <w:iCs/>
          <w:color w:val="000000"/>
          <w:shd w:val="clear" w:color="auto" w:fill="FFFFFF"/>
          <w:lang w:val="vi-VN"/>
        </w:rPr>
        <w:t>Nghị định số 07/2021/NĐ-CP ngày 27 tháng 01 năm 2021 của Chính phủ quy định chuẩn nghèo đa chiều giai đoạn 2021-2025;</w:t>
      </w:r>
    </w:p>
    <w:p w:rsidR="00640DA8" w:rsidRPr="00EC71F8" w:rsidRDefault="00640DA8" w:rsidP="00FC2390">
      <w:pPr>
        <w:spacing w:before="120" w:after="120" w:line="276" w:lineRule="auto"/>
        <w:ind w:firstLine="709"/>
        <w:jc w:val="both"/>
        <w:rPr>
          <w:rFonts w:eastAsia="Times New Roman"/>
          <w:bCs/>
          <w:i/>
          <w:color w:val="000000"/>
          <w:spacing w:val="-6"/>
          <w:szCs w:val="28"/>
        </w:rPr>
      </w:pPr>
      <w:r w:rsidRPr="00EC71F8">
        <w:rPr>
          <w:rFonts w:eastAsia="Times New Roman"/>
          <w:i/>
          <w:iCs/>
          <w:color w:val="000000"/>
          <w:spacing w:val="-6"/>
          <w:szCs w:val="28"/>
        </w:rPr>
        <w:t xml:space="preserve">Xét Tờ trình số: </w:t>
      </w:r>
      <w:r w:rsidR="008C13E1" w:rsidRPr="00EC71F8">
        <w:rPr>
          <w:rFonts w:eastAsia="Times New Roman"/>
          <w:i/>
          <w:iCs/>
          <w:color w:val="000000"/>
          <w:spacing w:val="-6"/>
          <w:szCs w:val="28"/>
        </w:rPr>
        <w:t>97</w:t>
      </w:r>
      <w:r w:rsidRPr="00EC71F8">
        <w:rPr>
          <w:rFonts w:eastAsia="Times New Roman"/>
          <w:i/>
          <w:iCs/>
          <w:color w:val="000000"/>
          <w:spacing w:val="-6"/>
          <w:szCs w:val="28"/>
        </w:rPr>
        <w:t xml:space="preserve">/TTr-UBND </w:t>
      </w:r>
      <w:r w:rsidR="008C13E1" w:rsidRPr="00EC71F8">
        <w:rPr>
          <w:rFonts w:eastAsia="Times New Roman"/>
          <w:i/>
          <w:iCs/>
          <w:color w:val="000000"/>
          <w:spacing w:val="-6"/>
          <w:szCs w:val="28"/>
        </w:rPr>
        <w:t>ngày 21 tháng 6 năm 2023</w:t>
      </w:r>
      <w:r w:rsidRPr="00EC71F8">
        <w:rPr>
          <w:rFonts w:eastAsia="Times New Roman"/>
          <w:i/>
          <w:iCs/>
          <w:color w:val="000000"/>
          <w:spacing w:val="-6"/>
          <w:szCs w:val="28"/>
        </w:rPr>
        <w:t xml:space="preserve"> của </w:t>
      </w:r>
      <w:r w:rsidR="00416C7D">
        <w:rPr>
          <w:rFonts w:eastAsia="Times New Roman"/>
          <w:i/>
          <w:iCs/>
          <w:color w:val="000000"/>
          <w:spacing w:val="-6"/>
          <w:szCs w:val="28"/>
        </w:rPr>
        <w:t>Ủy</w:t>
      </w:r>
      <w:r w:rsidRPr="00EC71F8">
        <w:rPr>
          <w:rFonts w:eastAsia="Times New Roman"/>
          <w:i/>
          <w:iCs/>
          <w:color w:val="000000"/>
          <w:spacing w:val="-6"/>
          <w:szCs w:val="28"/>
        </w:rPr>
        <w:t xml:space="preserve"> ban nhân dân tỉnh </w:t>
      </w:r>
      <w:r w:rsidR="005E77A0">
        <w:rPr>
          <w:rFonts w:eastAsia="Times New Roman"/>
          <w:i/>
          <w:iCs/>
          <w:color w:val="000000"/>
          <w:spacing w:val="-6"/>
          <w:szCs w:val="28"/>
        </w:rPr>
        <w:t xml:space="preserve">về việc </w:t>
      </w:r>
      <w:r w:rsidR="00416C7D">
        <w:rPr>
          <w:rFonts w:eastAsia="Times New Roman"/>
          <w:i/>
          <w:iCs/>
          <w:color w:val="000000"/>
          <w:spacing w:val="-6"/>
          <w:szCs w:val="28"/>
        </w:rPr>
        <w:t>dự thảo</w:t>
      </w:r>
      <w:r w:rsidRPr="00EC71F8">
        <w:rPr>
          <w:rFonts w:eastAsia="Times New Roman"/>
          <w:i/>
          <w:iCs/>
          <w:color w:val="000000"/>
          <w:spacing w:val="-6"/>
          <w:szCs w:val="28"/>
        </w:rPr>
        <w:t xml:space="preserve"> </w:t>
      </w:r>
      <w:r w:rsidR="00416C7D">
        <w:rPr>
          <w:rFonts w:eastAsia="Times New Roman"/>
          <w:i/>
          <w:iCs/>
          <w:color w:val="000000"/>
          <w:spacing w:val="-6"/>
          <w:szCs w:val="28"/>
        </w:rPr>
        <w:t>n</w:t>
      </w:r>
      <w:r w:rsidRPr="00EC71F8">
        <w:rPr>
          <w:rFonts w:eastAsia="Times New Roman"/>
          <w:i/>
          <w:iCs/>
          <w:color w:val="000000"/>
          <w:spacing w:val="-6"/>
          <w:szCs w:val="28"/>
        </w:rPr>
        <w:t xml:space="preserve">ghị quyết </w:t>
      </w:r>
      <w:r w:rsidR="00F93927" w:rsidRPr="00EC71F8">
        <w:rPr>
          <w:rFonts w:eastAsia="Times New Roman"/>
          <w:i/>
          <w:iCs/>
          <w:color w:val="000000"/>
          <w:spacing w:val="-6"/>
          <w:szCs w:val="28"/>
        </w:rPr>
        <w:t xml:space="preserve">quy định </w:t>
      </w:r>
      <w:r w:rsidRPr="00EC71F8">
        <w:rPr>
          <w:rFonts w:eastAsia="SimSun"/>
          <w:i/>
          <w:szCs w:val="28"/>
          <w:lang w:eastAsia="zh-CN"/>
        </w:rPr>
        <w:t xml:space="preserve">mức hỗ trợ </w:t>
      </w:r>
      <w:r w:rsidR="00F93927" w:rsidRPr="00EC71F8">
        <w:rPr>
          <w:rFonts w:eastAsia="SimSun"/>
          <w:i/>
          <w:szCs w:val="28"/>
          <w:lang w:eastAsia="zh-CN"/>
        </w:rPr>
        <w:t>đóng</w:t>
      </w:r>
      <w:r w:rsidRPr="00EC71F8">
        <w:rPr>
          <w:rFonts w:eastAsia="SimSun"/>
          <w:i/>
          <w:szCs w:val="28"/>
          <w:lang w:eastAsia="zh-CN"/>
        </w:rPr>
        <w:t xml:space="preserve"> bảo hiểm y tế người thuộc hộ </w:t>
      </w:r>
      <w:r w:rsidR="00DB2006" w:rsidRPr="00EC71F8">
        <w:rPr>
          <w:rFonts w:eastAsia="SimSun"/>
          <w:i/>
          <w:szCs w:val="28"/>
          <w:lang w:eastAsia="zh-CN"/>
        </w:rPr>
        <w:t xml:space="preserve">gia đình </w:t>
      </w:r>
      <w:r w:rsidRPr="00EC71F8">
        <w:rPr>
          <w:rFonts w:eastAsia="SimSun"/>
          <w:i/>
          <w:szCs w:val="28"/>
          <w:lang w:eastAsia="zh-CN"/>
        </w:rPr>
        <w:t>cậ</w:t>
      </w:r>
      <w:r w:rsidR="00915196" w:rsidRPr="00EC71F8">
        <w:rPr>
          <w:rFonts w:eastAsia="SimSun"/>
          <w:i/>
          <w:szCs w:val="28"/>
          <w:lang w:eastAsia="zh-CN"/>
        </w:rPr>
        <w:t xml:space="preserve">n nghèo; </w:t>
      </w:r>
      <w:r w:rsidR="002A4896">
        <w:rPr>
          <w:rFonts w:eastAsia="SimSun"/>
          <w:i/>
          <w:szCs w:val="28"/>
          <w:lang w:eastAsia="zh-CN"/>
        </w:rPr>
        <w:t>n</w:t>
      </w:r>
      <w:r w:rsidRPr="00EC71F8">
        <w:rPr>
          <w:i/>
          <w:color w:val="000000"/>
          <w:szCs w:val="28"/>
          <w:lang w:val="vi-VN"/>
        </w:rPr>
        <w:t xml:space="preserve">gười thuộc hộ gia đình làm nông nghiệp, lâm nghiệp, ngư nghiệp và diêm nghiệp có mức sống trung bình </w:t>
      </w:r>
      <w:r w:rsidRPr="00EC71F8">
        <w:rPr>
          <w:rFonts w:eastAsia="SimSun"/>
          <w:i/>
          <w:szCs w:val="28"/>
          <w:lang w:eastAsia="zh-CN"/>
        </w:rPr>
        <w:t>trên địa bàn tỉnh Phú Yên</w:t>
      </w:r>
      <w:r w:rsidRPr="00EC71F8">
        <w:rPr>
          <w:rFonts w:eastAsia="Times New Roman"/>
          <w:bCs/>
          <w:i/>
          <w:color w:val="000000"/>
          <w:spacing w:val="-6"/>
          <w:szCs w:val="28"/>
        </w:rPr>
        <w:t xml:space="preserve">; Báo cáo thẩm tra của Ban Văn hoá </w:t>
      </w:r>
      <w:r w:rsidR="00BA7711" w:rsidRPr="00EC71F8">
        <w:rPr>
          <w:rFonts w:eastAsia="Times New Roman"/>
          <w:bCs/>
          <w:i/>
          <w:color w:val="000000"/>
          <w:spacing w:val="-6"/>
          <w:szCs w:val="28"/>
        </w:rPr>
        <w:t xml:space="preserve">- </w:t>
      </w:r>
      <w:r w:rsidR="008C13E1" w:rsidRPr="00EC71F8">
        <w:rPr>
          <w:rFonts w:eastAsia="Times New Roman"/>
          <w:bCs/>
          <w:i/>
          <w:color w:val="000000"/>
          <w:spacing w:val="-6"/>
          <w:szCs w:val="28"/>
        </w:rPr>
        <w:t>x</w:t>
      </w:r>
      <w:r w:rsidRPr="00EC71F8">
        <w:rPr>
          <w:rFonts w:eastAsia="Times New Roman"/>
          <w:bCs/>
          <w:i/>
          <w:color w:val="000000"/>
          <w:spacing w:val="-6"/>
          <w:szCs w:val="28"/>
        </w:rPr>
        <w:t>ã hội Hội đồng nhân dân tỉnh; ý kiến thảo luận của đại biểu Hội đồng nhân dân</w:t>
      </w:r>
      <w:r w:rsidR="00F41A9E">
        <w:rPr>
          <w:rFonts w:eastAsia="Times New Roman"/>
          <w:bCs/>
          <w:i/>
          <w:color w:val="000000"/>
          <w:spacing w:val="-6"/>
          <w:szCs w:val="28"/>
        </w:rPr>
        <w:t xml:space="preserve"> tỉnh</w:t>
      </w:r>
      <w:r w:rsidR="00ED0BBC" w:rsidRPr="00EC71F8">
        <w:rPr>
          <w:rFonts w:eastAsia="Times New Roman"/>
          <w:bCs/>
          <w:i/>
          <w:color w:val="000000"/>
          <w:spacing w:val="-6"/>
          <w:szCs w:val="28"/>
        </w:rPr>
        <w:t xml:space="preserve"> </w:t>
      </w:r>
      <w:r w:rsidRPr="00EC71F8">
        <w:rPr>
          <w:rFonts w:eastAsia="Times New Roman"/>
          <w:bCs/>
          <w:i/>
          <w:color w:val="000000"/>
          <w:spacing w:val="-6"/>
          <w:szCs w:val="28"/>
        </w:rPr>
        <w:t>tại kỳ họp.</w:t>
      </w:r>
    </w:p>
    <w:p w:rsidR="00092F74" w:rsidRPr="00EC71F8" w:rsidRDefault="00092F74" w:rsidP="00FC2390">
      <w:pPr>
        <w:spacing w:before="120" w:after="120" w:line="276" w:lineRule="auto"/>
        <w:jc w:val="both"/>
        <w:rPr>
          <w:rFonts w:eastAsia="Times New Roman"/>
          <w:b/>
          <w:bCs/>
          <w:spacing w:val="-4"/>
          <w:szCs w:val="28"/>
        </w:rPr>
      </w:pPr>
    </w:p>
    <w:p w:rsidR="00640DA8" w:rsidRPr="00EC71F8" w:rsidRDefault="00640DA8" w:rsidP="00FC2390">
      <w:pPr>
        <w:spacing w:before="120" w:after="120" w:line="276" w:lineRule="auto"/>
        <w:jc w:val="center"/>
        <w:rPr>
          <w:rFonts w:eastAsia="Times New Roman"/>
          <w:b/>
          <w:bCs/>
          <w:spacing w:val="-4"/>
          <w:szCs w:val="28"/>
        </w:rPr>
      </w:pPr>
      <w:r w:rsidRPr="00EC71F8">
        <w:rPr>
          <w:rFonts w:eastAsia="Times New Roman"/>
          <w:b/>
          <w:bCs/>
          <w:spacing w:val="-4"/>
          <w:szCs w:val="28"/>
        </w:rPr>
        <w:lastRenderedPageBreak/>
        <w:t>QUYẾT NGHỊ:</w:t>
      </w:r>
    </w:p>
    <w:p w:rsidR="00ED0BBC" w:rsidRPr="009F0FCA" w:rsidRDefault="00ED0BBC" w:rsidP="00FC2390">
      <w:pPr>
        <w:spacing w:before="120" w:after="120" w:line="276" w:lineRule="auto"/>
        <w:jc w:val="both"/>
        <w:rPr>
          <w:rFonts w:eastAsia="Times New Roman"/>
          <w:b/>
          <w:bCs/>
          <w:spacing w:val="-4"/>
          <w:sz w:val="4"/>
          <w:szCs w:val="28"/>
        </w:rPr>
      </w:pPr>
    </w:p>
    <w:p w:rsidR="009F0FCA" w:rsidRPr="00EC71F8" w:rsidRDefault="009F0FCA" w:rsidP="00FC2390">
      <w:pPr>
        <w:spacing w:before="120" w:after="120" w:line="276" w:lineRule="auto"/>
        <w:jc w:val="both"/>
        <w:rPr>
          <w:rFonts w:eastAsia="Times New Roman"/>
          <w:b/>
          <w:bCs/>
          <w:spacing w:val="-4"/>
          <w:sz w:val="14"/>
          <w:szCs w:val="28"/>
        </w:rPr>
      </w:pPr>
    </w:p>
    <w:p w:rsidR="00640DA8" w:rsidRPr="002A4896" w:rsidRDefault="00640DA8" w:rsidP="00FC2390">
      <w:pPr>
        <w:spacing w:before="120" w:after="120" w:line="276" w:lineRule="auto"/>
        <w:ind w:firstLine="709"/>
        <w:jc w:val="both"/>
      </w:pPr>
      <w:r w:rsidRPr="00EC71F8">
        <w:rPr>
          <w:b/>
          <w:bCs/>
          <w:lang w:val="vi-VN"/>
        </w:rPr>
        <w:t>Điều 1. Phạm vi điều chỉnh</w:t>
      </w:r>
      <w:r w:rsidR="002A4896">
        <w:rPr>
          <w:b/>
          <w:bCs/>
        </w:rPr>
        <w:t>, đối tượng áp dụng</w:t>
      </w:r>
    </w:p>
    <w:p w:rsidR="00E722D2" w:rsidRPr="00EC71F8" w:rsidRDefault="002A4896" w:rsidP="00FC2390">
      <w:pPr>
        <w:spacing w:before="120" w:after="120" w:line="276" w:lineRule="auto"/>
        <w:ind w:firstLine="709"/>
        <w:jc w:val="both"/>
        <w:rPr>
          <w:rFonts w:eastAsia="Times New Roman"/>
          <w:spacing w:val="-4"/>
          <w:szCs w:val="28"/>
          <w:lang w:val="sv-SE"/>
        </w:rPr>
      </w:pPr>
      <w:r>
        <w:rPr>
          <w:rFonts w:eastAsia="SimSun"/>
          <w:szCs w:val="28"/>
          <w:lang w:eastAsia="zh-CN"/>
        </w:rPr>
        <w:t xml:space="preserve">1. Phạm vi điều chỉnh: </w:t>
      </w:r>
      <w:r w:rsidR="00E75278">
        <w:rPr>
          <w:rFonts w:eastAsia="SimSun"/>
          <w:szCs w:val="28"/>
          <w:lang w:eastAsia="zh-CN"/>
        </w:rPr>
        <w:t>Q</w:t>
      </w:r>
      <w:r w:rsidR="00814AEA" w:rsidRPr="00EC71F8">
        <w:rPr>
          <w:rFonts w:eastAsia="SimSun"/>
          <w:szCs w:val="28"/>
          <w:lang w:eastAsia="zh-CN"/>
        </w:rPr>
        <w:t>uy định m</w:t>
      </w:r>
      <w:r w:rsidR="00640DA8" w:rsidRPr="00EC71F8">
        <w:rPr>
          <w:rFonts w:eastAsia="SimSun"/>
          <w:szCs w:val="28"/>
          <w:lang w:eastAsia="zh-CN"/>
        </w:rPr>
        <w:t xml:space="preserve">ức hỗ trợ </w:t>
      </w:r>
      <w:r w:rsidR="00F93927" w:rsidRPr="00EC71F8">
        <w:rPr>
          <w:rFonts w:eastAsia="SimSun"/>
          <w:szCs w:val="28"/>
          <w:lang w:eastAsia="zh-CN"/>
        </w:rPr>
        <w:t>đóng</w:t>
      </w:r>
      <w:r w:rsidR="00640DA8" w:rsidRPr="00EC71F8">
        <w:rPr>
          <w:rFonts w:eastAsia="SimSun"/>
          <w:szCs w:val="28"/>
          <w:lang w:eastAsia="zh-CN"/>
        </w:rPr>
        <w:t xml:space="preserve"> </w:t>
      </w:r>
      <w:r w:rsidR="009F0FCA">
        <w:rPr>
          <w:rFonts w:eastAsia="SimSun"/>
          <w:szCs w:val="28"/>
          <w:lang w:eastAsia="zh-CN"/>
        </w:rPr>
        <w:t>b</w:t>
      </w:r>
      <w:r w:rsidR="00640DA8" w:rsidRPr="00EC71F8">
        <w:rPr>
          <w:rFonts w:eastAsia="SimSun"/>
          <w:szCs w:val="28"/>
          <w:lang w:eastAsia="zh-CN"/>
        </w:rPr>
        <w:t xml:space="preserve">ảo hiểm y tế </w:t>
      </w:r>
      <w:r w:rsidR="00E722D2" w:rsidRPr="00EC71F8">
        <w:rPr>
          <w:rFonts w:eastAsia="Times New Roman"/>
          <w:spacing w:val="-4"/>
          <w:szCs w:val="28"/>
          <w:lang w:val="sv-SE"/>
        </w:rPr>
        <w:t xml:space="preserve">người thuộc hộ gia đình cận nghèo theo tiêu chí chuẩn cận nghèo theo quy định của </w:t>
      </w:r>
      <w:r w:rsidR="00ED0BBC" w:rsidRPr="00EC71F8">
        <w:rPr>
          <w:rFonts w:eastAsia="Times New Roman"/>
          <w:spacing w:val="-4"/>
          <w:szCs w:val="28"/>
          <w:lang w:val="sv-SE"/>
        </w:rPr>
        <w:t>Chính phủ, Thủ tướng Chính phủ;</w:t>
      </w:r>
      <w:r w:rsidR="00E722D2" w:rsidRPr="00EC71F8">
        <w:rPr>
          <w:rFonts w:eastAsia="Times New Roman"/>
          <w:spacing w:val="-4"/>
          <w:szCs w:val="28"/>
          <w:lang w:val="sv-SE"/>
        </w:rPr>
        <w:t xml:space="preserve"> </w:t>
      </w:r>
      <w:r w:rsidR="00E75278">
        <w:rPr>
          <w:rFonts w:eastAsia="Times New Roman"/>
          <w:spacing w:val="-4"/>
          <w:szCs w:val="28"/>
          <w:lang w:val="sv-SE"/>
        </w:rPr>
        <w:t>n</w:t>
      </w:r>
      <w:r w:rsidR="00E722D2" w:rsidRPr="00EC71F8">
        <w:rPr>
          <w:rFonts w:eastAsia="Times New Roman"/>
          <w:spacing w:val="-4"/>
          <w:szCs w:val="28"/>
          <w:lang w:val="sv-SE"/>
        </w:rPr>
        <w:t>gười thuộc hộ gia đình làm nông nghiệp, lâm nghiệp, ngư nghiệp và diêm nghiệp có mức sống trung bình theo quy định của Chính phủ, Thủ tướng Chính phủ.</w:t>
      </w:r>
    </w:p>
    <w:p w:rsidR="00640DA8" w:rsidRPr="00E75278" w:rsidRDefault="00E75278" w:rsidP="00FC2390">
      <w:pPr>
        <w:spacing w:before="120" w:after="120" w:line="276" w:lineRule="auto"/>
        <w:ind w:firstLine="709"/>
        <w:jc w:val="both"/>
        <w:rPr>
          <w:rFonts w:eastAsia="Times New Roman"/>
          <w:bCs/>
          <w:spacing w:val="-4"/>
          <w:szCs w:val="28"/>
          <w:lang w:val="sv-SE"/>
        </w:rPr>
      </w:pPr>
      <w:r w:rsidRPr="00E75278">
        <w:rPr>
          <w:rFonts w:eastAsia="Times New Roman"/>
          <w:bCs/>
          <w:spacing w:val="-4"/>
          <w:szCs w:val="28"/>
          <w:lang w:val="sv-SE"/>
        </w:rPr>
        <w:t>2.</w:t>
      </w:r>
      <w:r w:rsidR="00640DA8" w:rsidRPr="00E75278">
        <w:rPr>
          <w:rFonts w:eastAsia="Times New Roman"/>
          <w:bCs/>
          <w:spacing w:val="-4"/>
          <w:szCs w:val="28"/>
          <w:lang w:val="sv-SE"/>
        </w:rPr>
        <w:t xml:space="preserve"> Đối tượng áp dụng</w:t>
      </w:r>
      <w:r>
        <w:rPr>
          <w:rFonts w:eastAsia="Times New Roman"/>
          <w:bCs/>
          <w:spacing w:val="-4"/>
          <w:szCs w:val="28"/>
          <w:lang w:val="sv-SE"/>
        </w:rPr>
        <w:t>:</w:t>
      </w:r>
    </w:p>
    <w:p w:rsidR="00E722D2" w:rsidRPr="00EC71F8" w:rsidRDefault="00784AD4" w:rsidP="00FC2390">
      <w:pPr>
        <w:spacing w:before="120" w:after="120" w:line="276" w:lineRule="auto"/>
        <w:ind w:firstLine="709"/>
        <w:jc w:val="both"/>
        <w:rPr>
          <w:rFonts w:eastAsia="Times New Roman"/>
          <w:spacing w:val="-4"/>
          <w:szCs w:val="28"/>
          <w:lang w:val="sv-SE"/>
        </w:rPr>
      </w:pPr>
      <w:r>
        <w:rPr>
          <w:rFonts w:eastAsia="Times New Roman"/>
          <w:spacing w:val="-4"/>
          <w:szCs w:val="28"/>
          <w:lang w:val="sv-SE"/>
        </w:rPr>
        <w:t>a)</w:t>
      </w:r>
      <w:r w:rsidR="00E722D2" w:rsidRPr="00EC71F8">
        <w:rPr>
          <w:rFonts w:eastAsia="Times New Roman"/>
          <w:spacing w:val="-4"/>
          <w:szCs w:val="28"/>
          <w:lang w:val="sv-SE"/>
        </w:rPr>
        <w:t xml:space="preserve"> Người thuộc hộ gia đình cận nghèo theo tiêu chí chuẩn cận nghèo theo quy định của Chính phủ, Thủ tướng Chính phủ.</w:t>
      </w:r>
    </w:p>
    <w:p w:rsidR="00E722D2" w:rsidRPr="00EC71F8" w:rsidRDefault="00784AD4" w:rsidP="00FC2390">
      <w:pPr>
        <w:spacing w:before="120" w:after="120" w:line="276" w:lineRule="auto"/>
        <w:ind w:firstLine="709"/>
        <w:jc w:val="both"/>
        <w:rPr>
          <w:rFonts w:eastAsia="Times New Roman"/>
          <w:spacing w:val="-4"/>
          <w:szCs w:val="28"/>
          <w:lang w:val="sv-SE"/>
        </w:rPr>
      </w:pPr>
      <w:r>
        <w:rPr>
          <w:rFonts w:eastAsia="Times New Roman"/>
          <w:spacing w:val="-4"/>
          <w:szCs w:val="28"/>
          <w:lang w:val="sv-SE"/>
        </w:rPr>
        <w:t>b)</w:t>
      </w:r>
      <w:r w:rsidR="00E722D2" w:rsidRPr="00EC71F8">
        <w:rPr>
          <w:rFonts w:eastAsia="Times New Roman"/>
          <w:spacing w:val="-4"/>
          <w:szCs w:val="28"/>
          <w:lang w:val="sv-SE"/>
        </w:rPr>
        <w:t xml:space="preserve"> Người thuộc hộ gia đình làm nông nghiệp, lâm nghiệp, ngư nghiệp và diêm nghiệp có mức sống trung bình theo quy định của Chính phủ, Thủ tướng Chính phủ.</w:t>
      </w:r>
    </w:p>
    <w:p w:rsidR="00640DA8" w:rsidRPr="00EC71F8" w:rsidRDefault="00784AD4" w:rsidP="00FC2390">
      <w:pPr>
        <w:spacing w:before="120" w:after="120" w:line="276" w:lineRule="auto"/>
        <w:ind w:firstLine="709"/>
        <w:jc w:val="both"/>
        <w:rPr>
          <w:rFonts w:eastAsia="Times New Roman"/>
          <w:iCs/>
          <w:spacing w:val="-4"/>
          <w:szCs w:val="28"/>
        </w:rPr>
      </w:pPr>
      <w:r>
        <w:rPr>
          <w:rFonts w:eastAsia="SimSun"/>
          <w:szCs w:val="28"/>
          <w:lang w:eastAsia="zh-CN"/>
        </w:rPr>
        <w:t>c)</w:t>
      </w:r>
      <w:r w:rsidR="00640DA8" w:rsidRPr="00EC71F8">
        <w:rPr>
          <w:rFonts w:eastAsia="SimSun"/>
          <w:szCs w:val="28"/>
          <w:lang w:eastAsia="zh-CN"/>
        </w:rPr>
        <w:t xml:space="preserve"> Các cơ quan, tổ chức, cá nhân khác có liên quan.</w:t>
      </w:r>
    </w:p>
    <w:p w:rsidR="006A2648" w:rsidRPr="00EC71F8" w:rsidRDefault="00640DA8" w:rsidP="00FC2390">
      <w:pPr>
        <w:spacing w:before="120" w:after="120" w:line="276" w:lineRule="auto"/>
        <w:ind w:firstLine="709"/>
        <w:jc w:val="both"/>
        <w:rPr>
          <w:szCs w:val="28"/>
          <w:lang w:val="pt-BR"/>
        </w:rPr>
      </w:pPr>
      <w:r w:rsidRPr="00EC71F8">
        <w:rPr>
          <w:rFonts w:eastAsia="Times New Roman"/>
          <w:b/>
          <w:iCs/>
          <w:spacing w:val="-4"/>
          <w:szCs w:val="28"/>
        </w:rPr>
        <w:t xml:space="preserve">Điều </w:t>
      </w:r>
      <w:r w:rsidR="00784AD4">
        <w:rPr>
          <w:rFonts w:eastAsia="Times New Roman"/>
          <w:b/>
          <w:iCs/>
          <w:spacing w:val="-4"/>
          <w:szCs w:val="28"/>
        </w:rPr>
        <w:t>2</w:t>
      </w:r>
      <w:r w:rsidRPr="00EC71F8">
        <w:rPr>
          <w:rFonts w:eastAsia="Times New Roman"/>
          <w:b/>
          <w:iCs/>
          <w:spacing w:val="-4"/>
          <w:szCs w:val="28"/>
        </w:rPr>
        <w:t>.</w:t>
      </w:r>
      <w:r w:rsidRPr="00EC71F8">
        <w:rPr>
          <w:rFonts w:eastAsia="Times New Roman"/>
          <w:iCs/>
          <w:spacing w:val="-4"/>
          <w:szCs w:val="28"/>
        </w:rPr>
        <w:t xml:space="preserve"> </w:t>
      </w:r>
      <w:r w:rsidRPr="00EC71F8">
        <w:rPr>
          <w:rFonts w:eastAsia="Times New Roman"/>
          <w:b/>
          <w:iCs/>
          <w:spacing w:val="-4"/>
          <w:szCs w:val="28"/>
        </w:rPr>
        <w:t>Mức hỗ trợ</w:t>
      </w:r>
      <w:r w:rsidR="009D1669" w:rsidRPr="00EC71F8">
        <w:rPr>
          <w:b/>
          <w:szCs w:val="28"/>
        </w:rPr>
        <w:t xml:space="preserve"> đóng </w:t>
      </w:r>
      <w:r w:rsidR="00ED0BBC" w:rsidRPr="00EC71F8">
        <w:rPr>
          <w:b/>
          <w:szCs w:val="28"/>
        </w:rPr>
        <w:t>bảo hiểm y tế</w:t>
      </w:r>
    </w:p>
    <w:p w:rsidR="00E722D2" w:rsidRPr="00EC71F8" w:rsidRDefault="00640DA8" w:rsidP="00FC2390">
      <w:pPr>
        <w:spacing w:before="120" w:after="120" w:line="276" w:lineRule="auto"/>
        <w:ind w:firstLine="709"/>
        <w:jc w:val="both"/>
        <w:rPr>
          <w:rFonts w:eastAsia="SimSun"/>
          <w:szCs w:val="28"/>
          <w:lang w:eastAsia="zh-CN"/>
        </w:rPr>
      </w:pPr>
      <w:r w:rsidRPr="00EC71F8">
        <w:rPr>
          <w:szCs w:val="28"/>
        </w:rPr>
        <w:t xml:space="preserve">1. </w:t>
      </w:r>
      <w:r w:rsidR="00E722D2" w:rsidRPr="00EC71F8">
        <w:rPr>
          <w:rFonts w:eastAsia="SimSun"/>
          <w:szCs w:val="28"/>
          <w:lang w:eastAsia="zh-CN"/>
        </w:rPr>
        <w:t xml:space="preserve">Về mức hỗ trợ </w:t>
      </w:r>
      <w:r w:rsidR="009C14A4" w:rsidRPr="00EC71F8">
        <w:rPr>
          <w:rFonts w:eastAsia="SimSun"/>
          <w:szCs w:val="28"/>
          <w:lang w:eastAsia="zh-CN"/>
        </w:rPr>
        <w:t xml:space="preserve">kinh phí đóng bảo hiểm y tế </w:t>
      </w:r>
      <w:r w:rsidR="00E722D2" w:rsidRPr="00EC71F8">
        <w:rPr>
          <w:rFonts w:eastAsia="SimSun"/>
          <w:szCs w:val="28"/>
          <w:lang w:eastAsia="zh-CN"/>
        </w:rPr>
        <w:t xml:space="preserve">cho người thuộc hộ </w:t>
      </w:r>
      <w:r w:rsidR="00DB2006" w:rsidRPr="00EC71F8">
        <w:rPr>
          <w:rFonts w:eastAsia="SimSun"/>
          <w:szCs w:val="28"/>
          <w:lang w:eastAsia="zh-CN"/>
        </w:rPr>
        <w:t xml:space="preserve">gia đình </w:t>
      </w:r>
      <w:r w:rsidR="00E722D2" w:rsidRPr="00EC71F8">
        <w:rPr>
          <w:rFonts w:eastAsia="SimSun"/>
          <w:szCs w:val="28"/>
          <w:lang w:eastAsia="zh-CN"/>
        </w:rPr>
        <w:t>cận nghèo: Phần kinh phí (30% còn lại) ngoài ngân sách Trung ương hỗ trợ được phân bổ như sau:</w:t>
      </w:r>
    </w:p>
    <w:p w:rsidR="00E722D2" w:rsidRPr="00EC71F8" w:rsidRDefault="00E722D2" w:rsidP="00FC2390">
      <w:pPr>
        <w:spacing w:before="120" w:after="120" w:line="276" w:lineRule="auto"/>
        <w:ind w:firstLine="709"/>
        <w:jc w:val="both"/>
        <w:rPr>
          <w:rFonts w:eastAsia="SimSun"/>
          <w:szCs w:val="28"/>
          <w:lang w:eastAsia="zh-CN"/>
        </w:rPr>
      </w:pPr>
      <w:r w:rsidRPr="00EC71F8">
        <w:rPr>
          <w:rFonts w:eastAsia="SimSun"/>
          <w:szCs w:val="28"/>
          <w:lang w:eastAsia="zh-CN"/>
        </w:rPr>
        <w:t>- Ngân sách tỉnh hỗ trợ 20%.</w:t>
      </w:r>
    </w:p>
    <w:p w:rsidR="00E722D2" w:rsidRPr="00EC71F8" w:rsidRDefault="00E722D2" w:rsidP="00FC2390">
      <w:pPr>
        <w:spacing w:before="120" w:after="120" w:line="276" w:lineRule="auto"/>
        <w:ind w:firstLine="709"/>
        <w:jc w:val="both"/>
        <w:rPr>
          <w:rFonts w:eastAsia="SimSun"/>
          <w:szCs w:val="28"/>
          <w:lang w:eastAsia="zh-CN"/>
        </w:rPr>
      </w:pPr>
      <w:r w:rsidRPr="00EC71F8">
        <w:rPr>
          <w:rFonts w:eastAsia="SimSun"/>
          <w:szCs w:val="28"/>
          <w:lang w:eastAsia="zh-CN"/>
        </w:rPr>
        <w:t xml:space="preserve">- Ngân sách cấp huyện </w:t>
      </w:r>
      <w:r w:rsidR="009C14A4">
        <w:rPr>
          <w:rFonts w:eastAsia="SimSun"/>
          <w:szCs w:val="28"/>
          <w:lang w:eastAsia="zh-CN"/>
        </w:rPr>
        <w:t>hỗ trợ</w:t>
      </w:r>
      <w:r w:rsidRPr="00EC71F8">
        <w:rPr>
          <w:rFonts w:eastAsia="SimSun"/>
          <w:szCs w:val="28"/>
          <w:lang w:eastAsia="zh-CN"/>
        </w:rPr>
        <w:t xml:space="preserve"> 5%</w:t>
      </w:r>
      <w:r w:rsidR="009C14A4">
        <w:rPr>
          <w:rFonts w:eastAsia="SimSun"/>
          <w:szCs w:val="28"/>
          <w:lang w:eastAsia="zh-CN"/>
        </w:rPr>
        <w:t>.</w:t>
      </w:r>
    </w:p>
    <w:p w:rsidR="00E722D2" w:rsidRPr="00EC71F8" w:rsidRDefault="00E722D2" w:rsidP="00FC2390">
      <w:pPr>
        <w:spacing w:before="120" w:after="120" w:line="276" w:lineRule="auto"/>
        <w:ind w:firstLine="709"/>
        <w:jc w:val="both"/>
        <w:rPr>
          <w:rFonts w:eastAsia="SimSun"/>
          <w:szCs w:val="28"/>
          <w:lang w:eastAsia="zh-CN"/>
        </w:rPr>
      </w:pPr>
      <w:r w:rsidRPr="00EC71F8">
        <w:rPr>
          <w:rFonts w:eastAsia="SimSun"/>
          <w:szCs w:val="28"/>
          <w:lang w:eastAsia="zh-CN"/>
        </w:rPr>
        <w:t xml:space="preserve">- Người dân tham gia </w:t>
      </w:r>
      <w:r w:rsidR="00ED0BBC" w:rsidRPr="00EC71F8">
        <w:rPr>
          <w:rFonts w:eastAsia="SimSun"/>
          <w:szCs w:val="28"/>
          <w:lang w:eastAsia="zh-CN"/>
        </w:rPr>
        <w:t>bảo hiểm y tế</w:t>
      </w:r>
      <w:r w:rsidRPr="00EC71F8">
        <w:rPr>
          <w:rFonts w:eastAsia="SimSun"/>
          <w:szCs w:val="28"/>
          <w:lang w:eastAsia="zh-CN"/>
        </w:rPr>
        <w:t xml:space="preserve"> đóng 5%</w:t>
      </w:r>
      <w:r w:rsidR="002D1470" w:rsidRPr="00EC71F8">
        <w:rPr>
          <w:rFonts w:eastAsia="SimSun"/>
          <w:szCs w:val="28"/>
          <w:lang w:eastAsia="zh-CN"/>
        </w:rPr>
        <w:t>; riêng đ</w:t>
      </w:r>
      <w:r w:rsidRPr="00EC71F8">
        <w:rPr>
          <w:rFonts w:eastAsia="SimSun"/>
          <w:szCs w:val="28"/>
          <w:lang w:eastAsia="zh-CN"/>
        </w:rPr>
        <w:t xml:space="preserve">ối với hộ </w:t>
      </w:r>
      <w:r w:rsidR="00DB2006" w:rsidRPr="00EC71F8">
        <w:rPr>
          <w:rFonts w:eastAsia="SimSun"/>
          <w:szCs w:val="28"/>
          <w:lang w:eastAsia="zh-CN"/>
        </w:rPr>
        <w:t xml:space="preserve">gia đình </w:t>
      </w:r>
      <w:r w:rsidRPr="00EC71F8">
        <w:rPr>
          <w:rFonts w:eastAsia="SimSun"/>
          <w:szCs w:val="28"/>
          <w:lang w:eastAsia="zh-CN"/>
        </w:rPr>
        <w:t>cận nghèo là người dân tộc thiểu số, ngân sách cấp huyện đảm bảo cho số tiền phải đóng (5%).</w:t>
      </w:r>
    </w:p>
    <w:p w:rsidR="00640DA8" w:rsidRPr="00EC71F8" w:rsidRDefault="006A2648" w:rsidP="00FC2390">
      <w:pPr>
        <w:spacing w:before="120" w:after="120" w:line="276" w:lineRule="auto"/>
        <w:ind w:firstLine="709"/>
        <w:jc w:val="both"/>
        <w:rPr>
          <w:rFonts w:eastAsia="Times New Roman"/>
          <w:b/>
          <w:iCs/>
          <w:color w:val="000000"/>
          <w:spacing w:val="-4"/>
          <w:szCs w:val="28"/>
        </w:rPr>
      </w:pPr>
      <w:r w:rsidRPr="00EC71F8">
        <w:rPr>
          <w:szCs w:val="28"/>
        </w:rPr>
        <w:t xml:space="preserve">2. </w:t>
      </w:r>
      <w:r w:rsidR="00640DA8" w:rsidRPr="00EC71F8">
        <w:rPr>
          <w:szCs w:val="28"/>
        </w:rPr>
        <w:t>Ngân sách tỉnh hỗ trợ</w:t>
      </w:r>
      <w:r w:rsidR="009C14A4">
        <w:rPr>
          <w:szCs w:val="28"/>
        </w:rPr>
        <w:t xml:space="preserve"> </w:t>
      </w:r>
      <w:r w:rsidR="00640DA8" w:rsidRPr="00EC71F8">
        <w:rPr>
          <w:szCs w:val="28"/>
        </w:rPr>
        <w:t xml:space="preserve">15% cho người thuộc hộ gia đình làm nông nghiệp, lâm nghiệp, ngư nghiệp và diêm nghiệp có mức sống trung bình. Phần </w:t>
      </w:r>
      <w:r w:rsidR="00640DA8" w:rsidRPr="00EC71F8">
        <w:rPr>
          <w:szCs w:val="28"/>
          <w:lang w:val="pt-BR"/>
        </w:rPr>
        <w:t xml:space="preserve">còn lại người tham gia tự đóng. </w:t>
      </w:r>
    </w:p>
    <w:p w:rsidR="00B5342D" w:rsidRDefault="00640DA8" w:rsidP="00B5342D">
      <w:pPr>
        <w:spacing w:before="120" w:after="120" w:line="276" w:lineRule="auto"/>
        <w:ind w:firstLine="709"/>
        <w:jc w:val="both"/>
        <w:rPr>
          <w:rFonts w:eastAsia="Times New Roman"/>
          <w:bCs/>
          <w:color w:val="000000"/>
          <w:spacing w:val="-4"/>
          <w:szCs w:val="28"/>
          <w:lang w:val="sv-SE"/>
        </w:rPr>
      </w:pPr>
      <w:r w:rsidRPr="00EC71F8">
        <w:rPr>
          <w:rFonts w:eastAsia="Times New Roman"/>
          <w:b/>
          <w:bCs/>
          <w:color w:val="000000"/>
          <w:spacing w:val="-4"/>
          <w:szCs w:val="28"/>
          <w:lang w:val="sv-SE"/>
        </w:rPr>
        <w:t xml:space="preserve">Điều </w:t>
      </w:r>
      <w:r w:rsidR="00B06C0F">
        <w:rPr>
          <w:rFonts w:eastAsia="Times New Roman"/>
          <w:b/>
          <w:bCs/>
          <w:color w:val="000000"/>
          <w:spacing w:val="-4"/>
          <w:szCs w:val="28"/>
          <w:lang w:val="sv-SE"/>
        </w:rPr>
        <w:t>3</w:t>
      </w:r>
      <w:r w:rsidRPr="00EC71F8">
        <w:rPr>
          <w:rFonts w:eastAsia="Times New Roman"/>
          <w:b/>
          <w:bCs/>
          <w:color w:val="000000"/>
          <w:spacing w:val="-4"/>
          <w:szCs w:val="28"/>
          <w:lang w:val="sv-SE"/>
        </w:rPr>
        <w:t>. Tổ chức thực hiện</w:t>
      </w:r>
    </w:p>
    <w:p w:rsidR="00F41A9E" w:rsidRDefault="00B5342D" w:rsidP="00FC2390">
      <w:pPr>
        <w:spacing w:before="120" w:after="120" w:line="276" w:lineRule="auto"/>
        <w:ind w:firstLine="709"/>
        <w:jc w:val="both"/>
        <w:rPr>
          <w:rFonts w:eastAsia="Times New Roman"/>
          <w:bCs/>
          <w:color w:val="000000"/>
          <w:spacing w:val="-4"/>
          <w:szCs w:val="28"/>
          <w:lang w:val="sv-SE"/>
        </w:rPr>
      </w:pPr>
      <w:r>
        <w:rPr>
          <w:rFonts w:eastAsia="Times New Roman"/>
          <w:bCs/>
          <w:color w:val="000000"/>
          <w:spacing w:val="-4"/>
          <w:szCs w:val="28"/>
          <w:lang w:val="sv-SE"/>
        </w:rPr>
        <w:t>Hội đồng nhân dân tỉnh giao</w:t>
      </w:r>
      <w:r w:rsidR="00F41A9E">
        <w:rPr>
          <w:rFonts w:eastAsia="Times New Roman"/>
          <w:bCs/>
          <w:color w:val="000000"/>
          <w:spacing w:val="-4"/>
          <w:szCs w:val="28"/>
          <w:lang w:val="sv-SE"/>
        </w:rPr>
        <w:t>:</w:t>
      </w:r>
    </w:p>
    <w:p w:rsidR="00B06C0F" w:rsidRDefault="00F41A9E" w:rsidP="00FC2390">
      <w:pPr>
        <w:spacing w:before="120" w:after="120" w:line="276" w:lineRule="auto"/>
        <w:ind w:firstLine="709"/>
        <w:jc w:val="both"/>
        <w:rPr>
          <w:rFonts w:eastAsia="Times New Roman"/>
          <w:bCs/>
          <w:color w:val="000000"/>
          <w:spacing w:val="-4"/>
          <w:szCs w:val="28"/>
          <w:lang w:val="sv-SE"/>
        </w:rPr>
      </w:pPr>
      <w:r>
        <w:rPr>
          <w:rFonts w:eastAsia="Times New Roman"/>
          <w:bCs/>
          <w:color w:val="000000"/>
          <w:spacing w:val="-4"/>
          <w:szCs w:val="28"/>
          <w:lang w:val="sv-SE"/>
        </w:rPr>
        <w:t>1.</w:t>
      </w:r>
      <w:r w:rsidR="00B5342D" w:rsidRPr="00EC71F8">
        <w:rPr>
          <w:rFonts w:eastAsia="Times New Roman"/>
          <w:bCs/>
          <w:color w:val="000000"/>
          <w:spacing w:val="-4"/>
          <w:szCs w:val="28"/>
          <w:lang w:val="sv-SE"/>
        </w:rPr>
        <w:t xml:space="preserve"> </w:t>
      </w:r>
      <w:r w:rsidR="00640DA8" w:rsidRPr="00EC71F8">
        <w:rPr>
          <w:rFonts w:eastAsia="Times New Roman"/>
          <w:bCs/>
          <w:color w:val="000000"/>
          <w:spacing w:val="-4"/>
          <w:szCs w:val="28"/>
          <w:lang w:val="sv-SE"/>
        </w:rPr>
        <w:t>Ủy ban nhân dân tỉnh tổ chức</w:t>
      </w:r>
      <w:r w:rsidR="00C53696">
        <w:rPr>
          <w:rFonts w:eastAsia="Times New Roman"/>
          <w:bCs/>
          <w:color w:val="000000"/>
          <w:spacing w:val="-4"/>
          <w:szCs w:val="28"/>
          <w:lang w:val="sv-SE"/>
        </w:rPr>
        <w:t xml:space="preserve"> tri</w:t>
      </w:r>
      <w:r w:rsidR="009F0FCA">
        <w:rPr>
          <w:rFonts w:eastAsia="Times New Roman"/>
          <w:bCs/>
          <w:color w:val="000000"/>
          <w:spacing w:val="-4"/>
          <w:szCs w:val="28"/>
          <w:lang w:val="sv-SE"/>
        </w:rPr>
        <w:t>ển</w:t>
      </w:r>
      <w:r w:rsidR="00C53696">
        <w:rPr>
          <w:rFonts w:eastAsia="Times New Roman"/>
          <w:bCs/>
          <w:color w:val="000000"/>
          <w:spacing w:val="-4"/>
          <w:szCs w:val="28"/>
          <w:lang w:val="sv-SE"/>
        </w:rPr>
        <w:t xml:space="preserve"> khai</w:t>
      </w:r>
      <w:r w:rsidR="00640DA8" w:rsidRPr="00EC71F8">
        <w:rPr>
          <w:rFonts w:eastAsia="Times New Roman"/>
          <w:bCs/>
          <w:color w:val="000000"/>
          <w:spacing w:val="-4"/>
          <w:szCs w:val="28"/>
          <w:lang w:val="sv-SE"/>
        </w:rPr>
        <w:t xml:space="preserve"> thực hiện </w:t>
      </w:r>
      <w:r w:rsidR="00C53696">
        <w:rPr>
          <w:rFonts w:eastAsia="Times New Roman"/>
          <w:bCs/>
          <w:color w:val="000000"/>
          <w:spacing w:val="-4"/>
          <w:szCs w:val="28"/>
          <w:lang w:val="sv-SE"/>
        </w:rPr>
        <w:t>n</w:t>
      </w:r>
      <w:r w:rsidR="00640DA8" w:rsidRPr="00EC71F8">
        <w:rPr>
          <w:rFonts w:eastAsia="Times New Roman"/>
          <w:bCs/>
          <w:color w:val="000000"/>
          <w:spacing w:val="-4"/>
          <w:szCs w:val="28"/>
          <w:lang w:val="sv-SE"/>
        </w:rPr>
        <w:t>ghị quyết</w:t>
      </w:r>
      <w:r w:rsidR="00B5342D">
        <w:rPr>
          <w:rFonts w:eastAsia="Times New Roman"/>
          <w:bCs/>
          <w:color w:val="000000"/>
          <w:spacing w:val="-4"/>
          <w:szCs w:val="28"/>
          <w:lang w:val="sv-SE"/>
        </w:rPr>
        <w:t xml:space="preserve"> này</w:t>
      </w:r>
      <w:r w:rsidR="00640DA8" w:rsidRPr="00EC71F8">
        <w:rPr>
          <w:rFonts w:eastAsia="Times New Roman"/>
          <w:bCs/>
          <w:color w:val="000000"/>
          <w:spacing w:val="-4"/>
          <w:szCs w:val="28"/>
          <w:lang w:val="sv-SE"/>
        </w:rPr>
        <w:t>.</w:t>
      </w:r>
    </w:p>
    <w:p w:rsidR="00C53696" w:rsidRPr="00EC71F8" w:rsidRDefault="00C53696" w:rsidP="00C53696">
      <w:pPr>
        <w:spacing w:before="120" w:after="120" w:line="276" w:lineRule="auto"/>
        <w:ind w:firstLine="709"/>
        <w:jc w:val="both"/>
        <w:rPr>
          <w:rFonts w:eastAsia="Times New Roman"/>
          <w:bCs/>
          <w:color w:val="000000"/>
          <w:spacing w:val="-4"/>
          <w:szCs w:val="28"/>
          <w:lang w:val="sv-SE"/>
        </w:rPr>
      </w:pPr>
      <w:r>
        <w:rPr>
          <w:rFonts w:eastAsia="Times New Roman"/>
          <w:bCs/>
          <w:color w:val="000000"/>
          <w:spacing w:val="-4"/>
          <w:szCs w:val="28"/>
          <w:lang w:val="sv-SE"/>
        </w:rPr>
        <w:t>2</w:t>
      </w:r>
      <w:r w:rsidRPr="00EC71F8">
        <w:rPr>
          <w:rFonts w:eastAsia="Times New Roman"/>
          <w:bCs/>
          <w:color w:val="000000"/>
          <w:spacing w:val="-4"/>
          <w:szCs w:val="28"/>
          <w:lang w:val="sv-SE"/>
        </w:rPr>
        <w:t xml:space="preserve">. </w:t>
      </w:r>
      <w:r w:rsidRPr="00EC71F8">
        <w:rPr>
          <w:bCs/>
          <w:szCs w:val="28"/>
        </w:rPr>
        <w:t>Thường trực Hội đồng nhân dân, các ban</w:t>
      </w:r>
      <w:r>
        <w:rPr>
          <w:bCs/>
          <w:szCs w:val="28"/>
        </w:rPr>
        <w:t xml:space="preserve"> của</w:t>
      </w:r>
      <w:r w:rsidRPr="00EC71F8">
        <w:rPr>
          <w:bCs/>
          <w:szCs w:val="28"/>
        </w:rPr>
        <w:t xml:space="preserve"> Hội đồng nhân dân và đại biểu Hội đồng nhân dân tỉnh căn cứ chức năng, nhiệm vụ, quyền hạn theo luật định, giám sát việc thực hiện </w:t>
      </w:r>
      <w:r>
        <w:rPr>
          <w:bCs/>
          <w:szCs w:val="28"/>
        </w:rPr>
        <w:t>n</w:t>
      </w:r>
      <w:r w:rsidRPr="00EC71F8">
        <w:rPr>
          <w:bCs/>
          <w:szCs w:val="28"/>
        </w:rPr>
        <w:t>ghị quyết này</w:t>
      </w:r>
      <w:r w:rsidRPr="00EC71F8">
        <w:rPr>
          <w:rFonts w:eastAsia="Times New Roman"/>
          <w:bCs/>
          <w:color w:val="000000"/>
          <w:spacing w:val="-4"/>
          <w:szCs w:val="28"/>
          <w:lang w:val="sv-SE"/>
        </w:rPr>
        <w:t>.</w:t>
      </w:r>
    </w:p>
    <w:p w:rsidR="00640DA8" w:rsidRPr="00B06C0F" w:rsidRDefault="00640DA8" w:rsidP="00FC2390">
      <w:pPr>
        <w:tabs>
          <w:tab w:val="left" w:pos="993"/>
        </w:tabs>
        <w:spacing w:before="120" w:after="120" w:line="276" w:lineRule="auto"/>
        <w:ind w:firstLine="709"/>
        <w:jc w:val="both"/>
        <w:rPr>
          <w:rFonts w:eastAsia="Times New Roman"/>
          <w:bCs/>
          <w:color w:val="000000"/>
          <w:spacing w:val="-4"/>
          <w:szCs w:val="28"/>
          <w:lang w:val="sv-SE"/>
        </w:rPr>
      </w:pPr>
      <w:r w:rsidRPr="002B2C56">
        <w:lastRenderedPageBreak/>
        <w:t>Nghị quyết này thay thế Nghị quyết số</w:t>
      </w:r>
      <w:r w:rsidR="00DD5AC9" w:rsidRPr="002B2C56">
        <w:t xml:space="preserve"> 42/2016/NQ-HĐND ngày 15 tháng </w:t>
      </w:r>
      <w:r w:rsidRPr="002B2C56">
        <w:t>7</w:t>
      </w:r>
      <w:r w:rsidR="00DD5AC9" w:rsidRPr="002B2C56">
        <w:t xml:space="preserve"> năm </w:t>
      </w:r>
      <w:r w:rsidRPr="002B2C56">
        <w:t>2016 của Hội đồng nhân dân tỉnh về Chương trình giảm nghèo bền vững tỉnh Phú Yên giai đoạn 2016</w:t>
      </w:r>
      <w:r w:rsidR="00DD5AC9" w:rsidRPr="002B2C56">
        <w:t xml:space="preserve"> </w:t>
      </w:r>
      <w:r w:rsidRPr="002B2C56">
        <w:t>-</w:t>
      </w:r>
      <w:r w:rsidR="00DD5AC9" w:rsidRPr="002B2C56">
        <w:t xml:space="preserve"> </w:t>
      </w:r>
      <w:r w:rsidRPr="002B2C56">
        <w:t xml:space="preserve">2020; Nghị quyết số 20/2020/NQ-HĐND ngày </w:t>
      </w:r>
      <w:r w:rsidR="006C44A9" w:rsidRPr="002B2C56">
        <w:t>0</w:t>
      </w:r>
      <w:r w:rsidR="00DD5AC9" w:rsidRPr="002B2C56">
        <w:t xml:space="preserve">9 tháng </w:t>
      </w:r>
      <w:r w:rsidRPr="002B2C56">
        <w:t>12</w:t>
      </w:r>
      <w:r w:rsidR="00DD5AC9" w:rsidRPr="002B2C56">
        <w:t xml:space="preserve"> năm </w:t>
      </w:r>
      <w:r w:rsidRPr="002B2C56">
        <w:t xml:space="preserve">2020 của </w:t>
      </w:r>
      <w:r w:rsidR="00ED0BBC" w:rsidRPr="002B2C56">
        <w:t>Hội đồng nhân dân tỉnh</w:t>
      </w:r>
      <w:r w:rsidR="00407D18">
        <w:t xml:space="preserve"> </w:t>
      </w:r>
      <w:r w:rsidR="00DD5AC9" w:rsidRPr="002B2C56">
        <w:t xml:space="preserve">về </w:t>
      </w:r>
      <w:r w:rsidRPr="002B2C56">
        <w:t>kéo dài thời gian thực hiện một số nội dung Nghị quyết số 42/2016/NQ-HĐND ngày 15</w:t>
      </w:r>
      <w:r w:rsidR="00DD5AC9" w:rsidRPr="002B2C56">
        <w:t xml:space="preserve"> tháng 7 năm </w:t>
      </w:r>
      <w:r w:rsidRPr="002B2C56">
        <w:t>2016 của Hội đồng nhân dân tỉnh về Chương trình giảm nghèo bền vững tỉnh Phú Yên giai đoạn 2016</w:t>
      </w:r>
      <w:r w:rsidR="00DD5AC9" w:rsidRPr="002B2C56">
        <w:t xml:space="preserve"> </w:t>
      </w:r>
      <w:r w:rsidRPr="002B2C56">
        <w:t>-</w:t>
      </w:r>
      <w:r w:rsidR="00DD5AC9" w:rsidRPr="002B2C56">
        <w:t xml:space="preserve"> </w:t>
      </w:r>
      <w:r w:rsidR="00131139" w:rsidRPr="002B2C56">
        <w:t>2020 sang năm 2021</w:t>
      </w:r>
      <w:r w:rsidRPr="002B2C56">
        <w:t>.</w:t>
      </w:r>
    </w:p>
    <w:p w:rsidR="00640DA8" w:rsidRPr="00380873" w:rsidRDefault="00640DA8" w:rsidP="00FC2390">
      <w:pPr>
        <w:spacing w:before="120" w:after="120" w:line="276" w:lineRule="auto"/>
        <w:ind w:firstLine="709"/>
        <w:jc w:val="both"/>
        <w:rPr>
          <w:rFonts w:eastAsia="Times New Roman"/>
          <w:bCs/>
          <w:color w:val="000000"/>
          <w:spacing w:val="4"/>
          <w:szCs w:val="28"/>
          <w:lang w:val="sv-SE"/>
        </w:rPr>
      </w:pPr>
      <w:r w:rsidRPr="00380873">
        <w:rPr>
          <w:rFonts w:eastAsia="Times New Roman"/>
          <w:bCs/>
          <w:color w:val="000000"/>
          <w:spacing w:val="4"/>
          <w:szCs w:val="28"/>
          <w:lang w:val="sv-SE"/>
        </w:rPr>
        <w:t xml:space="preserve">Nghị quyết này đã được Hội đồng nhân dân tỉnh Phú Yên Khóa </w:t>
      </w:r>
      <w:r w:rsidR="00AD4C05" w:rsidRPr="00380873">
        <w:rPr>
          <w:rFonts w:eastAsia="Times New Roman"/>
          <w:bCs/>
          <w:color w:val="000000"/>
          <w:spacing w:val="4"/>
          <w:szCs w:val="28"/>
          <w:lang w:val="sv-SE"/>
        </w:rPr>
        <w:t>VIII</w:t>
      </w:r>
      <w:r w:rsidR="00ED0BBC" w:rsidRPr="00380873">
        <w:rPr>
          <w:rFonts w:eastAsia="Times New Roman"/>
          <w:bCs/>
          <w:color w:val="000000"/>
          <w:spacing w:val="4"/>
          <w:szCs w:val="28"/>
          <w:lang w:val="sv-SE"/>
        </w:rPr>
        <w:t>,</w:t>
      </w:r>
      <w:r w:rsidR="00AD4C05" w:rsidRPr="00380873">
        <w:rPr>
          <w:rFonts w:eastAsia="Times New Roman"/>
          <w:bCs/>
          <w:color w:val="000000"/>
          <w:spacing w:val="4"/>
          <w:szCs w:val="28"/>
          <w:lang w:val="sv-SE"/>
        </w:rPr>
        <w:t xml:space="preserve"> </w:t>
      </w:r>
      <w:r w:rsidR="00E01331" w:rsidRPr="00380873">
        <w:rPr>
          <w:rFonts w:eastAsia="Times New Roman"/>
          <w:bCs/>
          <w:color w:val="000000"/>
          <w:spacing w:val="4"/>
          <w:szCs w:val="28"/>
          <w:lang w:val="sv-SE"/>
        </w:rPr>
        <w:t>K</w:t>
      </w:r>
      <w:r w:rsidRPr="00380873">
        <w:rPr>
          <w:rFonts w:eastAsia="Times New Roman"/>
          <w:bCs/>
          <w:color w:val="000000"/>
          <w:spacing w:val="4"/>
          <w:szCs w:val="28"/>
          <w:lang w:val="sv-SE"/>
        </w:rPr>
        <w:t xml:space="preserve">ỳ họp thứ </w:t>
      </w:r>
      <w:r w:rsidR="00ED0BBC" w:rsidRPr="00380873">
        <w:rPr>
          <w:rFonts w:eastAsia="Times New Roman"/>
          <w:bCs/>
          <w:color w:val="000000"/>
          <w:spacing w:val="4"/>
          <w:szCs w:val="28"/>
          <w:lang w:val="sv-SE"/>
        </w:rPr>
        <w:t>16</w:t>
      </w:r>
      <w:r w:rsidRPr="00380873">
        <w:rPr>
          <w:rFonts w:eastAsia="Times New Roman"/>
          <w:bCs/>
          <w:color w:val="000000"/>
          <w:spacing w:val="4"/>
          <w:szCs w:val="28"/>
          <w:lang w:val="sv-SE"/>
        </w:rPr>
        <w:t xml:space="preserve"> thông qua ngày </w:t>
      </w:r>
      <w:r w:rsidR="00ED0BBC" w:rsidRPr="00380873">
        <w:rPr>
          <w:rFonts w:eastAsia="Times New Roman"/>
          <w:bCs/>
          <w:color w:val="000000"/>
          <w:spacing w:val="4"/>
          <w:szCs w:val="28"/>
          <w:lang w:val="sv-SE"/>
        </w:rPr>
        <w:t>07 tháng 7 năm 2023</w:t>
      </w:r>
      <w:r w:rsidRPr="00380873">
        <w:rPr>
          <w:rFonts w:eastAsia="Times New Roman"/>
          <w:bCs/>
          <w:color w:val="000000"/>
          <w:spacing w:val="4"/>
          <w:szCs w:val="28"/>
          <w:lang w:val="sv-SE"/>
        </w:rPr>
        <w:t xml:space="preserve"> và có hiệu lực </w:t>
      </w:r>
      <w:r w:rsidR="00E01331" w:rsidRPr="00380873">
        <w:rPr>
          <w:spacing w:val="4"/>
          <w:szCs w:val="28"/>
          <w:lang w:val="sq-AL"/>
        </w:rPr>
        <w:t>từ</w:t>
      </w:r>
      <w:r w:rsidR="00D113AC" w:rsidRPr="00380873">
        <w:rPr>
          <w:spacing w:val="4"/>
          <w:szCs w:val="28"/>
          <w:lang w:val="sq-AL"/>
        </w:rPr>
        <w:t xml:space="preserve"> ngày 17</w:t>
      </w:r>
      <w:r w:rsidR="00E01331" w:rsidRPr="00380873">
        <w:rPr>
          <w:spacing w:val="4"/>
          <w:szCs w:val="28"/>
          <w:lang w:val="sq-AL"/>
        </w:rPr>
        <w:t xml:space="preserve"> tháng 7 năm 2023</w:t>
      </w:r>
      <w:r w:rsidR="00ED0BBC" w:rsidRPr="00380873">
        <w:rPr>
          <w:spacing w:val="4"/>
          <w:szCs w:val="28"/>
          <w:lang w:val="sq-AL"/>
        </w:rPr>
        <w:t>./.</w:t>
      </w:r>
    </w:p>
    <w:p w:rsidR="00260991" w:rsidRPr="00260991" w:rsidRDefault="00260991" w:rsidP="0065794C">
      <w:pPr>
        <w:spacing w:before="120" w:after="120" w:line="276" w:lineRule="auto"/>
        <w:ind w:firstLine="851"/>
        <w:jc w:val="both"/>
        <w:rPr>
          <w:rFonts w:eastAsia="Times New Roman"/>
          <w:bCs/>
          <w:color w:val="000000"/>
          <w:spacing w:val="-4"/>
          <w:sz w:val="2"/>
          <w:szCs w:val="28"/>
          <w:lang w:val="sv-SE"/>
        </w:rPr>
      </w:pPr>
    </w:p>
    <w:tbl>
      <w:tblPr>
        <w:tblW w:w="9356" w:type="dxa"/>
        <w:tblInd w:w="108" w:type="dxa"/>
        <w:tblLook w:val="01E0" w:firstRow="1" w:lastRow="1" w:firstColumn="1" w:lastColumn="1" w:noHBand="0" w:noVBand="0"/>
      </w:tblPr>
      <w:tblGrid>
        <w:gridCol w:w="5529"/>
        <w:gridCol w:w="3827"/>
      </w:tblGrid>
      <w:tr w:rsidR="00092F74" w:rsidRPr="00A4713B" w:rsidTr="00092F74">
        <w:trPr>
          <w:trHeight w:val="64"/>
        </w:trPr>
        <w:tc>
          <w:tcPr>
            <w:tcW w:w="5529" w:type="dxa"/>
            <w:shd w:val="clear" w:color="auto" w:fill="auto"/>
          </w:tcPr>
          <w:p w:rsidR="00092F74" w:rsidRPr="00945DB6" w:rsidRDefault="00092F74" w:rsidP="00092F74">
            <w:pPr>
              <w:tabs>
                <w:tab w:val="center" w:pos="6096"/>
              </w:tabs>
              <w:spacing w:after="0" w:line="240" w:lineRule="auto"/>
              <w:ind w:left="34" w:hanging="34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N</w:t>
            </w:r>
            <w:r w:rsidRPr="00945DB6">
              <w:rPr>
                <w:b/>
                <w:bCs/>
                <w:i/>
                <w:iCs/>
                <w:sz w:val="24"/>
                <w:szCs w:val="24"/>
                <w:lang w:val="vi-VN"/>
              </w:rPr>
              <w:t>ơi nhận:</w:t>
            </w:r>
          </w:p>
          <w:p w:rsidR="00092F74" w:rsidRPr="006B7E7A" w:rsidRDefault="00092F74" w:rsidP="00092F74">
            <w:pPr>
              <w:tabs>
                <w:tab w:val="center" w:pos="6096"/>
              </w:tabs>
              <w:spacing w:after="0" w:line="240" w:lineRule="auto"/>
              <w:ind w:left="34" w:hanging="34"/>
              <w:rPr>
                <w:rFonts w:eastAsia="Times New Roman"/>
                <w:spacing w:val="-4"/>
                <w:sz w:val="24"/>
                <w:szCs w:val="24"/>
                <w:lang w:val="sv-SE"/>
              </w:rPr>
            </w:pPr>
            <w:r w:rsidRPr="006B7E7A">
              <w:rPr>
                <w:bCs/>
                <w:i/>
                <w:iCs/>
                <w:spacing w:val="-4"/>
                <w:sz w:val="24"/>
                <w:szCs w:val="24"/>
              </w:rPr>
              <w:t>-</w:t>
            </w:r>
            <w:r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 xml:space="preserve"> Uỷ ban Thường vụ Quốc hội;</w:t>
            </w:r>
          </w:p>
          <w:p w:rsidR="00092F74" w:rsidRPr="006B7E7A" w:rsidRDefault="00092F74" w:rsidP="00092F74">
            <w:pPr>
              <w:tabs>
                <w:tab w:val="center" w:pos="6096"/>
              </w:tabs>
              <w:spacing w:after="0" w:line="240" w:lineRule="auto"/>
              <w:ind w:left="34" w:hanging="34"/>
              <w:rPr>
                <w:rFonts w:eastAsia="Times New Roman"/>
                <w:spacing w:val="-4"/>
                <w:sz w:val="24"/>
                <w:szCs w:val="24"/>
                <w:lang w:val="sv-SE"/>
              </w:rPr>
            </w:pPr>
            <w:r w:rsidRPr="006B7E7A">
              <w:rPr>
                <w:bCs/>
                <w:i/>
                <w:iCs/>
                <w:spacing w:val="-4"/>
                <w:sz w:val="24"/>
                <w:szCs w:val="24"/>
              </w:rPr>
              <w:t>-</w:t>
            </w:r>
            <w:r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 xml:space="preserve"> Chính phủ;</w:t>
            </w:r>
          </w:p>
          <w:p w:rsidR="00092F74" w:rsidRPr="006B7E7A" w:rsidRDefault="00092F74" w:rsidP="00092F74">
            <w:pPr>
              <w:tabs>
                <w:tab w:val="center" w:pos="4995"/>
              </w:tabs>
              <w:spacing w:after="0" w:line="240" w:lineRule="auto"/>
              <w:ind w:left="34" w:hanging="34"/>
              <w:rPr>
                <w:rFonts w:eastAsia="Times New Roman"/>
                <w:spacing w:val="-4"/>
                <w:sz w:val="24"/>
                <w:szCs w:val="24"/>
                <w:lang w:val="sv-SE"/>
              </w:rPr>
            </w:pPr>
            <w:r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>- Các Bộ: LĐTB&amp;XH; KH</w:t>
            </w:r>
            <w:r w:rsidR="00FC2390"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>&amp;</w:t>
            </w:r>
            <w:r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>ĐT, T</w:t>
            </w:r>
            <w:r w:rsidR="00FC2390"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>ài chính</w:t>
            </w:r>
            <w:r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>;</w:t>
            </w:r>
          </w:p>
          <w:p w:rsidR="00104420" w:rsidRPr="006B7E7A" w:rsidRDefault="00104420" w:rsidP="00104420">
            <w:pPr>
              <w:tabs>
                <w:tab w:val="center" w:pos="6096"/>
              </w:tabs>
              <w:spacing w:after="0" w:line="240" w:lineRule="auto"/>
              <w:ind w:left="34" w:hanging="34"/>
              <w:jc w:val="both"/>
              <w:rPr>
                <w:rFonts w:eastAsia="Times New Roman"/>
                <w:spacing w:val="-4"/>
                <w:sz w:val="24"/>
                <w:szCs w:val="24"/>
                <w:lang w:val="sv-SE"/>
              </w:rPr>
            </w:pPr>
            <w:r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>- Ban Công tác đại biểu thuộc UBTVQH;</w:t>
            </w:r>
          </w:p>
          <w:p w:rsidR="00092F74" w:rsidRPr="006B7E7A" w:rsidRDefault="00092F74" w:rsidP="00092F74">
            <w:pPr>
              <w:tabs>
                <w:tab w:val="center" w:pos="4995"/>
              </w:tabs>
              <w:spacing w:after="0" w:line="240" w:lineRule="auto"/>
              <w:ind w:left="34" w:hanging="34"/>
              <w:rPr>
                <w:rFonts w:eastAsia="Times New Roman"/>
                <w:spacing w:val="-4"/>
                <w:sz w:val="24"/>
                <w:szCs w:val="24"/>
                <w:lang w:val="sv-SE"/>
              </w:rPr>
            </w:pPr>
            <w:r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>- Cục Kiểm tra văn bản QPPL-Bộ Tư pháp;</w:t>
            </w:r>
          </w:p>
          <w:p w:rsidR="00092F74" w:rsidRPr="006B7E7A" w:rsidRDefault="00092F74" w:rsidP="00092F74">
            <w:pPr>
              <w:tabs>
                <w:tab w:val="center" w:pos="6096"/>
              </w:tabs>
              <w:spacing w:after="0" w:line="240" w:lineRule="auto"/>
              <w:ind w:left="34" w:hanging="34"/>
              <w:jc w:val="both"/>
              <w:rPr>
                <w:rFonts w:eastAsia="Times New Roman"/>
                <w:spacing w:val="-4"/>
                <w:sz w:val="24"/>
                <w:szCs w:val="24"/>
                <w:lang w:val="sv-SE"/>
              </w:rPr>
            </w:pPr>
            <w:r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 xml:space="preserve">- Thường trực Tỉnh </w:t>
            </w:r>
            <w:r w:rsidR="00FA65D7">
              <w:rPr>
                <w:rFonts w:eastAsia="Times New Roman"/>
                <w:spacing w:val="-4"/>
                <w:sz w:val="24"/>
                <w:szCs w:val="24"/>
                <w:lang w:val="sv-SE"/>
              </w:rPr>
              <w:t>ủy</w:t>
            </w:r>
            <w:r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>;</w:t>
            </w:r>
          </w:p>
          <w:p w:rsidR="00FA65D7" w:rsidRDefault="00FA65D7" w:rsidP="00092F74">
            <w:pPr>
              <w:tabs>
                <w:tab w:val="center" w:pos="6096"/>
              </w:tabs>
              <w:spacing w:after="0" w:line="240" w:lineRule="auto"/>
              <w:ind w:left="34" w:hanging="34"/>
              <w:jc w:val="both"/>
              <w:rPr>
                <w:rFonts w:eastAsia="Times New Roman"/>
                <w:spacing w:val="-4"/>
                <w:sz w:val="24"/>
                <w:szCs w:val="24"/>
                <w:lang w:val="sv-SE"/>
              </w:rPr>
            </w:pPr>
            <w:r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>- Đoàn ĐBQH tỉnh;</w:t>
            </w:r>
          </w:p>
          <w:p w:rsidR="00092F74" w:rsidRDefault="00092F74" w:rsidP="00092F74">
            <w:pPr>
              <w:tabs>
                <w:tab w:val="center" w:pos="6096"/>
              </w:tabs>
              <w:spacing w:after="0" w:line="240" w:lineRule="auto"/>
              <w:ind w:left="34" w:hanging="34"/>
              <w:jc w:val="both"/>
              <w:rPr>
                <w:rFonts w:eastAsia="Times New Roman"/>
                <w:spacing w:val="-4"/>
                <w:sz w:val="24"/>
                <w:szCs w:val="24"/>
                <w:lang w:val="sv-SE"/>
              </w:rPr>
            </w:pPr>
            <w:r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>- TT.</w:t>
            </w:r>
            <w:r w:rsidR="00104420"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 xml:space="preserve"> </w:t>
            </w:r>
            <w:r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>HĐND, UBND, UBMTTQ</w:t>
            </w:r>
            <w:r w:rsidR="00104420"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>VN</w:t>
            </w:r>
            <w:r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 xml:space="preserve"> tỉnh;</w:t>
            </w:r>
          </w:p>
          <w:p w:rsidR="00380873" w:rsidRPr="00380873" w:rsidRDefault="00380873" w:rsidP="00092F74">
            <w:pPr>
              <w:tabs>
                <w:tab w:val="center" w:pos="6096"/>
              </w:tabs>
              <w:spacing w:after="0" w:line="240" w:lineRule="auto"/>
              <w:ind w:left="34" w:hanging="34"/>
              <w:jc w:val="both"/>
              <w:rPr>
                <w:rFonts w:eastAsia="Times New Roman"/>
                <w:spacing w:val="-4"/>
                <w:sz w:val="26"/>
                <w:szCs w:val="24"/>
                <w:lang w:val="sv-SE"/>
              </w:rPr>
            </w:pPr>
            <w:r w:rsidRPr="00380873">
              <w:rPr>
                <w:rFonts w:eastAsia="Times New Roman"/>
                <w:spacing w:val="-4"/>
                <w:sz w:val="26"/>
                <w:szCs w:val="24"/>
                <w:lang w:val="sv-SE"/>
              </w:rPr>
              <w:t xml:space="preserve">- </w:t>
            </w:r>
            <w:r w:rsidRPr="00380873">
              <w:rPr>
                <w:sz w:val="24"/>
              </w:rPr>
              <w:t xml:space="preserve">Viện KSND, TAND, </w:t>
            </w:r>
            <w:bookmarkStart w:id="0" w:name="_GoBack"/>
            <w:bookmarkEnd w:id="0"/>
            <w:r w:rsidRPr="00380873">
              <w:rPr>
                <w:sz w:val="24"/>
              </w:rPr>
              <w:t>Cục THADS tỉnh;</w:t>
            </w:r>
          </w:p>
          <w:p w:rsidR="00092F74" w:rsidRPr="006B7E7A" w:rsidRDefault="00092F74" w:rsidP="00092F74">
            <w:pPr>
              <w:tabs>
                <w:tab w:val="center" w:pos="6096"/>
              </w:tabs>
              <w:spacing w:after="0" w:line="240" w:lineRule="auto"/>
              <w:ind w:left="34" w:hanging="34"/>
              <w:jc w:val="both"/>
              <w:rPr>
                <w:rFonts w:eastAsia="Times New Roman"/>
                <w:spacing w:val="-4"/>
                <w:sz w:val="24"/>
                <w:szCs w:val="24"/>
                <w:lang w:val="sv-SE"/>
              </w:rPr>
            </w:pPr>
            <w:r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 xml:space="preserve">- </w:t>
            </w:r>
            <w:r w:rsidR="000C2A26">
              <w:rPr>
                <w:rFonts w:eastAsia="Times New Roman"/>
                <w:spacing w:val="-4"/>
                <w:sz w:val="24"/>
                <w:szCs w:val="24"/>
                <w:lang w:val="sv-SE"/>
              </w:rPr>
              <w:t>Các đ</w:t>
            </w:r>
            <w:r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>ại biểu HĐND tỉnh;</w:t>
            </w:r>
          </w:p>
          <w:p w:rsidR="00092F74" w:rsidRPr="006B7E7A" w:rsidRDefault="00092F74" w:rsidP="00104420">
            <w:pPr>
              <w:tabs>
                <w:tab w:val="center" w:pos="6096"/>
              </w:tabs>
              <w:spacing w:after="0" w:line="240" w:lineRule="auto"/>
              <w:ind w:left="34" w:hanging="34"/>
              <w:jc w:val="both"/>
              <w:rPr>
                <w:rFonts w:eastAsia="Times New Roman"/>
                <w:spacing w:val="-4"/>
                <w:sz w:val="24"/>
                <w:szCs w:val="24"/>
                <w:lang w:val="sv-SE"/>
              </w:rPr>
            </w:pPr>
            <w:r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>- Các V</w:t>
            </w:r>
            <w:r w:rsidR="00104420"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>P</w:t>
            </w:r>
            <w:r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 xml:space="preserve">: Tỉnh </w:t>
            </w:r>
            <w:r w:rsidR="00FA65D7">
              <w:rPr>
                <w:rFonts w:eastAsia="Times New Roman"/>
                <w:spacing w:val="-4"/>
                <w:sz w:val="24"/>
                <w:szCs w:val="24"/>
                <w:lang w:val="sv-SE"/>
              </w:rPr>
              <w:t>ủy</w:t>
            </w:r>
            <w:r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>, Đoàn ĐBQH&amp;HĐND,</w:t>
            </w:r>
            <w:r w:rsidR="00104420"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 xml:space="preserve"> </w:t>
            </w:r>
            <w:r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>UBND tỉnh</w:t>
            </w:r>
            <w:r w:rsidR="00104420"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>;</w:t>
            </w:r>
            <w:r w:rsidRPr="006B7E7A">
              <w:rPr>
                <w:rFonts w:eastAsia="Times New Roman"/>
                <w:b/>
                <w:spacing w:val="-4"/>
                <w:sz w:val="24"/>
                <w:szCs w:val="24"/>
                <w:lang w:val="sv-SE"/>
              </w:rPr>
              <w:tab/>
            </w:r>
          </w:p>
          <w:p w:rsidR="00092F74" w:rsidRPr="006B7E7A" w:rsidRDefault="00104420" w:rsidP="00092F74">
            <w:pPr>
              <w:tabs>
                <w:tab w:val="center" w:pos="5137"/>
              </w:tabs>
              <w:spacing w:after="0" w:line="240" w:lineRule="auto"/>
              <w:ind w:left="34" w:hanging="34"/>
              <w:jc w:val="both"/>
              <w:rPr>
                <w:rFonts w:eastAsia="Times New Roman"/>
                <w:spacing w:val="-4"/>
                <w:sz w:val="24"/>
                <w:szCs w:val="24"/>
                <w:lang w:val="sv-SE"/>
              </w:rPr>
            </w:pPr>
            <w:r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>- Các s</w:t>
            </w:r>
            <w:r w:rsidR="00092F74"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>ở, ban</w:t>
            </w:r>
            <w:r w:rsidR="00FB2F92"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>,</w:t>
            </w:r>
            <w:r w:rsidR="00092F74"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 xml:space="preserve"> ngành, đoàn thể tỉnh;</w:t>
            </w:r>
          </w:p>
          <w:p w:rsidR="00092F74" w:rsidRPr="006B7E7A" w:rsidRDefault="00092F74" w:rsidP="00092F74">
            <w:pPr>
              <w:tabs>
                <w:tab w:val="center" w:pos="6096"/>
              </w:tabs>
              <w:spacing w:after="0" w:line="240" w:lineRule="auto"/>
              <w:ind w:left="34" w:hanging="34"/>
              <w:jc w:val="both"/>
              <w:rPr>
                <w:rFonts w:eastAsia="Times New Roman"/>
                <w:spacing w:val="-4"/>
                <w:sz w:val="24"/>
                <w:szCs w:val="24"/>
                <w:lang w:val="sv-SE"/>
              </w:rPr>
            </w:pPr>
            <w:r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>- TT. HĐND, UBND các huyện, thị xã, thành phố;</w:t>
            </w:r>
            <w:r w:rsidRPr="006B7E7A">
              <w:rPr>
                <w:rFonts w:eastAsia="Times New Roman"/>
                <w:spacing w:val="-4"/>
                <w:sz w:val="24"/>
                <w:szCs w:val="24"/>
                <w:lang w:val="sv-SE"/>
              </w:rPr>
              <w:tab/>
            </w:r>
          </w:p>
          <w:p w:rsidR="00092F74" w:rsidRPr="006B7E7A" w:rsidRDefault="00092F74" w:rsidP="00092F74">
            <w:pPr>
              <w:tabs>
                <w:tab w:val="center" w:pos="6096"/>
              </w:tabs>
              <w:spacing w:after="0" w:line="240" w:lineRule="auto"/>
              <w:ind w:left="34" w:hanging="34"/>
              <w:jc w:val="both"/>
              <w:rPr>
                <w:rFonts w:eastAsia="Times New Roman"/>
                <w:spacing w:val="-4"/>
                <w:sz w:val="24"/>
                <w:szCs w:val="24"/>
              </w:rPr>
            </w:pPr>
            <w:r w:rsidRPr="006B7E7A">
              <w:rPr>
                <w:rFonts w:eastAsia="Times New Roman"/>
                <w:spacing w:val="-4"/>
                <w:sz w:val="24"/>
                <w:szCs w:val="24"/>
              </w:rPr>
              <w:t>- Báo Phú Yên, Đài Phát thanh</w:t>
            </w:r>
            <w:r w:rsidR="00FB2F92" w:rsidRPr="006B7E7A">
              <w:rPr>
                <w:rFonts w:eastAsia="Times New Roman"/>
                <w:spacing w:val="-4"/>
                <w:sz w:val="24"/>
                <w:szCs w:val="24"/>
              </w:rPr>
              <w:t xml:space="preserve"> </w:t>
            </w:r>
            <w:r w:rsidRPr="006B7E7A">
              <w:rPr>
                <w:rFonts w:eastAsia="Times New Roman"/>
                <w:spacing w:val="-4"/>
                <w:sz w:val="24"/>
                <w:szCs w:val="24"/>
              </w:rPr>
              <w:t>-</w:t>
            </w:r>
            <w:r w:rsidR="00FB2F92" w:rsidRPr="006B7E7A">
              <w:rPr>
                <w:rFonts w:eastAsia="Times New Roman"/>
                <w:spacing w:val="-4"/>
                <w:sz w:val="24"/>
                <w:szCs w:val="24"/>
              </w:rPr>
              <w:t xml:space="preserve"> </w:t>
            </w:r>
            <w:r w:rsidRPr="006B7E7A">
              <w:rPr>
                <w:rFonts w:eastAsia="Times New Roman"/>
                <w:spacing w:val="-4"/>
                <w:sz w:val="24"/>
                <w:szCs w:val="24"/>
              </w:rPr>
              <w:t>Truyền hình tỉnh;</w:t>
            </w:r>
          </w:p>
          <w:p w:rsidR="00092F74" w:rsidRPr="006B7E7A" w:rsidRDefault="00FB2F92" w:rsidP="00092F74">
            <w:pPr>
              <w:tabs>
                <w:tab w:val="center" w:pos="6096"/>
              </w:tabs>
              <w:spacing w:after="0" w:line="240" w:lineRule="auto"/>
              <w:ind w:left="34" w:hanging="34"/>
              <w:jc w:val="both"/>
              <w:rPr>
                <w:rFonts w:eastAsia="Times New Roman"/>
                <w:spacing w:val="-4"/>
                <w:sz w:val="24"/>
                <w:szCs w:val="24"/>
              </w:rPr>
            </w:pPr>
            <w:r w:rsidRPr="006B7E7A">
              <w:rPr>
                <w:rFonts w:eastAsia="Times New Roman"/>
                <w:spacing w:val="-4"/>
                <w:sz w:val="24"/>
                <w:szCs w:val="24"/>
              </w:rPr>
              <w:t>- Trung tâm T</w:t>
            </w:r>
            <w:r w:rsidR="00092F74" w:rsidRPr="006B7E7A">
              <w:rPr>
                <w:rFonts w:eastAsia="Times New Roman"/>
                <w:spacing w:val="-4"/>
                <w:sz w:val="24"/>
                <w:szCs w:val="24"/>
              </w:rPr>
              <w:t xml:space="preserve">ruyền </w:t>
            </w:r>
            <w:r w:rsidRPr="006B7E7A">
              <w:rPr>
                <w:rFonts w:eastAsia="Times New Roman"/>
                <w:spacing w:val="-4"/>
                <w:sz w:val="24"/>
                <w:szCs w:val="24"/>
              </w:rPr>
              <w:t xml:space="preserve">thông </w:t>
            </w:r>
            <w:r w:rsidR="00092F74" w:rsidRPr="006B7E7A">
              <w:rPr>
                <w:rFonts w:eastAsia="Times New Roman"/>
                <w:spacing w:val="-4"/>
                <w:sz w:val="24"/>
                <w:szCs w:val="24"/>
              </w:rPr>
              <w:t>- Văn phòng UBND tỉnh;</w:t>
            </w:r>
          </w:p>
          <w:p w:rsidR="00C069C4" w:rsidRPr="006B7E7A" w:rsidRDefault="00C069C4" w:rsidP="00092F74">
            <w:pPr>
              <w:tabs>
                <w:tab w:val="center" w:pos="6096"/>
              </w:tabs>
              <w:spacing w:after="0" w:line="240" w:lineRule="auto"/>
              <w:ind w:left="34" w:hanging="34"/>
              <w:jc w:val="both"/>
              <w:rPr>
                <w:rFonts w:eastAsia="Times New Roman"/>
                <w:spacing w:val="-4"/>
                <w:sz w:val="24"/>
                <w:szCs w:val="24"/>
                <w:lang w:val="sv-SE"/>
              </w:rPr>
            </w:pPr>
            <w:r w:rsidRPr="006B7E7A">
              <w:rPr>
                <w:rFonts w:eastAsia="Times New Roman"/>
                <w:spacing w:val="-4"/>
                <w:sz w:val="24"/>
                <w:szCs w:val="24"/>
              </w:rPr>
              <w:t>- Trang Thông tin điện tử HĐND tỉnh;</w:t>
            </w:r>
          </w:p>
          <w:p w:rsidR="00092F74" w:rsidRPr="00A4713B" w:rsidRDefault="00092F74" w:rsidP="002863AC">
            <w:pPr>
              <w:rPr>
                <w:sz w:val="22"/>
                <w:szCs w:val="28"/>
              </w:rPr>
            </w:pPr>
            <w:r w:rsidRPr="006B7E7A">
              <w:rPr>
                <w:rFonts w:eastAsia="Times New Roman"/>
                <w:spacing w:val="-4"/>
                <w:sz w:val="24"/>
                <w:szCs w:val="24"/>
              </w:rPr>
              <w:t xml:space="preserve">- Lưu: VT, </w:t>
            </w:r>
            <w:r w:rsidR="002863AC" w:rsidRPr="006B7E7A">
              <w:rPr>
                <w:rFonts w:eastAsia="Times New Roman"/>
                <w:spacing w:val="-4"/>
                <w:sz w:val="24"/>
                <w:szCs w:val="24"/>
              </w:rPr>
              <w:t>HSKH</w:t>
            </w:r>
            <w:r w:rsidRPr="006B7E7A">
              <w:rPr>
                <w:rFonts w:eastAsia="Times New Roman"/>
                <w:spacing w:val="-4"/>
                <w:sz w:val="24"/>
                <w:szCs w:val="24"/>
              </w:rPr>
              <w:t>.</w:t>
            </w:r>
          </w:p>
        </w:tc>
        <w:tc>
          <w:tcPr>
            <w:tcW w:w="3827" w:type="dxa"/>
            <w:shd w:val="clear" w:color="auto" w:fill="auto"/>
          </w:tcPr>
          <w:p w:rsidR="00092F74" w:rsidRDefault="00092F74" w:rsidP="002640F2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CHỦ TỊCH</w:t>
            </w:r>
          </w:p>
          <w:p w:rsidR="00ED0BBC" w:rsidRDefault="00ED0BBC" w:rsidP="002640F2">
            <w:pPr>
              <w:jc w:val="center"/>
              <w:rPr>
                <w:b/>
                <w:bCs/>
                <w:szCs w:val="28"/>
              </w:rPr>
            </w:pPr>
          </w:p>
          <w:p w:rsidR="00ED0BBC" w:rsidRDefault="00ED0BBC" w:rsidP="002640F2">
            <w:pPr>
              <w:jc w:val="center"/>
              <w:rPr>
                <w:b/>
                <w:bCs/>
                <w:szCs w:val="28"/>
              </w:rPr>
            </w:pPr>
          </w:p>
          <w:p w:rsidR="00ED0BBC" w:rsidRDefault="00ED0BBC" w:rsidP="002640F2">
            <w:pPr>
              <w:jc w:val="center"/>
              <w:rPr>
                <w:b/>
                <w:bCs/>
                <w:szCs w:val="28"/>
              </w:rPr>
            </w:pPr>
          </w:p>
          <w:p w:rsidR="00ED0BBC" w:rsidRDefault="00ED0BBC" w:rsidP="002640F2">
            <w:pPr>
              <w:jc w:val="center"/>
              <w:rPr>
                <w:b/>
                <w:bCs/>
                <w:szCs w:val="28"/>
              </w:rPr>
            </w:pPr>
          </w:p>
          <w:p w:rsidR="00ED0BBC" w:rsidRPr="00A4713B" w:rsidRDefault="00ED0BBC" w:rsidP="002640F2">
            <w:pPr>
              <w:jc w:val="center"/>
              <w:rPr>
                <w:b/>
                <w:bCs/>
                <w:szCs w:val="28"/>
                <w:lang w:val="nl-NL"/>
              </w:rPr>
            </w:pPr>
            <w:r>
              <w:rPr>
                <w:b/>
                <w:bCs/>
                <w:szCs w:val="28"/>
              </w:rPr>
              <w:t>Cao Thị Hòa An</w:t>
            </w:r>
          </w:p>
        </w:tc>
      </w:tr>
    </w:tbl>
    <w:p w:rsidR="00725CB7" w:rsidRDefault="00092F74">
      <w:r>
        <w:t xml:space="preserve"> </w:t>
      </w:r>
    </w:p>
    <w:sectPr w:rsidR="00725CB7" w:rsidSect="00FC2390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073E" w:rsidRDefault="00FF073E" w:rsidP="00CC44B2">
      <w:pPr>
        <w:spacing w:after="0" w:line="240" w:lineRule="auto"/>
      </w:pPr>
      <w:r>
        <w:separator/>
      </w:r>
    </w:p>
  </w:endnote>
  <w:endnote w:type="continuationSeparator" w:id="0">
    <w:p w:rsidR="00FF073E" w:rsidRDefault="00FF073E" w:rsidP="00CC4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073E" w:rsidRDefault="00FF073E" w:rsidP="00CC44B2">
      <w:pPr>
        <w:spacing w:after="0" w:line="240" w:lineRule="auto"/>
      </w:pPr>
      <w:r>
        <w:separator/>
      </w:r>
    </w:p>
  </w:footnote>
  <w:footnote w:type="continuationSeparator" w:id="0">
    <w:p w:rsidR="00FF073E" w:rsidRDefault="00FF073E" w:rsidP="00CC4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44B2" w:rsidRPr="009F0FCA" w:rsidRDefault="00CC44B2">
    <w:pPr>
      <w:pStyle w:val="Header"/>
      <w:jc w:val="center"/>
      <w:rPr>
        <w:sz w:val="24"/>
        <w:szCs w:val="24"/>
      </w:rPr>
    </w:pPr>
    <w:r w:rsidRPr="009F0FCA">
      <w:rPr>
        <w:sz w:val="24"/>
        <w:szCs w:val="24"/>
      </w:rPr>
      <w:fldChar w:fldCharType="begin"/>
    </w:r>
    <w:r w:rsidRPr="009F0FCA">
      <w:rPr>
        <w:sz w:val="24"/>
        <w:szCs w:val="24"/>
      </w:rPr>
      <w:instrText xml:space="preserve"> PAGE   \* MERGEFORMAT </w:instrText>
    </w:r>
    <w:r w:rsidRPr="009F0FCA">
      <w:rPr>
        <w:sz w:val="24"/>
        <w:szCs w:val="24"/>
      </w:rPr>
      <w:fldChar w:fldCharType="separate"/>
    </w:r>
    <w:r w:rsidR="00380873">
      <w:rPr>
        <w:noProof/>
        <w:sz w:val="24"/>
        <w:szCs w:val="24"/>
      </w:rPr>
      <w:t>2</w:t>
    </w:r>
    <w:r w:rsidRPr="009F0FCA">
      <w:rPr>
        <w:noProof/>
        <w:sz w:val="24"/>
        <w:szCs w:val="24"/>
      </w:rPr>
      <w:fldChar w:fldCharType="end"/>
    </w:r>
  </w:p>
  <w:p w:rsidR="00CC44B2" w:rsidRDefault="00CC44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1C4B20"/>
    <w:multiLevelType w:val="hybridMultilevel"/>
    <w:tmpl w:val="EF3EA9F4"/>
    <w:lvl w:ilvl="0" w:tplc="2814F80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79C12B8C"/>
    <w:multiLevelType w:val="hybridMultilevel"/>
    <w:tmpl w:val="1CC894D8"/>
    <w:lvl w:ilvl="0" w:tplc="41E2F4A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0DA8"/>
    <w:rsid w:val="00061650"/>
    <w:rsid w:val="00092F74"/>
    <w:rsid w:val="000C2A26"/>
    <w:rsid w:val="000C3D6A"/>
    <w:rsid w:val="000E220C"/>
    <w:rsid w:val="00104420"/>
    <w:rsid w:val="00110C8C"/>
    <w:rsid w:val="00113674"/>
    <w:rsid w:val="00131139"/>
    <w:rsid w:val="0018007E"/>
    <w:rsid w:val="00260991"/>
    <w:rsid w:val="002640F2"/>
    <w:rsid w:val="00267DC1"/>
    <w:rsid w:val="002778E2"/>
    <w:rsid w:val="00280F0F"/>
    <w:rsid w:val="002863AC"/>
    <w:rsid w:val="002A4896"/>
    <w:rsid w:val="002B2C56"/>
    <w:rsid w:val="002C087B"/>
    <w:rsid w:val="002D1470"/>
    <w:rsid w:val="00303EA2"/>
    <w:rsid w:val="00380873"/>
    <w:rsid w:val="003B58C7"/>
    <w:rsid w:val="00407D18"/>
    <w:rsid w:val="00414A92"/>
    <w:rsid w:val="00416C7D"/>
    <w:rsid w:val="00444CA9"/>
    <w:rsid w:val="004633CE"/>
    <w:rsid w:val="00480D85"/>
    <w:rsid w:val="004911A4"/>
    <w:rsid w:val="004B47FF"/>
    <w:rsid w:val="004D381B"/>
    <w:rsid w:val="00560DA0"/>
    <w:rsid w:val="005C03A0"/>
    <w:rsid w:val="005E0761"/>
    <w:rsid w:val="005E77A0"/>
    <w:rsid w:val="006047D6"/>
    <w:rsid w:val="00640DA8"/>
    <w:rsid w:val="0065794C"/>
    <w:rsid w:val="00660BA8"/>
    <w:rsid w:val="00696E23"/>
    <w:rsid w:val="006A2648"/>
    <w:rsid w:val="006B7E7A"/>
    <w:rsid w:val="006C26AC"/>
    <w:rsid w:val="006C389B"/>
    <w:rsid w:val="006C44A9"/>
    <w:rsid w:val="007008F9"/>
    <w:rsid w:val="00702D04"/>
    <w:rsid w:val="00722433"/>
    <w:rsid w:val="00725CB7"/>
    <w:rsid w:val="00744B0D"/>
    <w:rsid w:val="00757237"/>
    <w:rsid w:val="00784AD4"/>
    <w:rsid w:val="007A2306"/>
    <w:rsid w:val="007B20E6"/>
    <w:rsid w:val="007E730E"/>
    <w:rsid w:val="007F1A01"/>
    <w:rsid w:val="00806D53"/>
    <w:rsid w:val="00814AEA"/>
    <w:rsid w:val="00820249"/>
    <w:rsid w:val="008925E2"/>
    <w:rsid w:val="008B76EF"/>
    <w:rsid w:val="008C13E1"/>
    <w:rsid w:val="008D6ACC"/>
    <w:rsid w:val="00915196"/>
    <w:rsid w:val="0094000C"/>
    <w:rsid w:val="00945DB6"/>
    <w:rsid w:val="009967F3"/>
    <w:rsid w:val="009A631E"/>
    <w:rsid w:val="009C14A4"/>
    <w:rsid w:val="009D1669"/>
    <w:rsid w:val="009F0FCA"/>
    <w:rsid w:val="00A25D80"/>
    <w:rsid w:val="00A42A2C"/>
    <w:rsid w:val="00A9519C"/>
    <w:rsid w:val="00AD4C05"/>
    <w:rsid w:val="00AD5686"/>
    <w:rsid w:val="00B06C0F"/>
    <w:rsid w:val="00B21408"/>
    <w:rsid w:val="00B24017"/>
    <w:rsid w:val="00B31777"/>
    <w:rsid w:val="00B441FE"/>
    <w:rsid w:val="00B5342D"/>
    <w:rsid w:val="00B7311B"/>
    <w:rsid w:val="00B97F4F"/>
    <w:rsid w:val="00BA7711"/>
    <w:rsid w:val="00BE463A"/>
    <w:rsid w:val="00BE6048"/>
    <w:rsid w:val="00BF32BB"/>
    <w:rsid w:val="00C069C4"/>
    <w:rsid w:val="00C53696"/>
    <w:rsid w:val="00C55B75"/>
    <w:rsid w:val="00C87E87"/>
    <w:rsid w:val="00CA478E"/>
    <w:rsid w:val="00CC44B2"/>
    <w:rsid w:val="00D113AC"/>
    <w:rsid w:val="00D20902"/>
    <w:rsid w:val="00D55EF5"/>
    <w:rsid w:val="00DB2006"/>
    <w:rsid w:val="00DD5AC9"/>
    <w:rsid w:val="00DF0397"/>
    <w:rsid w:val="00E01331"/>
    <w:rsid w:val="00E20C5A"/>
    <w:rsid w:val="00E33E7F"/>
    <w:rsid w:val="00E722D2"/>
    <w:rsid w:val="00E741EC"/>
    <w:rsid w:val="00E75278"/>
    <w:rsid w:val="00E765BA"/>
    <w:rsid w:val="00E92216"/>
    <w:rsid w:val="00EC00EC"/>
    <w:rsid w:val="00EC71F8"/>
    <w:rsid w:val="00EC7B9A"/>
    <w:rsid w:val="00ED0BBC"/>
    <w:rsid w:val="00ED7554"/>
    <w:rsid w:val="00F41A9E"/>
    <w:rsid w:val="00F81186"/>
    <w:rsid w:val="00F93927"/>
    <w:rsid w:val="00F9418D"/>
    <w:rsid w:val="00FA65D7"/>
    <w:rsid w:val="00FB2F92"/>
    <w:rsid w:val="00FC2390"/>
    <w:rsid w:val="00FF073E"/>
    <w:rsid w:val="00FF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90C000"/>
  <w15:docId w15:val="{85505408-4326-4DE1-B839-4AA626088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0DA8"/>
    <w:pPr>
      <w:spacing w:after="160" w:line="259" w:lineRule="auto"/>
    </w:pPr>
    <w:rPr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0DA8"/>
    <w:pPr>
      <w:ind w:left="720"/>
      <w:contextualSpacing/>
    </w:pPr>
  </w:style>
  <w:style w:type="paragraph" w:customStyle="1" w:styleId="CharCharCharCharCharChar">
    <w:name w:val="Char Char Char Char Char Char"/>
    <w:basedOn w:val="Normal"/>
    <w:rsid w:val="00F93927"/>
    <w:pPr>
      <w:spacing w:line="240" w:lineRule="exact"/>
    </w:pPr>
    <w:rPr>
      <w:rFonts w:ascii="Tahoma" w:eastAsia="PMingLiU" w:hAnsi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C44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4B2"/>
  </w:style>
  <w:style w:type="paragraph" w:styleId="Footer">
    <w:name w:val="footer"/>
    <w:basedOn w:val="Normal"/>
    <w:link w:val="FooterChar"/>
    <w:uiPriority w:val="99"/>
    <w:unhideWhenUsed/>
    <w:rsid w:val="00CC44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4B2"/>
  </w:style>
  <w:style w:type="paragraph" w:styleId="BalloonText">
    <w:name w:val="Balloon Text"/>
    <w:basedOn w:val="Normal"/>
    <w:link w:val="BalloonTextChar"/>
    <w:uiPriority w:val="99"/>
    <w:semiHidden/>
    <w:unhideWhenUsed/>
    <w:rsid w:val="009967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7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289E2B-4EBD-45F1-832F-6C2FBBE91E46}"/>
</file>

<file path=customXml/itemProps2.xml><?xml version="1.0" encoding="utf-8"?>
<ds:datastoreItem xmlns:ds="http://schemas.openxmlformats.org/officeDocument/2006/customXml" ds:itemID="{CF3C2026-17C9-469E-AE3B-4E056EC76F34}"/>
</file>

<file path=customXml/itemProps3.xml><?xml version="1.0" encoding="utf-8"?>
<ds:datastoreItem xmlns:ds="http://schemas.openxmlformats.org/officeDocument/2006/customXml" ds:itemID="{EB0ACEBE-C1CB-420F-8CF6-C4EAF4CD11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17</cp:revision>
  <cp:lastPrinted>2023-07-10T07:37:00Z</cp:lastPrinted>
  <dcterms:created xsi:type="dcterms:W3CDTF">2023-07-03T05:07:00Z</dcterms:created>
  <dcterms:modified xsi:type="dcterms:W3CDTF">2023-07-12T13:09:00Z</dcterms:modified>
</cp:coreProperties>
</file>