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10B2" w:rsidRPr="00281E64" w:rsidRDefault="00DA10B2" w:rsidP="009652AA">
      <w:pPr>
        <w:pStyle w:val="Heading1"/>
        <w:spacing w:before="0" w:line="240" w:lineRule="auto"/>
      </w:pPr>
      <w:r w:rsidRPr="00281E64">
        <w:t>Phụ lục III</w:t>
      </w:r>
      <w:r w:rsidRPr="00875CA9">
        <w:t xml:space="preserve"> </w:t>
      </w:r>
      <w:r w:rsidRPr="00875CA9">
        <w:br/>
        <w:t>B</w:t>
      </w:r>
      <w:r w:rsidRPr="00281E64">
        <w:t>IỂU MẪU ÁP DỤNG CHO VIỆC THẨM ĐỊNH KINH PHÍ</w:t>
      </w:r>
    </w:p>
    <w:p w:rsidR="00837905" w:rsidRDefault="00837905" w:rsidP="009652AA">
      <w:pPr>
        <w:spacing w:line="240" w:lineRule="auto"/>
        <w:jc w:val="center"/>
        <w:rPr>
          <w:bCs/>
          <w:i/>
          <w:iCs/>
          <w:lang w:val="da-DK"/>
        </w:rPr>
      </w:pPr>
      <w:r w:rsidRPr="00E71D04">
        <w:rPr>
          <w:bCs/>
          <w:i/>
          <w:iCs/>
          <w:lang w:val="da-DK"/>
        </w:rPr>
        <w:t xml:space="preserve">(Ban hành kèm theo Quyết định số   </w:t>
      </w:r>
      <w:r w:rsidR="009652AA">
        <w:rPr>
          <w:bCs/>
          <w:i/>
          <w:iCs/>
          <w:lang w:val="da-DK"/>
        </w:rPr>
        <w:t xml:space="preserve">     </w:t>
      </w:r>
      <w:r w:rsidRPr="00E71D04">
        <w:rPr>
          <w:bCs/>
          <w:i/>
          <w:iCs/>
          <w:lang w:val="da-DK"/>
        </w:rPr>
        <w:t xml:space="preserve">  /2024/QĐ- UBND </w:t>
      </w:r>
      <w:r w:rsidRPr="00E71D04">
        <w:rPr>
          <w:bCs/>
          <w:i/>
          <w:iCs/>
          <w:lang w:val="da-DK"/>
        </w:rPr>
        <w:br/>
        <w:t xml:space="preserve">ngày      tháng   </w:t>
      </w:r>
      <w:r w:rsidR="009652AA">
        <w:rPr>
          <w:bCs/>
          <w:i/>
          <w:iCs/>
          <w:lang w:val="da-DK"/>
        </w:rPr>
        <w:t xml:space="preserve">  </w:t>
      </w:r>
      <w:r w:rsidRPr="00E71D04">
        <w:rPr>
          <w:bCs/>
          <w:i/>
          <w:iCs/>
          <w:lang w:val="da-DK"/>
        </w:rPr>
        <w:t xml:space="preserve">  năm 2024 của UBND tỉnh</w:t>
      </w:r>
      <w:bookmarkStart w:id="0" w:name="_GoBack"/>
      <w:bookmarkEnd w:id="0"/>
      <w:r w:rsidRPr="00E71D04">
        <w:rPr>
          <w:bCs/>
          <w:i/>
          <w:iCs/>
          <w:lang w:val="da-DK"/>
        </w:rPr>
        <w:t>)</w:t>
      </w:r>
    </w:p>
    <w:p w:rsidR="009652AA" w:rsidRPr="00E71D04" w:rsidRDefault="009652AA" w:rsidP="009652AA">
      <w:pPr>
        <w:spacing w:line="240" w:lineRule="auto"/>
        <w:jc w:val="center"/>
        <w:rPr>
          <w:bCs/>
          <w:i/>
          <w:iCs/>
          <w:lang w:val="da-D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6"/>
        <w:gridCol w:w="8662"/>
      </w:tblGrid>
      <w:tr w:rsidR="00DA10B2" w:rsidRPr="003C2F6B" w:rsidTr="00302F5C">
        <w:tc>
          <w:tcPr>
            <w:tcW w:w="626" w:type="dxa"/>
          </w:tcPr>
          <w:p w:rsidR="00DA10B2" w:rsidRPr="003C2F6B" w:rsidRDefault="00DA10B2" w:rsidP="00302F5C">
            <w:pPr>
              <w:spacing w:before="120" w:after="120"/>
              <w:jc w:val="center"/>
              <w:rPr>
                <w:b/>
                <w:sz w:val="26"/>
              </w:rPr>
            </w:pPr>
            <w:r w:rsidRPr="003C2F6B">
              <w:rPr>
                <w:b/>
                <w:sz w:val="26"/>
              </w:rPr>
              <w:t>TT</w:t>
            </w:r>
          </w:p>
        </w:tc>
        <w:tc>
          <w:tcPr>
            <w:tcW w:w="8662" w:type="dxa"/>
          </w:tcPr>
          <w:p w:rsidR="00DA10B2" w:rsidRPr="003C2F6B" w:rsidRDefault="00DA10B2" w:rsidP="00302F5C">
            <w:pPr>
              <w:spacing w:before="120" w:after="120"/>
              <w:jc w:val="center"/>
              <w:rPr>
                <w:b/>
                <w:sz w:val="26"/>
              </w:rPr>
            </w:pPr>
            <w:r w:rsidRPr="003C2F6B">
              <w:rPr>
                <w:b/>
                <w:sz w:val="26"/>
              </w:rPr>
              <w:t>Tên biểu mẫu</w:t>
            </w:r>
          </w:p>
        </w:tc>
      </w:tr>
      <w:tr w:rsidR="00DA10B2" w:rsidRPr="00050401" w:rsidTr="00302F5C">
        <w:tc>
          <w:tcPr>
            <w:tcW w:w="626" w:type="dxa"/>
          </w:tcPr>
          <w:p w:rsidR="00DA10B2" w:rsidRPr="003C2F6B" w:rsidRDefault="00DA10B2" w:rsidP="00302F5C">
            <w:pPr>
              <w:pStyle w:val="ListParagraph"/>
              <w:widowControl/>
              <w:numPr>
                <w:ilvl w:val="0"/>
                <w:numId w:val="1"/>
              </w:numPr>
              <w:contextualSpacing w:val="0"/>
              <w:rPr>
                <w:sz w:val="26"/>
                <w:lang w:val="vi-VN"/>
              </w:rPr>
            </w:pPr>
          </w:p>
        </w:tc>
        <w:tc>
          <w:tcPr>
            <w:tcW w:w="8662" w:type="dxa"/>
          </w:tcPr>
          <w:p w:rsidR="00DA10B2" w:rsidRPr="00B23625" w:rsidRDefault="00DA10B2" w:rsidP="009652AA">
            <w:pPr>
              <w:spacing w:before="120" w:after="120"/>
              <w:rPr>
                <w:sz w:val="26"/>
                <w:lang w:val="vi-VN"/>
              </w:rPr>
            </w:pPr>
            <w:r w:rsidRPr="00B23625">
              <w:rPr>
                <w:color w:val="000000"/>
                <w:sz w:val="26"/>
                <w:lang w:val="da-DK"/>
              </w:rPr>
              <w:t>B3-</w:t>
            </w:r>
            <w:r>
              <w:rPr>
                <w:color w:val="000000"/>
                <w:sz w:val="26"/>
                <w:lang w:val="da-DK"/>
              </w:rPr>
              <w:t>1</w:t>
            </w:r>
            <w:r w:rsidRPr="00B23625">
              <w:rPr>
                <w:color w:val="000000"/>
                <w:sz w:val="26"/>
                <w:lang w:val="da-DK"/>
              </w:rPr>
              <w:t>a-BBTĐĐT/ĐA: Biên bản họp thẩm định kinh phí đề tài/đề án khoa học cấ</w:t>
            </w:r>
            <w:r w:rsidR="00837905">
              <w:rPr>
                <w:color w:val="000000"/>
                <w:sz w:val="26"/>
                <w:lang w:val="da-DK"/>
              </w:rPr>
              <w:t xml:space="preserve">p </w:t>
            </w:r>
            <w:r>
              <w:rPr>
                <w:color w:val="000000"/>
                <w:sz w:val="26"/>
                <w:lang w:val="da-DK"/>
              </w:rPr>
              <w:t>tỉnh</w:t>
            </w:r>
            <w:r w:rsidRPr="00B23625">
              <w:rPr>
                <w:color w:val="000000"/>
                <w:sz w:val="26"/>
                <w:lang w:val="da-DK"/>
              </w:rPr>
              <w:t>.</w:t>
            </w:r>
          </w:p>
        </w:tc>
      </w:tr>
      <w:tr w:rsidR="00DA10B2" w:rsidRPr="00050401" w:rsidTr="00302F5C">
        <w:tc>
          <w:tcPr>
            <w:tcW w:w="626" w:type="dxa"/>
          </w:tcPr>
          <w:p w:rsidR="00DA10B2" w:rsidRPr="003C2F6B" w:rsidRDefault="00DA10B2" w:rsidP="00302F5C">
            <w:pPr>
              <w:pStyle w:val="ListParagraph"/>
              <w:widowControl/>
              <w:numPr>
                <w:ilvl w:val="0"/>
                <w:numId w:val="1"/>
              </w:numPr>
              <w:contextualSpacing w:val="0"/>
              <w:rPr>
                <w:sz w:val="26"/>
                <w:lang w:val="vi-VN"/>
              </w:rPr>
            </w:pPr>
          </w:p>
        </w:tc>
        <w:tc>
          <w:tcPr>
            <w:tcW w:w="8662" w:type="dxa"/>
          </w:tcPr>
          <w:p w:rsidR="00DA10B2" w:rsidRPr="00B23625" w:rsidRDefault="00DA10B2" w:rsidP="00302F5C">
            <w:pPr>
              <w:spacing w:before="120" w:after="120"/>
              <w:rPr>
                <w:sz w:val="26"/>
                <w:lang w:val="vi-VN"/>
              </w:rPr>
            </w:pPr>
            <w:r w:rsidRPr="00B23625">
              <w:rPr>
                <w:color w:val="000000"/>
                <w:sz w:val="26"/>
                <w:lang w:val="da-DK"/>
              </w:rPr>
              <w:t>B3-</w:t>
            </w:r>
            <w:r>
              <w:rPr>
                <w:color w:val="000000"/>
                <w:sz w:val="26"/>
                <w:lang w:val="da-DK"/>
              </w:rPr>
              <w:t>1</w:t>
            </w:r>
            <w:r w:rsidRPr="00B23625">
              <w:rPr>
                <w:color w:val="000000"/>
                <w:sz w:val="26"/>
                <w:lang w:val="da-DK"/>
              </w:rPr>
              <w:t xml:space="preserve">b-BBTĐDA: Biên bản họp thẩm định kinh phí </w:t>
            </w:r>
            <w:r>
              <w:rPr>
                <w:color w:val="000000"/>
                <w:sz w:val="26"/>
                <w:lang w:val="da-DK"/>
              </w:rPr>
              <w:t>dự án</w:t>
            </w:r>
            <w:r w:rsidRPr="00B23625">
              <w:rPr>
                <w:color w:val="000000"/>
                <w:sz w:val="26"/>
                <w:lang w:val="da-DK"/>
              </w:rPr>
              <w:t xml:space="preserve"> cấp </w:t>
            </w:r>
            <w:r>
              <w:rPr>
                <w:color w:val="000000"/>
                <w:sz w:val="26"/>
                <w:lang w:val="da-DK"/>
              </w:rPr>
              <w:t xml:space="preserve"> tỉnh</w:t>
            </w:r>
          </w:p>
        </w:tc>
      </w:tr>
      <w:tr w:rsidR="00DA10B2" w:rsidRPr="00050401" w:rsidTr="00302F5C">
        <w:tc>
          <w:tcPr>
            <w:tcW w:w="626" w:type="dxa"/>
          </w:tcPr>
          <w:p w:rsidR="00DA10B2" w:rsidRPr="003C2F6B" w:rsidRDefault="00DA10B2" w:rsidP="00302F5C">
            <w:pPr>
              <w:pStyle w:val="ListParagraph"/>
              <w:widowControl/>
              <w:numPr>
                <w:ilvl w:val="0"/>
                <w:numId w:val="1"/>
              </w:numPr>
              <w:contextualSpacing w:val="0"/>
              <w:rPr>
                <w:sz w:val="26"/>
                <w:lang w:val="vi-VN"/>
              </w:rPr>
            </w:pPr>
          </w:p>
        </w:tc>
        <w:tc>
          <w:tcPr>
            <w:tcW w:w="8662" w:type="dxa"/>
          </w:tcPr>
          <w:p w:rsidR="00DA10B2" w:rsidRPr="00B23625" w:rsidRDefault="00DA10B2" w:rsidP="00302F5C">
            <w:pPr>
              <w:spacing w:before="120" w:after="120"/>
              <w:rPr>
                <w:color w:val="000000"/>
                <w:sz w:val="26"/>
                <w:lang w:val="da-DK"/>
              </w:rPr>
            </w:pPr>
            <w:r w:rsidRPr="00B23625">
              <w:rPr>
                <w:color w:val="000000"/>
                <w:sz w:val="26"/>
                <w:lang w:val="da-DK"/>
              </w:rPr>
              <w:t>B3-</w:t>
            </w:r>
            <w:r>
              <w:rPr>
                <w:color w:val="000000"/>
                <w:sz w:val="26"/>
                <w:lang w:val="da-DK"/>
              </w:rPr>
              <w:t>2a</w:t>
            </w:r>
            <w:r w:rsidRPr="00B23625">
              <w:rPr>
                <w:color w:val="000000"/>
                <w:sz w:val="26"/>
                <w:lang w:val="da-DK"/>
              </w:rPr>
              <w:t>-</w:t>
            </w:r>
            <w:r>
              <w:rPr>
                <w:color w:val="000000"/>
                <w:sz w:val="26"/>
                <w:lang w:val="da-DK"/>
              </w:rPr>
              <w:t>PL</w:t>
            </w:r>
            <w:r w:rsidRPr="00B23625">
              <w:rPr>
                <w:color w:val="000000"/>
                <w:sz w:val="26"/>
                <w:lang w:val="da-DK"/>
              </w:rPr>
              <w:t xml:space="preserve">BBTĐĐT/ĐA: </w:t>
            </w:r>
            <w:r>
              <w:rPr>
                <w:color w:val="000000"/>
                <w:sz w:val="26"/>
                <w:lang w:val="da-DK"/>
              </w:rPr>
              <w:t>Phụ lục</w:t>
            </w:r>
            <w:r w:rsidRPr="00B23625">
              <w:rPr>
                <w:color w:val="000000"/>
                <w:sz w:val="26"/>
                <w:lang w:val="da-DK"/>
              </w:rPr>
              <w:t xml:space="preserve"> thẩm định kinh phí đề tài/đề án cấp </w:t>
            </w:r>
            <w:r>
              <w:rPr>
                <w:color w:val="000000"/>
                <w:sz w:val="26"/>
                <w:lang w:val="da-DK"/>
              </w:rPr>
              <w:t xml:space="preserve"> tỉnh</w:t>
            </w:r>
            <w:r w:rsidRPr="00B23625">
              <w:rPr>
                <w:color w:val="000000"/>
                <w:sz w:val="26"/>
                <w:lang w:val="da-DK"/>
              </w:rPr>
              <w:t>.</w:t>
            </w:r>
          </w:p>
        </w:tc>
      </w:tr>
      <w:tr w:rsidR="00DA10B2" w:rsidRPr="00050401" w:rsidTr="00302F5C">
        <w:tc>
          <w:tcPr>
            <w:tcW w:w="626" w:type="dxa"/>
          </w:tcPr>
          <w:p w:rsidR="00DA10B2" w:rsidRPr="003C2F6B" w:rsidRDefault="00DA10B2" w:rsidP="00302F5C">
            <w:pPr>
              <w:pStyle w:val="ListParagraph"/>
              <w:widowControl/>
              <w:numPr>
                <w:ilvl w:val="0"/>
                <w:numId w:val="1"/>
              </w:numPr>
              <w:contextualSpacing w:val="0"/>
              <w:rPr>
                <w:sz w:val="26"/>
                <w:lang w:val="vi-VN"/>
              </w:rPr>
            </w:pPr>
          </w:p>
        </w:tc>
        <w:tc>
          <w:tcPr>
            <w:tcW w:w="8662" w:type="dxa"/>
          </w:tcPr>
          <w:p w:rsidR="00DA10B2" w:rsidRPr="00B23625" w:rsidRDefault="00DA10B2" w:rsidP="00302F5C">
            <w:pPr>
              <w:spacing w:before="120" w:after="120"/>
              <w:rPr>
                <w:color w:val="000000"/>
                <w:sz w:val="26"/>
                <w:lang w:val="da-DK"/>
              </w:rPr>
            </w:pPr>
            <w:r w:rsidRPr="00B23625">
              <w:rPr>
                <w:color w:val="000000"/>
                <w:sz w:val="26"/>
                <w:lang w:val="da-DK"/>
              </w:rPr>
              <w:t>B3-</w:t>
            </w:r>
            <w:r>
              <w:rPr>
                <w:color w:val="000000"/>
                <w:sz w:val="26"/>
                <w:lang w:val="da-DK"/>
              </w:rPr>
              <w:t>2b</w:t>
            </w:r>
            <w:r w:rsidRPr="00B23625">
              <w:rPr>
                <w:color w:val="000000"/>
                <w:sz w:val="26"/>
                <w:lang w:val="da-DK"/>
              </w:rPr>
              <w:t>-</w:t>
            </w:r>
            <w:r>
              <w:rPr>
                <w:color w:val="000000"/>
                <w:sz w:val="26"/>
                <w:lang w:val="da-DK"/>
              </w:rPr>
              <w:t>PL</w:t>
            </w:r>
            <w:r w:rsidRPr="00B23625">
              <w:rPr>
                <w:color w:val="000000"/>
                <w:sz w:val="26"/>
                <w:lang w:val="da-DK"/>
              </w:rPr>
              <w:t>BBTĐ</w:t>
            </w:r>
            <w:r>
              <w:rPr>
                <w:color w:val="000000"/>
                <w:sz w:val="26"/>
                <w:lang w:val="da-DK"/>
              </w:rPr>
              <w:t>D</w:t>
            </w:r>
            <w:r w:rsidRPr="00B23625">
              <w:rPr>
                <w:color w:val="000000"/>
                <w:sz w:val="26"/>
                <w:lang w:val="da-DK"/>
              </w:rPr>
              <w:t xml:space="preserve">A: </w:t>
            </w:r>
            <w:r>
              <w:rPr>
                <w:color w:val="000000"/>
                <w:sz w:val="26"/>
                <w:lang w:val="da-DK"/>
              </w:rPr>
              <w:t>Phụ lục</w:t>
            </w:r>
            <w:r w:rsidRPr="00B23625">
              <w:rPr>
                <w:color w:val="000000"/>
                <w:sz w:val="26"/>
                <w:lang w:val="da-DK"/>
              </w:rPr>
              <w:t xml:space="preserve"> thẩm định kinh phí </w:t>
            </w:r>
            <w:r>
              <w:rPr>
                <w:color w:val="000000"/>
                <w:sz w:val="26"/>
                <w:lang w:val="da-DK"/>
              </w:rPr>
              <w:t>dự án cấ</w:t>
            </w:r>
            <w:r w:rsidR="00837905">
              <w:rPr>
                <w:color w:val="000000"/>
                <w:sz w:val="26"/>
                <w:lang w:val="da-DK"/>
              </w:rPr>
              <w:t xml:space="preserve">p </w:t>
            </w:r>
            <w:r>
              <w:rPr>
                <w:color w:val="000000"/>
                <w:sz w:val="26"/>
                <w:lang w:val="da-DK"/>
              </w:rPr>
              <w:t xml:space="preserve"> tỉnh</w:t>
            </w:r>
            <w:r w:rsidRPr="00B23625">
              <w:rPr>
                <w:color w:val="000000"/>
                <w:sz w:val="26"/>
                <w:lang w:val="da-DK"/>
              </w:rPr>
              <w:t>.</w:t>
            </w:r>
          </w:p>
        </w:tc>
      </w:tr>
      <w:tr w:rsidR="00DA10B2" w:rsidRPr="00050401" w:rsidTr="00302F5C">
        <w:tc>
          <w:tcPr>
            <w:tcW w:w="626" w:type="dxa"/>
          </w:tcPr>
          <w:p w:rsidR="00DA10B2" w:rsidRPr="003C2F6B" w:rsidRDefault="00DA10B2" w:rsidP="00302F5C">
            <w:pPr>
              <w:pStyle w:val="ListParagraph"/>
              <w:widowControl/>
              <w:numPr>
                <w:ilvl w:val="0"/>
                <w:numId w:val="1"/>
              </w:numPr>
              <w:contextualSpacing w:val="0"/>
              <w:rPr>
                <w:sz w:val="26"/>
                <w:lang w:val="vi-VN"/>
              </w:rPr>
            </w:pPr>
          </w:p>
        </w:tc>
        <w:tc>
          <w:tcPr>
            <w:tcW w:w="8662" w:type="dxa"/>
          </w:tcPr>
          <w:p w:rsidR="00DA10B2" w:rsidRPr="00B23625" w:rsidRDefault="00DA10B2" w:rsidP="00302F5C">
            <w:pPr>
              <w:spacing w:before="120" w:after="120"/>
              <w:rPr>
                <w:color w:val="000000"/>
                <w:sz w:val="26"/>
                <w:lang w:val="da-DK"/>
              </w:rPr>
            </w:pPr>
            <w:r w:rsidRPr="006B0C4D">
              <w:rPr>
                <w:color w:val="000000"/>
                <w:sz w:val="26"/>
                <w:lang w:val="da-DK"/>
              </w:rPr>
              <w:t>B3-3-GTTĐKP</w:t>
            </w:r>
            <w:r>
              <w:rPr>
                <w:color w:val="000000"/>
                <w:sz w:val="26"/>
                <w:lang w:val="da-DK"/>
              </w:rPr>
              <w:t>: Báo cáo giải trình ý kiến Tổ thẩm định kinh phí của Tổ chức chủ trì nhiệm vụ</w:t>
            </w:r>
          </w:p>
        </w:tc>
      </w:tr>
    </w:tbl>
    <w:p w:rsidR="00DA10B2" w:rsidRDefault="00DA10B2" w:rsidP="00DA10B2">
      <w:pPr>
        <w:jc w:val="center"/>
        <w:rPr>
          <w:bCs/>
          <w:i/>
          <w:iCs/>
          <w:lang w:val="da-DK"/>
        </w:rPr>
      </w:pPr>
    </w:p>
    <w:p w:rsidR="00DA10B2" w:rsidRDefault="00DA10B2" w:rsidP="00DA10B2">
      <w:pPr>
        <w:jc w:val="center"/>
        <w:rPr>
          <w:bCs/>
          <w:i/>
          <w:iCs/>
          <w:lang w:val="da-DK"/>
        </w:rPr>
      </w:pPr>
    </w:p>
    <w:p w:rsidR="00DA10B2" w:rsidRDefault="00DA10B2" w:rsidP="00DA10B2">
      <w:pPr>
        <w:jc w:val="center"/>
        <w:rPr>
          <w:bCs/>
          <w:i/>
          <w:iCs/>
          <w:lang w:val="da-DK"/>
        </w:rPr>
      </w:pPr>
    </w:p>
    <w:p w:rsidR="00DA10B2" w:rsidRDefault="00DA10B2" w:rsidP="00DA10B2">
      <w:pPr>
        <w:jc w:val="center"/>
        <w:rPr>
          <w:bCs/>
          <w:i/>
          <w:iCs/>
          <w:lang w:val="da-DK"/>
        </w:rPr>
      </w:pPr>
    </w:p>
    <w:p w:rsidR="00DA10B2" w:rsidRPr="00DA10B2" w:rsidRDefault="00DA10B2" w:rsidP="00DA10B2">
      <w:pPr>
        <w:jc w:val="center"/>
        <w:rPr>
          <w:bCs/>
          <w:i/>
          <w:iCs/>
          <w:lang w:val="da-DK"/>
        </w:rPr>
      </w:pPr>
    </w:p>
    <w:p w:rsidR="00DA10B2" w:rsidRPr="00DA10B2" w:rsidRDefault="00DA10B2" w:rsidP="00DA10B2">
      <w:pPr>
        <w:rPr>
          <w:lang w:val="vi-VN"/>
        </w:rPr>
      </w:pPr>
    </w:p>
    <w:p w:rsidR="008F7A89" w:rsidRDefault="008F7A89"/>
    <w:sectPr w:rsidR="008F7A89" w:rsidSect="006E34E0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6BA0F2F"/>
    <w:multiLevelType w:val="hybridMultilevel"/>
    <w:tmpl w:val="CED67670"/>
    <w:lvl w:ilvl="0" w:tplc="5E2AFA7A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10B2"/>
    <w:rsid w:val="00751923"/>
    <w:rsid w:val="00837905"/>
    <w:rsid w:val="008F7A89"/>
    <w:rsid w:val="009652AA"/>
    <w:rsid w:val="00DA1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8E27D04C-396F-46A0-BB36-9A5B857B0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0B2"/>
    <w:pPr>
      <w:widowControl w:val="0"/>
      <w:spacing w:before="120" w:after="120" w:line="276" w:lineRule="auto"/>
      <w:ind w:firstLine="29"/>
      <w:jc w:val="center"/>
      <w:outlineLvl w:val="0"/>
    </w:pPr>
    <w:rPr>
      <w:rFonts w:eastAsia="Times New Roman" w:cs="Times New Roman"/>
      <w:b/>
      <w:bCs/>
      <w:iCs/>
      <w:sz w:val="28"/>
      <w:szCs w:val="26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A10B2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DA10B2"/>
    <w:rPr>
      <w:rFonts w:eastAsia="Times New Roman" w:cs="Times New Roman"/>
      <w:b/>
      <w:bCs/>
      <w:iCs/>
      <w:sz w:val="28"/>
      <w:szCs w:val="26"/>
      <w:lang w:val="vi-VN"/>
    </w:rPr>
  </w:style>
  <w:style w:type="paragraph" w:styleId="ListParagraph">
    <w:name w:val="List Paragraph"/>
    <w:basedOn w:val="Normal"/>
    <w:uiPriority w:val="34"/>
    <w:qFormat/>
    <w:rsid w:val="00DA10B2"/>
    <w:pPr>
      <w:widowControl w:val="0"/>
      <w:spacing w:before="120" w:after="120" w:line="276" w:lineRule="auto"/>
      <w:ind w:left="720" w:firstLine="720"/>
      <w:contextualSpacing/>
      <w:jc w:val="both"/>
    </w:pPr>
    <w:rPr>
      <w:rFonts w:eastAsia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C96CD88-9B01-4E9A-B676-4443A8DF00FE}"/>
</file>

<file path=customXml/itemProps2.xml><?xml version="1.0" encoding="utf-8"?>
<ds:datastoreItem xmlns:ds="http://schemas.openxmlformats.org/officeDocument/2006/customXml" ds:itemID="{A905EB0A-752D-417B-B65B-6BDD0256241F}"/>
</file>

<file path=customXml/itemProps3.xml><?xml version="1.0" encoding="utf-8"?>
<ds:datastoreItem xmlns:ds="http://schemas.openxmlformats.org/officeDocument/2006/customXml" ds:itemID="{4A101F16-59B8-42DE-90C6-56E773A67AF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BMT</dc:creator>
  <cp:lastModifiedBy>Tran Thi Ngoc Thanh</cp:lastModifiedBy>
  <cp:revision>3</cp:revision>
  <dcterms:created xsi:type="dcterms:W3CDTF">2024-03-14T00:53:00Z</dcterms:created>
  <dcterms:modified xsi:type="dcterms:W3CDTF">2024-08-21T08:20:00Z</dcterms:modified>
</cp:coreProperties>
</file>